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6C2" w:rsidRDefault="003C5959" w:rsidP="00767D04">
      <w:pPr>
        <w:spacing w:before="150" w:after="150" w:line="270" w:lineRule="atLeast"/>
        <w:ind w:left="-142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</w:pPr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 xml:space="preserve">Исламская религиозная организация учреждение высшего профессионального религиозного образования </w:t>
      </w:r>
    </w:p>
    <w:p w:rsidR="003C5959" w:rsidRPr="003C5959" w:rsidRDefault="003C5959" w:rsidP="00767D04">
      <w:pPr>
        <w:spacing w:before="150" w:after="150" w:line="270" w:lineRule="atLeast"/>
        <w:ind w:left="-142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</w:pPr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>(духовное образовательное учреждение)</w:t>
      </w:r>
    </w:p>
    <w:p w:rsidR="003C5959" w:rsidRPr="003C5959" w:rsidRDefault="003C5959" w:rsidP="00767D04">
      <w:pPr>
        <w:spacing w:before="150" w:after="150" w:line="270" w:lineRule="atLeast"/>
        <w:ind w:left="-142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</w:pPr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 xml:space="preserve">«Университет имени Имама </w:t>
      </w:r>
      <w:proofErr w:type="spellStart"/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>Шафии</w:t>
      </w:r>
      <w:proofErr w:type="spellEnd"/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>»</w:t>
      </w:r>
    </w:p>
    <w:p w:rsidR="00B46AF6" w:rsidRPr="00B46AF6" w:rsidRDefault="00B46AF6" w:rsidP="00767D04">
      <w:pPr>
        <w:spacing w:after="200" w:line="276" w:lineRule="auto"/>
        <w:ind w:left="-142" w:firstLine="709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B46AF6" w:rsidRPr="00B46AF6" w:rsidRDefault="00B46AF6" w:rsidP="00767D04">
      <w:pPr>
        <w:spacing w:after="200" w:line="276" w:lineRule="auto"/>
        <w:ind w:left="-142" w:firstLine="709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 xml:space="preserve">ФАКУЛЬТЕТ </w:t>
      </w:r>
      <w:r w:rsidR="003C5959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ИСЛАМСКИХ НАУК</w:t>
      </w:r>
    </w:p>
    <w:p w:rsidR="00B46AF6" w:rsidRPr="00B46AF6" w:rsidRDefault="00B46AF6" w:rsidP="00767D04">
      <w:pPr>
        <w:spacing w:after="200" w:line="276" w:lineRule="auto"/>
        <w:ind w:left="-142" w:firstLine="709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 xml:space="preserve">КАФЕДРА </w:t>
      </w:r>
      <w:r w:rsidR="003C5959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ИСЛАМСКИХ</w:t>
      </w:r>
      <w:r w:rsidR="00CC106C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 xml:space="preserve"> ДИСЦИПЛИН</w:t>
      </w: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170090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87F874" wp14:editId="615346B7">
                <wp:simplePos x="0" y="0"/>
                <wp:positionH relativeFrom="column">
                  <wp:posOffset>3472815</wp:posOffset>
                </wp:positionH>
                <wp:positionV relativeFrom="paragraph">
                  <wp:posOffset>22225</wp:posOffset>
                </wp:positionV>
                <wp:extent cx="2486025" cy="1066800"/>
                <wp:effectExtent l="0" t="0" r="28575" b="1905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E65" w:rsidRPr="00214448" w:rsidRDefault="00B91E65" w:rsidP="00214448">
                            <w:pPr>
                              <w:pStyle w:val="ab"/>
                              <w:spacing w:line="36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Утверждаю</w:t>
                            </w:r>
                          </w:p>
                          <w:p w:rsidR="00B91E65" w:rsidRPr="00214448" w:rsidRDefault="00B91E65" w:rsidP="00214448">
                            <w:pPr>
                              <w:pStyle w:val="ab"/>
                              <w:spacing w:line="36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Ректор</w:t>
                            </w:r>
                          </w:p>
                          <w:p w:rsidR="00B91E65" w:rsidRPr="00214448" w:rsidRDefault="00B91E65" w:rsidP="00214448">
                            <w:pPr>
                              <w:pStyle w:val="ab"/>
                              <w:spacing w:line="36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</w:rPr>
                              <w:t>Карачаев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М.А. _____</w:t>
                            </w:r>
                            <w:r w:rsidRPr="00214448">
                              <w:rPr>
                                <w:rFonts w:asciiTheme="majorBidi" w:hAnsiTheme="majorBidi" w:cstheme="majorBidi"/>
                              </w:rPr>
                              <w:t>_____________</w:t>
                            </w:r>
                          </w:p>
                          <w:p w:rsidR="00B91E65" w:rsidRPr="00FA1EFC" w:rsidRDefault="00B91E65" w:rsidP="00214448">
                            <w:pPr>
                              <w:pStyle w:val="ab"/>
                              <w:spacing w:line="36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«___</w:t>
                            </w:r>
                            <w:proofErr w:type="gramStart"/>
                            <w:r>
                              <w:rPr>
                                <w:rFonts w:asciiTheme="majorBidi" w:hAnsiTheme="majorBidi" w:cstheme="majorBidi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rFonts w:asciiTheme="majorBidi" w:hAnsiTheme="majorBidi" w:cstheme="majorBidi"/>
                              </w:rPr>
                              <w:t>_</w:t>
                            </w:r>
                            <w:r w:rsidRPr="00214448">
                              <w:rPr>
                                <w:rFonts w:asciiTheme="majorBidi" w:hAnsiTheme="majorBidi" w:cstheme="majorBidi"/>
                              </w:rPr>
                              <w:t>________________201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7 </w:t>
                            </w:r>
                            <w:r w:rsidRPr="0021444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214448">
                              <w:rPr>
                                <w:rFonts w:asciiTheme="majorBidi" w:hAnsiTheme="majorBidi" w:cstheme="majorBidi"/>
                              </w:rPr>
                              <w:t>г.</w:t>
                            </w:r>
                            <w:r w:rsidRPr="00FA1EFC">
                              <w:rPr>
                                <w:rFonts w:asciiTheme="majorBidi" w:hAnsiTheme="majorBidi" w:cstheme="majorBidi"/>
                              </w:rPr>
                              <w:t>г</w:t>
                            </w:r>
                            <w:proofErr w:type="spellEnd"/>
                            <w:r w:rsidRPr="00FA1EFC">
                              <w:rPr>
                                <w:rFonts w:asciiTheme="majorBidi" w:hAnsiTheme="majorBidi" w:cstheme="majorBidi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F87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73.45pt;margin-top:1.75pt;width:195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" filled="f">
                <v:textbox>
                  <w:txbxContent>
                    <w:p w:rsidR="00B91E65" w:rsidRPr="00214448" w:rsidRDefault="00B91E65" w:rsidP="00214448">
                      <w:pPr>
                        <w:pStyle w:val="ab"/>
                        <w:spacing w:line="360" w:lineRule="auto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Утверждаю</w:t>
                      </w:r>
                    </w:p>
                    <w:p w:rsidR="00B91E65" w:rsidRPr="00214448" w:rsidRDefault="00B91E65" w:rsidP="00214448">
                      <w:pPr>
                        <w:pStyle w:val="ab"/>
                        <w:spacing w:line="360" w:lineRule="auto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Ректор</w:t>
                      </w:r>
                    </w:p>
                    <w:p w:rsidR="00B91E65" w:rsidRPr="00214448" w:rsidRDefault="00B91E65" w:rsidP="00214448">
                      <w:pPr>
                        <w:pStyle w:val="ab"/>
                        <w:spacing w:line="360" w:lineRule="auto"/>
                        <w:rPr>
                          <w:rFonts w:asciiTheme="majorBidi" w:hAnsiTheme="majorBidi" w:cstheme="majorBidi"/>
                        </w:rPr>
                      </w:pPr>
                      <w:proofErr w:type="spellStart"/>
                      <w:r>
                        <w:rPr>
                          <w:rFonts w:asciiTheme="majorBidi" w:hAnsiTheme="majorBidi" w:cstheme="majorBidi"/>
                        </w:rPr>
                        <w:t>Карачаев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</w:rPr>
                        <w:t xml:space="preserve"> М.А. _____</w:t>
                      </w:r>
                      <w:r w:rsidRPr="00214448">
                        <w:rPr>
                          <w:rFonts w:asciiTheme="majorBidi" w:hAnsiTheme="majorBidi" w:cstheme="majorBidi"/>
                        </w:rPr>
                        <w:t>_____________</w:t>
                      </w:r>
                    </w:p>
                    <w:p w:rsidR="00B91E65" w:rsidRPr="00FA1EFC" w:rsidRDefault="00B91E65" w:rsidP="00214448">
                      <w:pPr>
                        <w:pStyle w:val="ab"/>
                        <w:spacing w:line="360" w:lineRule="auto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«___</w:t>
                      </w:r>
                      <w:proofErr w:type="gramStart"/>
                      <w:r>
                        <w:rPr>
                          <w:rFonts w:asciiTheme="majorBidi" w:hAnsiTheme="majorBidi" w:cstheme="majorBidi"/>
                        </w:rPr>
                        <w:t>_»_</w:t>
                      </w:r>
                      <w:proofErr w:type="gramEnd"/>
                      <w:r>
                        <w:rPr>
                          <w:rFonts w:asciiTheme="majorBidi" w:hAnsiTheme="majorBidi" w:cstheme="majorBidi"/>
                        </w:rPr>
                        <w:t>_</w:t>
                      </w:r>
                      <w:r w:rsidRPr="00214448">
                        <w:rPr>
                          <w:rFonts w:asciiTheme="majorBidi" w:hAnsiTheme="majorBidi" w:cstheme="majorBidi"/>
                        </w:rPr>
                        <w:t>________________201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7 </w:t>
                      </w:r>
                      <w:r w:rsidRPr="0021444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214448">
                        <w:rPr>
                          <w:rFonts w:asciiTheme="majorBidi" w:hAnsiTheme="majorBidi" w:cstheme="majorBidi"/>
                        </w:rPr>
                        <w:t>г.</w:t>
                      </w:r>
                      <w:r w:rsidRPr="00FA1EFC">
                        <w:rPr>
                          <w:rFonts w:asciiTheme="majorBidi" w:hAnsiTheme="majorBidi" w:cstheme="majorBidi"/>
                        </w:rPr>
                        <w:t>г</w:t>
                      </w:r>
                      <w:proofErr w:type="spellEnd"/>
                      <w:r w:rsidRPr="00FA1EFC">
                        <w:rPr>
                          <w:rFonts w:asciiTheme="majorBidi" w:hAnsiTheme="majorBidi" w:cstheme="majorBidi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475B9D">
      <w:pPr>
        <w:spacing w:after="200" w:line="276" w:lineRule="auto"/>
        <w:jc w:val="both"/>
        <w:rPr>
          <w:rFonts w:asciiTheme="majorBidi" w:eastAsia="Times New Roman" w:hAnsiTheme="majorBidi" w:cstheme="majorBidi"/>
          <w:spacing w:val="24"/>
          <w:sz w:val="28"/>
          <w:szCs w:val="28"/>
          <w:lang w:eastAsia="ru-RU"/>
        </w:rPr>
      </w:pPr>
    </w:p>
    <w:p w:rsidR="00B46AF6" w:rsidRDefault="00B46AF6" w:rsidP="00B46AF6">
      <w:pPr>
        <w:spacing w:after="0" w:line="276" w:lineRule="auto"/>
        <w:ind w:firstLine="709"/>
        <w:jc w:val="center"/>
        <w:rPr>
          <w:rFonts w:asciiTheme="majorBidi" w:eastAsia="Times New Roman" w:hAnsiTheme="majorBidi" w:cstheme="majorBidi"/>
          <w:b/>
          <w:spacing w:val="20"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b/>
          <w:spacing w:val="20"/>
          <w:sz w:val="28"/>
          <w:szCs w:val="28"/>
          <w:lang w:eastAsia="ru-RU"/>
        </w:rPr>
        <w:t>ПРОГРАММА</w:t>
      </w:r>
      <w:r w:rsidR="00883290">
        <w:rPr>
          <w:rFonts w:asciiTheme="majorBidi" w:eastAsia="Times New Roman" w:hAnsiTheme="majorBidi" w:cstheme="majorBidi"/>
          <w:b/>
          <w:spacing w:val="20"/>
          <w:sz w:val="28"/>
          <w:szCs w:val="28"/>
          <w:lang w:eastAsia="ru-RU"/>
        </w:rPr>
        <w:t xml:space="preserve"> </w:t>
      </w:r>
      <w:r w:rsidR="00883290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ПРОИЗВОДСТВЕННОЙ</w:t>
      </w:r>
      <w:r w:rsidRPr="00B46AF6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 xml:space="preserve"> </w:t>
      </w:r>
      <w:r w:rsidRPr="00B46AF6">
        <w:rPr>
          <w:rFonts w:asciiTheme="majorBidi" w:eastAsia="Times New Roman" w:hAnsiTheme="majorBidi" w:cstheme="majorBidi"/>
          <w:b/>
          <w:spacing w:val="20"/>
          <w:sz w:val="28"/>
          <w:szCs w:val="28"/>
          <w:lang w:eastAsia="ru-RU"/>
        </w:rPr>
        <w:t>ПРАКТИКИ</w:t>
      </w:r>
    </w:p>
    <w:p w:rsidR="00697CB5" w:rsidRPr="00B46AF6" w:rsidRDefault="00697CB5" w:rsidP="00B46AF6">
      <w:pPr>
        <w:spacing w:after="0" w:line="276" w:lineRule="auto"/>
        <w:ind w:firstLine="709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B46AF6" w:rsidRPr="00883290" w:rsidRDefault="00883290" w:rsidP="00883290">
      <w:pPr>
        <w:spacing w:after="0" w:line="276" w:lineRule="auto"/>
        <w:ind w:firstLine="709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883290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(ПО ПРОФИЛЮ СПЕЦИАЛЬНОСТИ)</w:t>
      </w:r>
    </w:p>
    <w:p w:rsidR="00475B9D" w:rsidRPr="00B46AF6" w:rsidRDefault="00475B9D" w:rsidP="00B46AF6">
      <w:pPr>
        <w:spacing w:after="0" w:line="276" w:lineRule="auto"/>
        <w:ind w:firstLine="709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B46AF6" w:rsidRPr="00943072" w:rsidRDefault="00EE7CDF" w:rsidP="00EE7CDF">
      <w:pPr>
        <w:spacing w:after="0" w:line="276" w:lineRule="auto"/>
        <w:ind w:firstLine="709"/>
        <w:jc w:val="center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Специальность</w:t>
      </w:r>
      <w:r w:rsid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>:</w:t>
      </w:r>
      <w:r w:rsidR="00B46AF6" w:rsidRPr="00943072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>подготовка</w:t>
      </w:r>
      <w:r w:rsidR="003C5959" w:rsidRP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служителей и религиозного персонала исламского вероисповедания  </w:t>
      </w:r>
      <w:r w:rsidR="00B46AF6" w:rsidRPr="00943072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(уровень </w:t>
      </w:r>
      <w:proofErr w:type="spellStart"/>
      <w:r w:rsidR="003C5959" w:rsidRP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>специалитета</w:t>
      </w:r>
      <w:proofErr w:type="spellEnd"/>
      <w:r w:rsidR="00B46AF6" w:rsidRPr="00943072">
        <w:rPr>
          <w:rFonts w:asciiTheme="majorBidi" w:eastAsia="Times New Roman" w:hAnsiTheme="majorBidi" w:cstheme="majorBidi"/>
          <w:sz w:val="28"/>
          <w:szCs w:val="28"/>
          <w:lang w:eastAsia="ru-RU"/>
        </w:rPr>
        <w:t>)</w:t>
      </w:r>
    </w:p>
    <w:p w:rsidR="00B46AF6" w:rsidRPr="00943072" w:rsidRDefault="00B46AF6" w:rsidP="00B46AF6">
      <w:pPr>
        <w:spacing w:after="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943072" w:rsidRDefault="00B46AF6" w:rsidP="00B46AF6">
      <w:pPr>
        <w:spacing w:after="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943072" w:rsidRDefault="00B46AF6" w:rsidP="00B46AF6">
      <w:pPr>
        <w:spacing w:after="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943072" w:rsidRDefault="00B46AF6" w:rsidP="00B46AF6">
      <w:pPr>
        <w:tabs>
          <w:tab w:val="left" w:pos="284"/>
        </w:tabs>
        <w:spacing w:after="240" w:line="276" w:lineRule="auto"/>
        <w:ind w:firstLine="709"/>
        <w:contextualSpacing/>
        <w:jc w:val="both"/>
        <w:outlineLvl w:val="0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B46AF6" w:rsidRPr="00943072" w:rsidRDefault="00B46AF6" w:rsidP="00B46AF6">
      <w:pPr>
        <w:tabs>
          <w:tab w:val="left" w:pos="284"/>
        </w:tabs>
        <w:spacing w:after="240" w:line="276" w:lineRule="auto"/>
        <w:ind w:firstLine="709"/>
        <w:jc w:val="both"/>
        <w:outlineLvl w:val="0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B46AF6" w:rsidRPr="00943072" w:rsidRDefault="00B46AF6" w:rsidP="00B46AF6">
      <w:pPr>
        <w:tabs>
          <w:tab w:val="left" w:pos="284"/>
        </w:tabs>
        <w:spacing w:after="240" w:line="276" w:lineRule="auto"/>
        <w:ind w:firstLine="709"/>
        <w:jc w:val="both"/>
        <w:outlineLvl w:val="0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475B9D" w:rsidRPr="00943072" w:rsidRDefault="00475B9D" w:rsidP="003C5959">
      <w:pPr>
        <w:tabs>
          <w:tab w:val="left" w:pos="284"/>
        </w:tabs>
        <w:spacing w:after="240" w:line="276" w:lineRule="auto"/>
        <w:jc w:val="both"/>
        <w:outlineLvl w:val="0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943072" w:rsidRDefault="00B46AF6" w:rsidP="009430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3072">
        <w:rPr>
          <w:rFonts w:ascii="Times New Roman" w:hAnsi="Times New Roman" w:cs="Times New Roman"/>
          <w:sz w:val="28"/>
          <w:szCs w:val="28"/>
        </w:rPr>
        <w:t>Махачкала</w:t>
      </w:r>
    </w:p>
    <w:p w:rsidR="00B46AF6" w:rsidRPr="00943072" w:rsidRDefault="003C5959" w:rsidP="009430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</w:p>
    <w:p w:rsidR="00B46AF6" w:rsidRPr="00B46AF6" w:rsidRDefault="00B46AF6" w:rsidP="00B46AF6">
      <w:pPr>
        <w:spacing w:after="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lastRenderedPageBreak/>
        <w:t>Программа составлена в соответствии с ФГОС ВО, утвержденным приказом Министерства образования и науки Российской Федерации от 17 февраля 2014 г. N 124</w:t>
      </w:r>
    </w:p>
    <w:p w:rsidR="00B46AF6" w:rsidRPr="00B46AF6" w:rsidRDefault="00B46AF6" w:rsidP="00B46AF6">
      <w:pPr>
        <w:spacing w:after="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1B0BD4">
      <w:pPr>
        <w:spacing w:after="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Составитель:  </w:t>
      </w:r>
      <w:proofErr w:type="spellStart"/>
      <w:r w:rsidR="00475B9D" w:rsidRPr="00475B9D">
        <w:rPr>
          <w:rFonts w:asciiTheme="majorBidi" w:eastAsia="Times New Roman" w:hAnsiTheme="majorBidi" w:cstheme="majorBidi"/>
          <w:sz w:val="28"/>
          <w:szCs w:val="28"/>
          <w:lang w:eastAsia="ru-RU"/>
        </w:rPr>
        <w:t>Умаргаджиев</w:t>
      </w:r>
      <w:proofErr w:type="spellEnd"/>
      <w:r w:rsidR="00475B9D" w:rsidRPr="00475B9D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М.У.</w:t>
      </w:r>
      <w:r w:rsidR="00475B9D">
        <w:rPr>
          <w:rFonts w:asciiTheme="majorBidi" w:eastAsia="Times New Roman" w:hAnsiTheme="majorBidi" w:cstheme="majorBidi"/>
          <w:sz w:val="28"/>
          <w:szCs w:val="28"/>
          <w:lang w:eastAsia="ru-RU"/>
        </w:rPr>
        <w:t>,</w:t>
      </w:r>
      <w:r w:rsidR="00475B9D" w:rsidRPr="00475B9D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475B9D">
        <w:rPr>
          <w:rFonts w:asciiTheme="majorBidi" w:eastAsia="Times New Roman" w:hAnsiTheme="majorBidi" w:cstheme="majorBidi"/>
          <w:sz w:val="28"/>
          <w:szCs w:val="28"/>
          <w:lang w:eastAsia="ru-RU"/>
        </w:rPr>
        <w:t>доцент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кафедры </w:t>
      </w:r>
      <w:r w:rsidR="001B0BD4">
        <w:rPr>
          <w:rFonts w:asciiTheme="majorBidi" w:eastAsia="Times New Roman" w:hAnsiTheme="majorBidi" w:cstheme="majorBidi"/>
          <w:sz w:val="28"/>
          <w:szCs w:val="28"/>
          <w:lang w:eastAsia="ru-RU"/>
        </w:rPr>
        <w:t>ГСЕД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___________</w:t>
      </w:r>
      <w:r w:rsidR="001B0BD4">
        <w:rPr>
          <w:rFonts w:asciiTheme="majorBidi" w:eastAsia="Times New Roman" w:hAnsiTheme="majorBidi" w:cstheme="majorBidi"/>
          <w:sz w:val="28"/>
          <w:szCs w:val="28"/>
          <w:lang w:eastAsia="ru-RU"/>
        </w:rPr>
        <w:t>____ «___» _________________2017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г.</w:t>
      </w: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1B0BD4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Программа практики одобрена на заседании </w:t>
      </w:r>
      <w:r w:rsidR="00CC106C"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кафедры </w:t>
      </w:r>
      <w:r w:rsidR="001B0BD4">
        <w:rPr>
          <w:rFonts w:asciiTheme="majorBidi" w:eastAsia="Times New Roman" w:hAnsiTheme="majorBidi" w:cstheme="majorBidi"/>
          <w:sz w:val="28"/>
          <w:szCs w:val="28"/>
          <w:lang w:eastAsia="ru-RU"/>
        </w:rPr>
        <w:t>ГСЕД</w:t>
      </w:r>
      <w:r w:rsidR="001B0BD4"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1B0BD4">
        <w:rPr>
          <w:rFonts w:asciiTheme="majorBidi" w:eastAsia="Times New Roman" w:hAnsiTheme="majorBidi" w:cstheme="majorBidi"/>
          <w:sz w:val="28"/>
          <w:szCs w:val="28"/>
          <w:lang w:eastAsia="ru-RU"/>
        </w:rPr>
        <w:t>«____»_____________2017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>г.  протокол №____</w:t>
      </w:r>
    </w:p>
    <w:p w:rsidR="00B46AF6" w:rsidRPr="00B46AF6" w:rsidRDefault="00B46AF6" w:rsidP="00ED00F8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Зав. кафедрой:  </w:t>
      </w:r>
      <w:r w:rsidR="00ED00F8">
        <w:rPr>
          <w:rFonts w:asciiTheme="majorBidi" w:eastAsia="Times New Roman" w:hAnsiTheme="majorBidi" w:cstheme="majorBidi"/>
          <w:sz w:val="28"/>
          <w:szCs w:val="28"/>
          <w:lang w:eastAsia="ru-RU"/>
        </w:rPr>
        <w:t>Ильясов И.И.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   _________________</w:t>
      </w: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vertAlign w:val="subscript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>Программа практики рассмотрена и одобрена на заседании</w:t>
      </w:r>
      <w:r w:rsidR="001B0BD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Ученого совета  «____»_______________2017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г.  протокол №_____</w:t>
      </w:r>
    </w:p>
    <w:p w:rsidR="00B46AF6" w:rsidRPr="00B46AF6" w:rsidRDefault="00B46AF6" w:rsidP="005E56C2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Декан факультета </w:t>
      </w:r>
      <w:r w:rsidR="001B0BD4">
        <w:rPr>
          <w:rFonts w:asciiTheme="majorBidi" w:eastAsia="Times New Roman" w:hAnsiTheme="majorBidi" w:cstheme="majorBidi"/>
          <w:sz w:val="28"/>
          <w:szCs w:val="28"/>
          <w:lang w:eastAsia="ru-RU"/>
        </w:rPr>
        <w:t>исламских наук: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proofErr w:type="spellStart"/>
      <w:r w:rsidR="005E56C2">
        <w:rPr>
          <w:rFonts w:asciiTheme="majorBidi" w:eastAsia="Times New Roman" w:hAnsiTheme="majorBidi" w:cstheme="majorBidi"/>
          <w:sz w:val="28"/>
          <w:szCs w:val="28"/>
          <w:lang w:eastAsia="ru-RU"/>
        </w:rPr>
        <w:t>Шабиев</w:t>
      </w:r>
      <w:proofErr w:type="spellEnd"/>
      <w:r w:rsidR="005E56C2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Д.А.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 </w:t>
      </w:r>
      <w:r w:rsidR="005E56C2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_______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>___________</w:t>
      </w:r>
    </w:p>
    <w:p w:rsidR="00B46AF6" w:rsidRPr="001B0BD4" w:rsidRDefault="001B0BD4" w:rsidP="001B0BD4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vertAlign w:val="superscript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                                                                            </w:t>
      </w:r>
      <w:r w:rsidRPr="001B0BD4">
        <w:rPr>
          <w:rFonts w:asciiTheme="majorBidi" w:eastAsia="Times New Roman" w:hAnsiTheme="majorBidi" w:cstheme="majorBidi"/>
          <w:color w:val="EEECE1" w:themeColor="background2"/>
          <w:sz w:val="28"/>
          <w:szCs w:val="28"/>
          <w:vertAlign w:val="superscript"/>
          <w:lang w:eastAsia="ru-RU"/>
        </w:rPr>
        <w:t>подпись</w:t>
      </w: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sdt>
      <w:sdtPr>
        <w:rPr>
          <w:rFonts w:asciiTheme="minorHAnsi" w:eastAsiaTheme="minorHAnsi" w:hAnsiTheme="minorHAnsi" w:cs="Times New Roman"/>
          <w:b w:val="0"/>
          <w:bCs w:val="0"/>
          <w:spacing w:val="0"/>
          <w:sz w:val="21"/>
          <w:szCs w:val="22"/>
        </w:rPr>
        <w:id w:val="-1446371878"/>
        <w:docPartObj>
          <w:docPartGallery w:val="Table of Contents"/>
          <w:docPartUnique/>
        </w:docPartObj>
      </w:sdtPr>
      <w:sdtEndPr/>
      <w:sdtContent>
        <w:p w:rsidR="00F81FDA" w:rsidRDefault="00303B09" w:rsidP="00425AA7">
          <w:pPr>
            <w:pStyle w:val="af4"/>
            <w:spacing w:line="240" w:lineRule="auto"/>
            <w:contextualSpacing/>
            <w:rPr>
              <w:rFonts w:cs="Times New Roman"/>
            </w:rPr>
          </w:pPr>
          <w:r w:rsidRPr="00303B09">
            <w:rPr>
              <w:rFonts w:cs="Times New Roman"/>
            </w:rPr>
            <w:t>ОГЛАВЛЕНИЕ</w:t>
          </w:r>
        </w:p>
        <w:p w:rsidR="00303B09" w:rsidRPr="00303B09" w:rsidRDefault="00303B09" w:rsidP="00303B09"/>
        <w:p w:rsidR="00303B09" w:rsidRPr="00303B09" w:rsidRDefault="00F81FDA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303B0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03B0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03B0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22153994" w:history="1"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ПОЯСНИТЕЛЬНАЯ ЗАПИСКА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_Toc422153994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1E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874B1F">
          <w:pPr>
            <w:pStyle w:val="12"/>
            <w:tabs>
              <w:tab w:val="left" w:pos="42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3995" w:history="1"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1.</w:t>
            </w:r>
            <w:r w:rsidR="00303B09" w:rsidRPr="00303B0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ЦЕЛИ И ЗАДАЧИ ПРАКТИКИ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_Toc422153995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1E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874B1F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3996" w:history="1"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2. МЕСТО ПРАКТИКИ В СТРУКТУРЕ О</w:t>
            </w:r>
            <w:r w:rsidR="00EE7CDF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П</w:t>
            </w:r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ОП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_Toc422153996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1E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874B1F">
          <w:pPr>
            <w:pStyle w:val="12"/>
            <w:tabs>
              <w:tab w:val="left" w:pos="42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3997" w:history="1"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3.</w:t>
            </w:r>
            <w:r w:rsidR="00303B09" w:rsidRPr="00303B0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ПЕРЕЧЕНЬ ПЛАНИРУЕМЫХ РЕЗУЛЬТАТОВ ПРИ ПРОХОЖДЕНИИ ПРАКТИКИ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_Toc422153997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1E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874B1F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3998" w:history="1">
            <w:r w:rsidR="00303B09" w:rsidRPr="00303B09">
              <w:rPr>
                <w:rStyle w:val="af6"/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4. СТРУКТУРА И СОДЕРЖАНИЕ ПРАКТИКИ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_Toc422153998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1E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874B1F">
          <w:pPr>
            <w:pStyle w:val="23"/>
            <w:rPr>
              <w:rFonts w:eastAsiaTheme="minorEastAsia"/>
              <w:b w:val="0"/>
              <w:bCs w:val="0"/>
              <w:lang w:eastAsia="ru-RU"/>
            </w:rPr>
          </w:pPr>
          <w:hyperlink w:anchor="_Toc422153999" w:history="1">
            <w:r w:rsidR="00303B09" w:rsidRPr="00303B09">
              <w:rPr>
                <w:rStyle w:val="af6"/>
              </w:rPr>
              <w:t>4.2.  Структура и содержание практики</w:t>
            </w:r>
            <w:r w:rsidR="00303B09" w:rsidRPr="00303B09">
              <w:rPr>
                <w:webHidden/>
              </w:rPr>
              <w:tab/>
            </w:r>
            <w:r w:rsidR="00303B09" w:rsidRPr="00303B09">
              <w:rPr>
                <w:webHidden/>
              </w:rPr>
              <w:fldChar w:fldCharType="begin"/>
            </w:r>
            <w:r w:rsidR="00303B09" w:rsidRPr="00303B09">
              <w:rPr>
                <w:webHidden/>
              </w:rPr>
              <w:instrText xml:space="preserve"> PAGEREF _Toc422153999 \h </w:instrText>
            </w:r>
            <w:r w:rsidR="00303B09" w:rsidRPr="00303B09">
              <w:rPr>
                <w:webHidden/>
              </w:rPr>
            </w:r>
            <w:r w:rsidR="00303B09" w:rsidRPr="00303B09">
              <w:rPr>
                <w:webHidden/>
              </w:rPr>
              <w:fldChar w:fldCharType="separate"/>
            </w:r>
            <w:r w:rsidR="00B91E65">
              <w:rPr>
                <w:webHidden/>
              </w:rPr>
              <w:t>10</w:t>
            </w:r>
            <w:r w:rsidR="00303B09" w:rsidRPr="00303B09">
              <w:rPr>
                <w:webHidden/>
              </w:rPr>
              <w:fldChar w:fldCharType="end"/>
            </w:r>
          </w:hyperlink>
        </w:p>
        <w:p w:rsidR="00303B09" w:rsidRPr="00303B09" w:rsidRDefault="00874B1F">
          <w:pPr>
            <w:pStyle w:val="23"/>
            <w:rPr>
              <w:rFonts w:eastAsiaTheme="minorEastAsia"/>
              <w:b w:val="0"/>
              <w:bCs w:val="0"/>
              <w:lang w:eastAsia="ru-RU"/>
            </w:rPr>
          </w:pPr>
          <w:hyperlink w:anchor="_Toc422154000" w:history="1">
            <w:r w:rsidR="00303B09" w:rsidRPr="00303B09">
              <w:rPr>
                <w:rStyle w:val="af6"/>
                <w:rFonts w:eastAsia="TimesNewRomanPSMT"/>
              </w:rPr>
              <w:t>4.3. Образовательные технологии</w:t>
            </w:r>
            <w:r w:rsidR="00303B09" w:rsidRPr="00303B09">
              <w:rPr>
                <w:webHidden/>
              </w:rPr>
              <w:tab/>
            </w:r>
            <w:r w:rsidR="00303B09" w:rsidRPr="00303B09">
              <w:rPr>
                <w:webHidden/>
              </w:rPr>
              <w:fldChar w:fldCharType="begin"/>
            </w:r>
            <w:r w:rsidR="00303B09" w:rsidRPr="00303B09">
              <w:rPr>
                <w:webHidden/>
              </w:rPr>
              <w:instrText xml:space="preserve"> PAGEREF _Toc422154000 \h </w:instrText>
            </w:r>
            <w:r w:rsidR="00303B09" w:rsidRPr="00303B09">
              <w:rPr>
                <w:webHidden/>
              </w:rPr>
            </w:r>
            <w:r w:rsidR="00303B09" w:rsidRPr="00303B09">
              <w:rPr>
                <w:webHidden/>
              </w:rPr>
              <w:fldChar w:fldCharType="separate"/>
            </w:r>
            <w:r w:rsidR="00B91E65">
              <w:rPr>
                <w:webHidden/>
              </w:rPr>
              <w:t>11</w:t>
            </w:r>
            <w:r w:rsidR="00303B09" w:rsidRPr="00303B09">
              <w:rPr>
                <w:webHidden/>
              </w:rPr>
              <w:fldChar w:fldCharType="end"/>
            </w:r>
          </w:hyperlink>
        </w:p>
        <w:p w:rsidR="00303B09" w:rsidRPr="00303B09" w:rsidRDefault="00874B1F">
          <w:pPr>
            <w:pStyle w:val="23"/>
            <w:rPr>
              <w:rFonts w:eastAsiaTheme="minorEastAsia"/>
              <w:b w:val="0"/>
              <w:bCs w:val="0"/>
              <w:lang w:eastAsia="ru-RU"/>
            </w:rPr>
          </w:pPr>
          <w:hyperlink w:anchor="_Toc422154001" w:history="1">
            <w:r w:rsidR="00303B09" w:rsidRPr="00303B09">
              <w:rPr>
                <w:rStyle w:val="af6"/>
              </w:rPr>
              <w:t>4.4.Учебно-методическое и информационное обеспечение практики</w:t>
            </w:r>
            <w:r w:rsidR="00303B09" w:rsidRPr="00303B09">
              <w:rPr>
                <w:webHidden/>
              </w:rPr>
              <w:tab/>
            </w:r>
            <w:r w:rsidR="00303B09" w:rsidRPr="00303B09">
              <w:rPr>
                <w:webHidden/>
              </w:rPr>
              <w:fldChar w:fldCharType="begin"/>
            </w:r>
            <w:r w:rsidR="00303B09" w:rsidRPr="00303B09">
              <w:rPr>
                <w:webHidden/>
              </w:rPr>
              <w:instrText xml:space="preserve"> PAGEREF _Toc422154001 \h </w:instrText>
            </w:r>
            <w:r w:rsidR="00303B09" w:rsidRPr="00303B09">
              <w:rPr>
                <w:webHidden/>
              </w:rPr>
            </w:r>
            <w:r w:rsidR="00303B09" w:rsidRPr="00303B09">
              <w:rPr>
                <w:webHidden/>
              </w:rPr>
              <w:fldChar w:fldCharType="separate"/>
            </w:r>
            <w:r w:rsidR="00B91E65">
              <w:rPr>
                <w:webHidden/>
              </w:rPr>
              <w:t>12</w:t>
            </w:r>
            <w:r w:rsidR="00303B09" w:rsidRPr="00303B09">
              <w:rPr>
                <w:webHidden/>
              </w:rPr>
              <w:fldChar w:fldCharType="end"/>
            </w:r>
          </w:hyperlink>
        </w:p>
        <w:p w:rsidR="00303B09" w:rsidRPr="00303B09" w:rsidRDefault="00874B1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4002" w:history="1"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4.4.3. Информационные технологии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_Toc422154002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1E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874B1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4003" w:history="1"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4.5. Материально-техническое обеспечение практики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_Toc422154003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1E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874B1F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4004" w:history="1"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5. ФОРМЫ ОТЧЁТНОСТИ ПО ПРАКТИКЕ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_Toc422154004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1E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874B1F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4005" w:history="1">
            <w:r w:rsidR="00303B09" w:rsidRPr="00303B09">
              <w:rPr>
                <w:rStyle w:val="af6"/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>6. МЕТОДИЧЕСКИЕ УКАЗАНИЯ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_Toc422154005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1E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874B1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4006" w:history="1">
            <w:r w:rsidR="00303B09" w:rsidRPr="00303B09">
              <w:rPr>
                <w:rStyle w:val="af6"/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>6.1. Методические указания для преподавателей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_Toc422154006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1E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874B1F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4007" w:history="1">
            <w:r w:rsidR="00303B09" w:rsidRPr="00303B09">
              <w:rPr>
                <w:rStyle w:val="af6"/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6.2. Методические рекомендации студентам по прохождению</w:t>
            </w:r>
            <w:r w:rsidR="00303B09" w:rsidRPr="00303B09">
              <w:rPr>
                <w:rStyle w:val="af6"/>
                <w:rFonts w:ascii="Times New Roman" w:eastAsia="TimesNewRomanPSMT" w:hAnsi="Times New Roman" w:cs="Times New Roman"/>
                <w:b/>
                <w:noProof/>
                <w:sz w:val="28"/>
                <w:szCs w:val="28"/>
              </w:rPr>
              <w:t xml:space="preserve"> </w:t>
            </w:r>
            <w:r w:rsidR="00303B09" w:rsidRPr="00303B09">
              <w:rPr>
                <w:rStyle w:val="af6"/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практики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_Toc422154007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1E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874B1F">
          <w:pPr>
            <w:pStyle w:val="12"/>
            <w:tabs>
              <w:tab w:val="left" w:pos="42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4008" w:history="1"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7.</w:t>
            </w:r>
            <w:r w:rsidR="00303B09" w:rsidRPr="00303B0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ФОНД ОЦЕНОЧНЫХ СРЕДСТВ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_Toc422154008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1E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874B1F">
          <w:pPr>
            <w:pStyle w:val="23"/>
            <w:rPr>
              <w:rFonts w:eastAsiaTheme="minorEastAsia"/>
              <w:b w:val="0"/>
              <w:bCs w:val="0"/>
              <w:lang w:eastAsia="ru-RU"/>
            </w:rPr>
          </w:pPr>
          <w:hyperlink w:anchor="_Toc422154009" w:history="1">
            <w:r w:rsidR="00303B09" w:rsidRPr="00303B09">
              <w:rPr>
                <w:rStyle w:val="af6"/>
              </w:rPr>
              <w:t>Критерии оценок промежуточной аттестации по практике</w:t>
            </w:r>
            <w:r w:rsidR="00303B09" w:rsidRPr="00303B09">
              <w:rPr>
                <w:webHidden/>
              </w:rPr>
              <w:tab/>
            </w:r>
            <w:r w:rsidR="00303B09" w:rsidRPr="00303B09">
              <w:rPr>
                <w:webHidden/>
              </w:rPr>
              <w:fldChar w:fldCharType="begin"/>
            </w:r>
            <w:r w:rsidR="00303B09" w:rsidRPr="00303B09">
              <w:rPr>
                <w:webHidden/>
              </w:rPr>
              <w:instrText xml:space="preserve"> PAGEREF _Toc422154009 \h </w:instrText>
            </w:r>
            <w:r w:rsidR="00303B09" w:rsidRPr="00303B09">
              <w:rPr>
                <w:webHidden/>
              </w:rPr>
            </w:r>
            <w:r w:rsidR="00303B09" w:rsidRPr="00303B09">
              <w:rPr>
                <w:webHidden/>
              </w:rPr>
              <w:fldChar w:fldCharType="separate"/>
            </w:r>
            <w:r w:rsidR="00B91E65">
              <w:rPr>
                <w:webHidden/>
              </w:rPr>
              <w:t>20</w:t>
            </w:r>
            <w:r w:rsidR="00303B09" w:rsidRPr="00303B09">
              <w:rPr>
                <w:webHidden/>
              </w:rPr>
              <w:fldChar w:fldCharType="end"/>
            </w:r>
          </w:hyperlink>
        </w:p>
        <w:p w:rsidR="00303B09" w:rsidRPr="00303B09" w:rsidRDefault="00874B1F">
          <w:pPr>
            <w:pStyle w:val="23"/>
            <w:rPr>
              <w:rFonts w:eastAsiaTheme="minorEastAsia"/>
              <w:b w:val="0"/>
              <w:bCs w:val="0"/>
              <w:lang w:eastAsia="ru-RU"/>
            </w:rPr>
          </w:pPr>
          <w:hyperlink w:anchor="_Toc422154010" w:history="1">
            <w:r w:rsidR="00303B09" w:rsidRPr="00303B09">
              <w:rPr>
                <w:rStyle w:val="af6"/>
              </w:rPr>
              <w:t>Приложение 1</w:t>
            </w:r>
            <w:r w:rsidR="00303B09" w:rsidRPr="00303B09">
              <w:rPr>
                <w:webHidden/>
              </w:rPr>
              <w:tab/>
            </w:r>
            <w:r w:rsidR="00303B09" w:rsidRPr="00303B09">
              <w:rPr>
                <w:webHidden/>
              </w:rPr>
              <w:fldChar w:fldCharType="begin"/>
            </w:r>
            <w:r w:rsidR="00303B09" w:rsidRPr="00303B09">
              <w:rPr>
                <w:webHidden/>
              </w:rPr>
              <w:instrText xml:space="preserve"> PAGEREF _Toc422154010 \h </w:instrText>
            </w:r>
            <w:r w:rsidR="00303B09" w:rsidRPr="00303B09">
              <w:rPr>
                <w:webHidden/>
              </w:rPr>
            </w:r>
            <w:r w:rsidR="00303B09" w:rsidRPr="00303B09">
              <w:rPr>
                <w:webHidden/>
              </w:rPr>
              <w:fldChar w:fldCharType="separate"/>
            </w:r>
            <w:r w:rsidR="00B91E65">
              <w:rPr>
                <w:webHidden/>
              </w:rPr>
              <w:t>22</w:t>
            </w:r>
            <w:r w:rsidR="00303B09" w:rsidRPr="00303B09">
              <w:rPr>
                <w:webHidden/>
              </w:rPr>
              <w:fldChar w:fldCharType="end"/>
            </w:r>
          </w:hyperlink>
        </w:p>
        <w:p w:rsidR="00303B09" w:rsidRPr="00303B09" w:rsidRDefault="00874B1F">
          <w:pPr>
            <w:pStyle w:val="23"/>
            <w:rPr>
              <w:rFonts w:eastAsiaTheme="minorEastAsia"/>
              <w:b w:val="0"/>
              <w:bCs w:val="0"/>
              <w:lang w:eastAsia="ru-RU"/>
            </w:rPr>
          </w:pPr>
          <w:hyperlink w:anchor="_Toc422154011" w:history="1">
            <w:r w:rsidR="00303B09" w:rsidRPr="00303B09">
              <w:rPr>
                <w:rStyle w:val="af6"/>
              </w:rPr>
              <w:t>Приложение 2</w:t>
            </w:r>
            <w:r w:rsidR="00303B09" w:rsidRPr="00303B09">
              <w:rPr>
                <w:webHidden/>
              </w:rPr>
              <w:tab/>
            </w:r>
            <w:r w:rsidR="00303B09" w:rsidRPr="00303B09">
              <w:rPr>
                <w:webHidden/>
              </w:rPr>
              <w:fldChar w:fldCharType="begin"/>
            </w:r>
            <w:r w:rsidR="00303B09" w:rsidRPr="00303B09">
              <w:rPr>
                <w:webHidden/>
              </w:rPr>
              <w:instrText xml:space="preserve"> PAGEREF _Toc422154011 \h </w:instrText>
            </w:r>
            <w:r w:rsidR="00303B09" w:rsidRPr="00303B09">
              <w:rPr>
                <w:webHidden/>
              </w:rPr>
            </w:r>
            <w:r w:rsidR="00303B09" w:rsidRPr="00303B09">
              <w:rPr>
                <w:webHidden/>
              </w:rPr>
              <w:fldChar w:fldCharType="separate"/>
            </w:r>
            <w:r w:rsidR="00B91E65">
              <w:rPr>
                <w:webHidden/>
              </w:rPr>
              <w:t>23</w:t>
            </w:r>
            <w:r w:rsidR="00303B09" w:rsidRPr="00303B09">
              <w:rPr>
                <w:webHidden/>
              </w:rPr>
              <w:fldChar w:fldCharType="end"/>
            </w:r>
          </w:hyperlink>
        </w:p>
        <w:p w:rsidR="00F81FDA" w:rsidRDefault="00F81FDA" w:rsidP="00425AA7">
          <w:pPr>
            <w:spacing w:line="240" w:lineRule="auto"/>
            <w:contextualSpacing/>
          </w:pPr>
          <w:r w:rsidRPr="00303B0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B46AF6" w:rsidRPr="00B46AF6" w:rsidRDefault="00B46AF6" w:rsidP="00B46AF6">
      <w:pPr>
        <w:tabs>
          <w:tab w:val="right" w:leader="dot" w:pos="9345"/>
        </w:tabs>
        <w:spacing w:after="100" w:line="240" w:lineRule="auto"/>
        <w:ind w:left="220"/>
        <w:contextualSpacing/>
        <w:rPr>
          <w:rFonts w:eastAsiaTheme="minorEastAsia"/>
          <w:noProof/>
          <w:sz w:val="28"/>
          <w:szCs w:val="28"/>
          <w:lang w:eastAsia="ru-RU"/>
        </w:rPr>
      </w:pPr>
    </w:p>
    <w:p w:rsidR="00B10789" w:rsidRPr="000A1FDE" w:rsidRDefault="00B10789" w:rsidP="00FE178E">
      <w:p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10789" w:rsidRPr="000A1FDE" w:rsidRDefault="00B10789" w:rsidP="00FE178E">
      <w:p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10789" w:rsidRPr="000A1FDE" w:rsidRDefault="00B10789" w:rsidP="00FE178E">
      <w:p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10789" w:rsidRPr="000A1FDE" w:rsidRDefault="00B10789" w:rsidP="00FE178E">
      <w:p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D3E2B" w:rsidRDefault="007D3E2B" w:rsidP="00FE178E">
      <w:p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51A8A" w:rsidRPr="004377CA" w:rsidRDefault="00751A8A" w:rsidP="00FE178E">
      <w:pPr>
        <w:spacing w:after="200" w:line="276" w:lineRule="auto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157611" w:rsidRPr="004377CA" w:rsidRDefault="00563DA7" w:rsidP="00F81FDA">
      <w:pPr>
        <w:pStyle w:val="1"/>
        <w:rPr>
          <w:b/>
        </w:rPr>
      </w:pPr>
      <w:bookmarkStart w:id="0" w:name="_Toc422153994"/>
      <w:r w:rsidRPr="004377CA">
        <w:rPr>
          <w:b/>
        </w:rPr>
        <w:lastRenderedPageBreak/>
        <w:t>ПОЯСНИТЕЛЬНАЯ ЗАПИСКА</w:t>
      </w:r>
      <w:bookmarkEnd w:id="0"/>
    </w:p>
    <w:p w:rsidR="006719B5" w:rsidRPr="006A0CD0" w:rsidRDefault="00664146" w:rsidP="007665A2">
      <w:pPr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sz w:val="28"/>
          <w:szCs w:val="28"/>
        </w:rPr>
        <w:t xml:space="preserve">Производственная практика </w:t>
      </w:r>
      <w:r w:rsidRPr="00664146">
        <w:rPr>
          <w:rFonts w:asciiTheme="majorBidi" w:eastAsia="TimesNewRomanPSMT" w:hAnsiTheme="majorBidi" w:cstheme="majorBidi"/>
          <w:sz w:val="28"/>
          <w:szCs w:val="28"/>
        </w:rPr>
        <w:t xml:space="preserve">по </w:t>
      </w:r>
      <w:r w:rsidR="007665A2">
        <w:rPr>
          <w:rFonts w:asciiTheme="majorBidi" w:eastAsia="TimesNewRomanPSMT" w:hAnsiTheme="majorBidi" w:cstheme="majorBidi"/>
          <w:sz w:val="28"/>
          <w:szCs w:val="28"/>
        </w:rPr>
        <w:t>специальности</w:t>
      </w:r>
      <w:r w:rsidR="00F75A64">
        <w:rPr>
          <w:rFonts w:asciiTheme="majorBidi" w:eastAsia="TimesNewRomanPSMT" w:hAnsiTheme="majorBidi" w:cstheme="majorBidi"/>
          <w:sz w:val="28"/>
          <w:szCs w:val="28"/>
        </w:rPr>
        <w:t>:</w:t>
      </w:r>
      <w:r w:rsidRPr="00664146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="00DD257C">
        <w:rPr>
          <w:rFonts w:asciiTheme="majorBidi" w:eastAsia="TimesNewRomanPSMT" w:hAnsiTheme="majorBidi" w:cstheme="majorBidi"/>
          <w:sz w:val="28"/>
          <w:szCs w:val="28"/>
        </w:rPr>
        <w:t>«</w:t>
      </w:r>
      <w:r w:rsidR="00561DE8">
        <w:rPr>
          <w:rFonts w:asciiTheme="majorBidi" w:eastAsia="Times New Roman" w:hAnsiTheme="majorBidi" w:cstheme="majorBidi"/>
          <w:sz w:val="28"/>
          <w:szCs w:val="28"/>
          <w:lang w:eastAsia="ru-RU"/>
        </w:rPr>
        <w:t>подготовка</w:t>
      </w:r>
      <w:r w:rsidR="00561DE8" w:rsidRP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служителей и религиозного персонала исламского </w:t>
      </w:r>
      <w:proofErr w:type="gramStart"/>
      <w:r w:rsidR="00561DE8" w:rsidRP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>вероисповедания</w:t>
      </w:r>
      <w:r w:rsidR="00DD257C">
        <w:rPr>
          <w:rFonts w:asciiTheme="majorBidi" w:eastAsia="Times New Roman" w:hAnsiTheme="majorBidi" w:cstheme="majorBidi"/>
          <w:sz w:val="28"/>
          <w:szCs w:val="28"/>
          <w:lang w:eastAsia="ru-RU"/>
        </w:rPr>
        <w:t>»</w:t>
      </w:r>
      <w:r w:rsidR="00561DE8" w:rsidRP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 </w:t>
      </w:r>
      <w:r w:rsidR="00C42CAF">
        <w:rPr>
          <w:rFonts w:asciiTheme="majorBidi" w:eastAsia="TimesNewRomanPSMT" w:hAnsiTheme="majorBidi" w:cstheme="majorBidi"/>
          <w:sz w:val="28"/>
          <w:szCs w:val="28"/>
        </w:rPr>
        <w:t>проводится</w:t>
      </w:r>
      <w:proofErr w:type="gramEnd"/>
      <w:r w:rsidR="00C42CAF">
        <w:rPr>
          <w:rFonts w:asciiTheme="majorBidi" w:eastAsia="TimesNewRomanPSMT" w:hAnsiTheme="majorBidi" w:cstheme="majorBidi"/>
          <w:sz w:val="28"/>
          <w:szCs w:val="28"/>
        </w:rPr>
        <w:t xml:space="preserve"> в форме</w:t>
      </w:r>
      <w:r w:rsidR="00C42CAF" w:rsidRPr="003A6FBB">
        <w:rPr>
          <w:rFonts w:asciiTheme="majorBidi" w:hAnsiTheme="majorBidi" w:cstheme="majorBidi"/>
          <w:sz w:val="28"/>
          <w:szCs w:val="28"/>
        </w:rPr>
        <w:t xml:space="preserve"> практики</w:t>
      </w:r>
      <w:r w:rsidR="00C42CAF">
        <w:rPr>
          <w:rFonts w:asciiTheme="majorBidi" w:hAnsiTheme="majorBidi" w:cstheme="majorBidi"/>
          <w:sz w:val="28"/>
          <w:szCs w:val="28"/>
        </w:rPr>
        <w:t xml:space="preserve"> по</w:t>
      </w:r>
      <w:r w:rsidR="00C42CAF" w:rsidRPr="003A6FBB">
        <w:rPr>
          <w:rFonts w:asciiTheme="majorBidi" w:hAnsiTheme="majorBidi" w:cstheme="majorBidi"/>
          <w:sz w:val="28"/>
          <w:szCs w:val="28"/>
        </w:rPr>
        <w:t xml:space="preserve"> </w:t>
      </w:r>
      <w:r w:rsidR="00C42CAF">
        <w:rPr>
          <w:rFonts w:asciiTheme="majorBidi" w:hAnsiTheme="majorBidi" w:cstheme="majorBidi"/>
          <w:sz w:val="28"/>
          <w:szCs w:val="28"/>
        </w:rPr>
        <w:t xml:space="preserve">получению профессиональных умений и опыта профессиональной деятельности выпускника 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и </w:t>
      </w:r>
      <w:r w:rsidR="00F47633">
        <w:rPr>
          <w:rFonts w:asciiTheme="majorBidi" w:eastAsia="TimesNewRomanPSMT" w:hAnsiTheme="majorBidi" w:cstheme="majorBidi"/>
          <w:sz w:val="28"/>
          <w:szCs w:val="28"/>
        </w:rPr>
        <w:t>вход</w:t>
      </w:r>
      <w:r>
        <w:rPr>
          <w:rFonts w:asciiTheme="majorBidi" w:eastAsia="TimesNewRomanPSMT" w:hAnsiTheme="majorBidi" w:cstheme="majorBidi"/>
          <w:sz w:val="28"/>
          <w:szCs w:val="28"/>
        </w:rPr>
        <w:t>ит</w:t>
      </w:r>
      <w:r w:rsidR="00F47633">
        <w:rPr>
          <w:rFonts w:asciiTheme="majorBidi" w:eastAsia="TimesNewRomanPSMT" w:hAnsiTheme="majorBidi" w:cstheme="majorBidi"/>
          <w:sz w:val="28"/>
          <w:szCs w:val="28"/>
        </w:rPr>
        <w:t xml:space="preserve"> в разде</w:t>
      </w:r>
      <w:r>
        <w:rPr>
          <w:rFonts w:asciiTheme="majorBidi" w:eastAsia="TimesNewRomanPSMT" w:hAnsiTheme="majorBidi" w:cstheme="majorBidi"/>
          <w:sz w:val="28"/>
          <w:szCs w:val="28"/>
        </w:rPr>
        <w:t>л «Учебные и производственные п</w:t>
      </w:r>
      <w:r w:rsidR="00F47633">
        <w:rPr>
          <w:rFonts w:asciiTheme="majorBidi" w:eastAsia="TimesNewRomanPSMT" w:hAnsiTheme="majorBidi" w:cstheme="majorBidi"/>
          <w:sz w:val="28"/>
          <w:szCs w:val="28"/>
        </w:rPr>
        <w:t>рактики» О</w:t>
      </w:r>
      <w:r w:rsidR="00A56D30">
        <w:rPr>
          <w:rFonts w:asciiTheme="majorBidi" w:eastAsia="TimesNewRomanPSMT" w:hAnsiTheme="majorBidi" w:cstheme="majorBidi"/>
          <w:sz w:val="28"/>
          <w:szCs w:val="28"/>
        </w:rPr>
        <w:t>П</w:t>
      </w:r>
      <w:r w:rsidR="00F47633">
        <w:rPr>
          <w:rFonts w:asciiTheme="majorBidi" w:eastAsia="TimesNewRomanPSMT" w:hAnsiTheme="majorBidi" w:cstheme="majorBidi"/>
          <w:sz w:val="28"/>
          <w:szCs w:val="28"/>
        </w:rPr>
        <w:t xml:space="preserve">ОП </w:t>
      </w:r>
      <w:proofErr w:type="spellStart"/>
      <w:r w:rsidR="00561DE8">
        <w:rPr>
          <w:rFonts w:asciiTheme="majorBidi" w:eastAsia="TimesNewRomanPSMT" w:hAnsiTheme="majorBidi" w:cstheme="majorBidi"/>
          <w:sz w:val="28"/>
          <w:szCs w:val="28"/>
        </w:rPr>
        <w:t>специалите</w:t>
      </w:r>
      <w:r w:rsidR="00F47633">
        <w:rPr>
          <w:rFonts w:asciiTheme="majorBidi" w:eastAsia="TimesNewRomanPSMT" w:hAnsiTheme="majorBidi" w:cstheme="majorBidi"/>
          <w:sz w:val="28"/>
          <w:szCs w:val="28"/>
        </w:rPr>
        <w:t>та</w:t>
      </w:r>
      <w:proofErr w:type="spellEnd"/>
      <w:r w:rsidR="00F47633">
        <w:rPr>
          <w:rFonts w:asciiTheme="majorBidi" w:eastAsia="TimesNewRomanPSMT" w:hAnsiTheme="majorBidi" w:cstheme="majorBidi"/>
          <w:sz w:val="28"/>
          <w:szCs w:val="28"/>
        </w:rPr>
        <w:t xml:space="preserve"> по реализуемому </w:t>
      </w:r>
      <w:r w:rsidR="00EE7CDF">
        <w:rPr>
          <w:rFonts w:asciiTheme="majorBidi" w:eastAsia="TimesNewRomanPSMT" w:hAnsiTheme="majorBidi" w:cstheme="majorBidi"/>
          <w:sz w:val="28"/>
          <w:szCs w:val="28"/>
        </w:rPr>
        <w:t>специальности</w:t>
      </w:r>
      <w:r w:rsidR="00F47633">
        <w:rPr>
          <w:rFonts w:asciiTheme="majorBidi" w:eastAsia="TimesNewRomanPSMT" w:hAnsiTheme="majorBidi" w:cstheme="majorBidi"/>
          <w:sz w:val="28"/>
          <w:szCs w:val="28"/>
        </w:rPr>
        <w:t xml:space="preserve">. Она, </w:t>
      </w:r>
      <w:r w:rsidR="006719B5" w:rsidRPr="003A6FBB">
        <w:rPr>
          <w:rFonts w:asciiTheme="majorBidi" w:eastAsia="TimesNewRomanPSMT" w:hAnsiTheme="majorBidi" w:cstheme="majorBidi"/>
          <w:sz w:val="28"/>
          <w:szCs w:val="28"/>
        </w:rPr>
        <w:t xml:space="preserve">наряду с </w:t>
      </w:r>
      <w:r w:rsidR="00563DA7">
        <w:rPr>
          <w:rFonts w:asciiTheme="majorBidi" w:eastAsia="TimesNewRomanPSMT" w:hAnsiTheme="majorBidi" w:cstheme="majorBidi"/>
          <w:sz w:val="28"/>
          <w:szCs w:val="28"/>
        </w:rPr>
        <w:t>учебно</w:t>
      </w:r>
      <w:r>
        <w:rPr>
          <w:rFonts w:asciiTheme="majorBidi" w:eastAsia="TimesNewRomanPSMT" w:hAnsiTheme="majorBidi" w:cstheme="majorBidi"/>
          <w:sz w:val="28"/>
          <w:szCs w:val="28"/>
        </w:rPr>
        <w:t>й</w:t>
      </w:r>
      <w:r w:rsidR="00563DA7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="00D14456">
        <w:rPr>
          <w:rFonts w:asciiTheme="majorBidi" w:eastAsia="TimesNewRomanPSMT" w:hAnsiTheme="majorBidi" w:cstheme="majorBidi"/>
          <w:sz w:val="28"/>
          <w:szCs w:val="28"/>
        </w:rPr>
        <w:t xml:space="preserve">и </w:t>
      </w:r>
      <w:r w:rsidR="00CC106C">
        <w:rPr>
          <w:rFonts w:asciiTheme="majorBidi" w:eastAsia="TimesNewRomanPSMT" w:hAnsiTheme="majorBidi" w:cstheme="majorBidi"/>
          <w:sz w:val="28"/>
          <w:szCs w:val="28"/>
        </w:rPr>
        <w:t>п</w:t>
      </w:r>
      <w:r w:rsidR="00CC106C" w:rsidRPr="00CC106C">
        <w:rPr>
          <w:rFonts w:asciiTheme="majorBidi" w:eastAsia="TimesNewRomanPSMT" w:hAnsiTheme="majorBidi" w:cstheme="majorBidi"/>
          <w:sz w:val="28"/>
          <w:szCs w:val="28"/>
        </w:rPr>
        <w:t>роизводственн</w:t>
      </w:r>
      <w:r w:rsidR="00CC106C">
        <w:rPr>
          <w:rFonts w:asciiTheme="majorBidi" w:eastAsia="TimesNewRomanPSMT" w:hAnsiTheme="majorBidi" w:cstheme="majorBidi"/>
          <w:sz w:val="28"/>
          <w:szCs w:val="28"/>
        </w:rPr>
        <w:t>ой</w:t>
      </w:r>
      <w:r w:rsidR="00CC106C" w:rsidRPr="00CC106C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="00CC106C">
        <w:rPr>
          <w:rFonts w:asciiTheme="majorBidi" w:eastAsia="TimesNewRomanPSMT" w:hAnsiTheme="majorBidi" w:cstheme="majorBidi"/>
          <w:sz w:val="28"/>
          <w:szCs w:val="28"/>
        </w:rPr>
        <w:t>(</w:t>
      </w:r>
      <w:r w:rsidR="00D14456">
        <w:rPr>
          <w:rFonts w:asciiTheme="majorBidi" w:eastAsia="TimesNewRomanPSMT" w:hAnsiTheme="majorBidi" w:cstheme="majorBidi"/>
          <w:sz w:val="28"/>
          <w:szCs w:val="28"/>
        </w:rPr>
        <w:t>преддипломной</w:t>
      </w:r>
      <w:r w:rsidR="00CC106C">
        <w:rPr>
          <w:rFonts w:asciiTheme="majorBidi" w:eastAsia="TimesNewRomanPSMT" w:hAnsiTheme="majorBidi" w:cstheme="majorBidi"/>
          <w:sz w:val="28"/>
          <w:szCs w:val="28"/>
        </w:rPr>
        <w:t>)</w:t>
      </w:r>
      <w:r w:rsidR="006719B5">
        <w:rPr>
          <w:rFonts w:asciiTheme="majorBidi" w:eastAsia="TimesNewRomanPSMT" w:hAnsiTheme="majorBidi" w:cstheme="majorBidi"/>
          <w:sz w:val="28"/>
          <w:szCs w:val="28"/>
        </w:rPr>
        <w:t xml:space="preserve"> практиками</w:t>
      </w:r>
      <w:r w:rsidR="00F47633">
        <w:rPr>
          <w:rFonts w:asciiTheme="majorBidi" w:eastAsia="TimesNewRomanPSMT" w:hAnsiTheme="majorBidi" w:cstheme="majorBidi"/>
          <w:sz w:val="28"/>
          <w:szCs w:val="28"/>
        </w:rPr>
        <w:t>,</w:t>
      </w:r>
      <w:r w:rsidR="006719B5" w:rsidRPr="003A6FBB">
        <w:rPr>
          <w:rFonts w:asciiTheme="majorBidi" w:eastAsia="TimesNewRomanPSMT" w:hAnsiTheme="majorBidi" w:cstheme="majorBidi"/>
          <w:sz w:val="28"/>
          <w:szCs w:val="28"/>
        </w:rPr>
        <w:t xml:space="preserve"> является важнейшей составной частью учебного процесса по подго</w:t>
      </w:r>
      <w:r w:rsidR="00F12A40">
        <w:rPr>
          <w:rFonts w:asciiTheme="majorBidi" w:eastAsia="TimesNewRomanPSMT" w:hAnsiTheme="majorBidi" w:cstheme="majorBidi"/>
          <w:sz w:val="28"/>
          <w:szCs w:val="28"/>
        </w:rPr>
        <w:t xml:space="preserve">товке </w:t>
      </w:r>
      <w:r w:rsidR="00561DE8">
        <w:rPr>
          <w:rFonts w:asciiTheme="majorBidi" w:eastAsia="TimesNewRomanPSMT" w:hAnsiTheme="majorBidi" w:cstheme="majorBidi"/>
          <w:sz w:val="28"/>
          <w:szCs w:val="28"/>
        </w:rPr>
        <w:t>специалистов</w:t>
      </w:r>
      <w:r w:rsidR="00F12A40">
        <w:rPr>
          <w:rFonts w:asciiTheme="majorBidi" w:eastAsia="TimesNewRomanPSMT" w:hAnsiTheme="majorBidi" w:cstheme="majorBidi"/>
          <w:sz w:val="28"/>
          <w:szCs w:val="28"/>
        </w:rPr>
        <w:t xml:space="preserve"> по </w:t>
      </w:r>
      <w:r w:rsidR="00EE7CDF">
        <w:rPr>
          <w:rFonts w:asciiTheme="majorBidi" w:eastAsia="TimesNewRomanPSMT" w:hAnsiTheme="majorBidi" w:cstheme="majorBidi"/>
          <w:sz w:val="28"/>
          <w:szCs w:val="28"/>
        </w:rPr>
        <w:t>специальности «</w:t>
      </w:r>
      <w:r w:rsidR="00561DE8">
        <w:rPr>
          <w:rFonts w:asciiTheme="majorBidi" w:eastAsia="Times New Roman" w:hAnsiTheme="majorBidi" w:cstheme="majorBidi"/>
          <w:sz w:val="28"/>
          <w:szCs w:val="28"/>
          <w:lang w:eastAsia="ru-RU"/>
        </w:rPr>
        <w:t>подготовка</w:t>
      </w:r>
      <w:r w:rsidR="00561DE8" w:rsidRP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служителей и религиозного персо</w:t>
      </w:r>
      <w:r w:rsidR="00561DE8">
        <w:rPr>
          <w:rFonts w:asciiTheme="majorBidi" w:eastAsia="Times New Roman" w:hAnsiTheme="majorBidi" w:cstheme="majorBidi"/>
          <w:sz w:val="28"/>
          <w:szCs w:val="28"/>
          <w:lang w:eastAsia="ru-RU"/>
        </w:rPr>
        <w:t>нала исламского вероисповедания</w:t>
      </w:r>
      <w:r w:rsidR="00EE7CDF">
        <w:rPr>
          <w:rFonts w:asciiTheme="majorBidi" w:eastAsia="Times New Roman" w:hAnsiTheme="majorBidi" w:cstheme="majorBidi"/>
          <w:sz w:val="28"/>
          <w:szCs w:val="28"/>
          <w:lang w:eastAsia="ru-RU"/>
        </w:rPr>
        <w:t>»</w:t>
      </w:r>
      <w:r w:rsidR="00C42CAF">
        <w:rPr>
          <w:rFonts w:asciiTheme="majorBidi" w:eastAsia="TimesNewRomanPSMT" w:hAnsiTheme="majorBidi" w:cstheme="majorBidi"/>
          <w:sz w:val="28"/>
          <w:szCs w:val="28"/>
        </w:rPr>
        <w:t xml:space="preserve">. </w:t>
      </w:r>
      <w:r w:rsidR="00C42CAF" w:rsidRPr="00C42CAF">
        <w:rPr>
          <w:rFonts w:asciiTheme="majorBidi" w:eastAsia="TimesNewRomanPSMT" w:hAnsiTheme="majorBidi" w:cstheme="majorBidi"/>
          <w:sz w:val="28"/>
          <w:szCs w:val="28"/>
        </w:rPr>
        <w:t xml:space="preserve">Производственная </w:t>
      </w:r>
      <w:r w:rsidR="00563DA7">
        <w:rPr>
          <w:rFonts w:asciiTheme="majorBidi" w:hAnsiTheme="majorBidi" w:cstheme="majorBidi"/>
          <w:sz w:val="28"/>
          <w:szCs w:val="28"/>
        </w:rPr>
        <w:t xml:space="preserve">практика студентов </w:t>
      </w:r>
      <w:r w:rsidR="00561DE8">
        <w:rPr>
          <w:rFonts w:asciiTheme="majorBidi" w:hAnsiTheme="majorBidi" w:cstheme="majorBidi"/>
          <w:sz w:val="28"/>
          <w:szCs w:val="28"/>
        </w:rPr>
        <w:t>Университета</w:t>
      </w:r>
      <w:r w:rsidR="00391752">
        <w:rPr>
          <w:rFonts w:asciiTheme="majorBidi" w:hAnsiTheme="majorBidi" w:cstheme="majorBidi"/>
          <w:sz w:val="28"/>
          <w:szCs w:val="28"/>
        </w:rPr>
        <w:t>, осваивающих о</w:t>
      </w:r>
      <w:r w:rsidR="0029376B">
        <w:rPr>
          <w:rFonts w:asciiTheme="majorBidi" w:hAnsiTheme="majorBidi" w:cstheme="majorBidi"/>
          <w:sz w:val="28"/>
          <w:szCs w:val="28"/>
        </w:rPr>
        <w:t xml:space="preserve">бразовательную программу </w:t>
      </w:r>
      <w:r w:rsidR="00391752">
        <w:rPr>
          <w:rFonts w:asciiTheme="majorBidi" w:hAnsiTheme="majorBidi" w:cstheme="majorBidi"/>
          <w:sz w:val="28"/>
          <w:szCs w:val="28"/>
        </w:rPr>
        <w:t xml:space="preserve">по </w:t>
      </w:r>
      <w:r w:rsidR="00EE7CDF">
        <w:rPr>
          <w:rFonts w:asciiTheme="majorBidi" w:hAnsiTheme="majorBidi" w:cstheme="majorBidi"/>
          <w:sz w:val="28"/>
          <w:szCs w:val="28"/>
        </w:rPr>
        <w:t>специальности</w:t>
      </w:r>
      <w:r w:rsidR="00F75A64">
        <w:rPr>
          <w:rFonts w:asciiTheme="majorBidi" w:hAnsiTheme="majorBidi" w:cstheme="majorBidi"/>
          <w:sz w:val="28"/>
          <w:szCs w:val="28"/>
        </w:rPr>
        <w:t>:</w:t>
      </w:r>
      <w:r w:rsidR="00391752">
        <w:rPr>
          <w:rFonts w:asciiTheme="majorBidi" w:hAnsiTheme="majorBidi" w:cstheme="majorBidi"/>
          <w:sz w:val="28"/>
          <w:szCs w:val="28"/>
        </w:rPr>
        <w:t xml:space="preserve"> </w:t>
      </w:r>
      <w:r w:rsidR="00F75A64">
        <w:rPr>
          <w:rFonts w:asciiTheme="majorBidi" w:hAnsiTheme="majorBidi" w:cstheme="majorBidi"/>
          <w:sz w:val="28"/>
          <w:szCs w:val="28"/>
        </w:rPr>
        <w:t>«</w:t>
      </w:r>
      <w:r w:rsidR="00561DE8">
        <w:rPr>
          <w:rFonts w:asciiTheme="majorBidi" w:eastAsia="Times New Roman" w:hAnsiTheme="majorBidi" w:cstheme="majorBidi"/>
          <w:sz w:val="28"/>
          <w:szCs w:val="28"/>
          <w:lang w:eastAsia="ru-RU"/>
        </w:rPr>
        <w:t>подготовка</w:t>
      </w:r>
      <w:r w:rsidR="00561DE8" w:rsidRP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служителей и религиозного персонала исламского вероисповедания</w:t>
      </w:r>
      <w:r w:rsidR="00F75A64">
        <w:rPr>
          <w:rFonts w:asciiTheme="majorBidi" w:eastAsia="Times New Roman" w:hAnsiTheme="majorBidi" w:cstheme="majorBidi"/>
          <w:sz w:val="28"/>
          <w:szCs w:val="28"/>
          <w:lang w:eastAsia="ru-RU"/>
        </w:rPr>
        <w:t>»</w:t>
      </w:r>
      <w:r w:rsidR="00561DE8" w:rsidRPr="00563DA7">
        <w:rPr>
          <w:rFonts w:asciiTheme="majorBidi" w:hAnsiTheme="majorBidi" w:cstheme="majorBidi"/>
          <w:sz w:val="28"/>
          <w:szCs w:val="28"/>
        </w:rPr>
        <w:t xml:space="preserve"> </w:t>
      </w:r>
      <w:r w:rsidR="00563DA7" w:rsidRPr="00563DA7">
        <w:rPr>
          <w:rFonts w:asciiTheme="majorBidi" w:hAnsiTheme="majorBidi" w:cstheme="majorBidi"/>
          <w:sz w:val="28"/>
          <w:szCs w:val="28"/>
        </w:rPr>
        <w:t xml:space="preserve">(уровень </w:t>
      </w:r>
      <w:proofErr w:type="spellStart"/>
      <w:r w:rsidR="00561DE8">
        <w:rPr>
          <w:rFonts w:asciiTheme="majorBidi" w:hAnsiTheme="majorBidi" w:cstheme="majorBidi"/>
          <w:sz w:val="28"/>
          <w:szCs w:val="28"/>
        </w:rPr>
        <w:t>специалитета</w:t>
      </w:r>
      <w:proofErr w:type="spellEnd"/>
      <w:r w:rsidR="00563DA7" w:rsidRPr="00563DA7">
        <w:rPr>
          <w:rFonts w:asciiTheme="majorBidi" w:hAnsiTheme="majorBidi" w:cstheme="majorBidi"/>
          <w:sz w:val="28"/>
          <w:szCs w:val="28"/>
        </w:rPr>
        <w:t>)</w:t>
      </w:r>
      <w:r w:rsidR="00563DA7">
        <w:rPr>
          <w:rFonts w:asciiTheme="majorBidi" w:hAnsiTheme="majorBidi" w:cstheme="majorBidi"/>
          <w:sz w:val="28"/>
          <w:szCs w:val="28"/>
        </w:rPr>
        <w:t xml:space="preserve"> </w:t>
      </w:r>
      <w:r w:rsidR="006719B5" w:rsidRPr="003A6FBB">
        <w:rPr>
          <w:rFonts w:asciiTheme="majorBidi" w:hAnsiTheme="majorBidi" w:cstheme="majorBidi"/>
          <w:sz w:val="28"/>
          <w:szCs w:val="28"/>
        </w:rPr>
        <w:t xml:space="preserve">направлена на </w:t>
      </w:r>
      <w:r w:rsidR="00373802">
        <w:rPr>
          <w:rFonts w:asciiTheme="majorBidi" w:hAnsiTheme="majorBidi" w:cstheme="majorBidi"/>
          <w:sz w:val="28"/>
          <w:szCs w:val="28"/>
        </w:rPr>
        <w:t>углубление знаний, умений и навыков в соответствии с выбранным профилем, а также на получение практических навыков преподавания.</w:t>
      </w:r>
    </w:p>
    <w:p w:rsidR="00914CA9" w:rsidRPr="00F81FDA" w:rsidRDefault="00914CA9" w:rsidP="00F81FDA">
      <w:pPr>
        <w:jc w:val="center"/>
        <w:rPr>
          <w:rFonts w:ascii="Times New Roman" w:hAnsi="Times New Roman" w:cs="Times New Roman"/>
          <w:b/>
          <w:sz w:val="28"/>
        </w:rPr>
      </w:pPr>
      <w:r w:rsidRPr="00F81FDA">
        <w:rPr>
          <w:rFonts w:ascii="Times New Roman" w:hAnsi="Times New Roman" w:cs="Times New Roman"/>
          <w:b/>
          <w:sz w:val="28"/>
        </w:rPr>
        <w:t>Формы и способы организации  практики</w:t>
      </w:r>
    </w:p>
    <w:p w:rsidR="00914CA9" w:rsidRPr="00914CA9" w:rsidRDefault="007C10C5" w:rsidP="00EE7CDF">
      <w:pPr>
        <w:tabs>
          <w:tab w:val="left" w:pos="1273"/>
        </w:tabs>
        <w:spacing w:after="0" w:line="276" w:lineRule="auto"/>
        <w:ind w:firstLine="709"/>
        <w:jc w:val="both"/>
        <w:rPr>
          <w:rFonts w:asciiTheme="majorBidi" w:hAnsiTheme="majorBidi" w:cstheme="majorBidi"/>
          <w:iCs/>
          <w:sz w:val="28"/>
          <w:szCs w:val="28"/>
        </w:rPr>
      </w:pPr>
      <w:r w:rsidRPr="007C10C5">
        <w:rPr>
          <w:rFonts w:asciiTheme="majorBidi" w:eastAsia="TimesNewRomanPSMT" w:hAnsiTheme="majorBidi" w:cstheme="majorBidi"/>
          <w:sz w:val="28"/>
          <w:szCs w:val="28"/>
        </w:rPr>
        <w:t>Производственная</w:t>
      </w:r>
      <w:r w:rsidR="00914CA9" w:rsidRPr="00914CA9">
        <w:rPr>
          <w:rFonts w:asciiTheme="majorBidi" w:hAnsiTheme="majorBidi" w:cstheme="majorBidi"/>
          <w:iCs/>
          <w:sz w:val="28"/>
          <w:szCs w:val="28"/>
        </w:rPr>
        <w:t xml:space="preserve"> практика студентов, осваивающих образовательную программу</w:t>
      </w:r>
      <w:r w:rsidR="00F75A64" w:rsidRPr="00F75A64">
        <w:rPr>
          <w:rFonts w:asciiTheme="majorBidi" w:hAnsiTheme="majorBidi" w:cstheme="majorBidi"/>
          <w:sz w:val="28"/>
          <w:szCs w:val="28"/>
        </w:rPr>
        <w:t xml:space="preserve"> </w:t>
      </w:r>
      <w:r w:rsidR="00F75A64">
        <w:rPr>
          <w:rFonts w:asciiTheme="majorBidi" w:hAnsiTheme="majorBidi" w:cstheme="majorBidi"/>
          <w:sz w:val="28"/>
          <w:szCs w:val="28"/>
        </w:rPr>
        <w:t xml:space="preserve">по </w:t>
      </w:r>
      <w:r w:rsidR="00EE7CDF">
        <w:rPr>
          <w:rFonts w:asciiTheme="majorBidi" w:hAnsiTheme="majorBidi" w:cstheme="majorBidi"/>
          <w:sz w:val="28"/>
          <w:szCs w:val="28"/>
        </w:rPr>
        <w:t>специальности</w:t>
      </w:r>
      <w:r w:rsidR="00F75A64">
        <w:rPr>
          <w:rFonts w:asciiTheme="majorBidi" w:hAnsiTheme="majorBidi" w:cstheme="majorBidi"/>
          <w:sz w:val="28"/>
          <w:szCs w:val="28"/>
        </w:rPr>
        <w:t>:</w:t>
      </w:r>
      <w:r w:rsidR="00914CA9" w:rsidRPr="00914CA9">
        <w:rPr>
          <w:rFonts w:asciiTheme="majorBidi" w:hAnsiTheme="majorBidi" w:cstheme="majorBidi"/>
          <w:iCs/>
          <w:sz w:val="28"/>
          <w:szCs w:val="28"/>
        </w:rPr>
        <w:t xml:space="preserve"> </w:t>
      </w:r>
      <w:r w:rsidR="00F75A64">
        <w:rPr>
          <w:rFonts w:asciiTheme="majorBidi" w:hAnsiTheme="majorBidi" w:cstheme="majorBidi"/>
          <w:iCs/>
          <w:sz w:val="28"/>
          <w:szCs w:val="28"/>
        </w:rPr>
        <w:t>«</w:t>
      </w:r>
      <w:r w:rsidR="00561DE8">
        <w:rPr>
          <w:rFonts w:asciiTheme="majorBidi" w:eastAsia="Times New Roman" w:hAnsiTheme="majorBidi" w:cstheme="majorBidi"/>
          <w:sz w:val="28"/>
          <w:szCs w:val="28"/>
          <w:lang w:eastAsia="ru-RU"/>
        </w:rPr>
        <w:t>подготовка</w:t>
      </w:r>
      <w:r w:rsidR="00561DE8" w:rsidRP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служителей и религиозного персонала исламского вероисповедания</w:t>
      </w:r>
      <w:r w:rsidR="00F75A64">
        <w:rPr>
          <w:rFonts w:asciiTheme="majorBidi" w:eastAsia="Times New Roman" w:hAnsiTheme="majorBidi" w:cstheme="majorBidi"/>
          <w:sz w:val="28"/>
          <w:szCs w:val="28"/>
          <w:lang w:eastAsia="ru-RU"/>
        </w:rPr>
        <w:t>»</w:t>
      </w:r>
      <w:r w:rsidR="00561DE8" w:rsidRPr="00563DA7">
        <w:rPr>
          <w:rFonts w:asciiTheme="majorBidi" w:hAnsiTheme="majorBidi" w:cstheme="majorBidi"/>
          <w:sz w:val="28"/>
          <w:szCs w:val="28"/>
        </w:rPr>
        <w:t xml:space="preserve"> (уровень </w:t>
      </w:r>
      <w:proofErr w:type="spellStart"/>
      <w:r w:rsidR="00561DE8">
        <w:rPr>
          <w:rFonts w:asciiTheme="majorBidi" w:hAnsiTheme="majorBidi" w:cstheme="majorBidi"/>
          <w:sz w:val="28"/>
          <w:szCs w:val="28"/>
        </w:rPr>
        <w:t>специалитета</w:t>
      </w:r>
      <w:proofErr w:type="spellEnd"/>
      <w:r w:rsidR="00561DE8" w:rsidRPr="00563DA7">
        <w:rPr>
          <w:rFonts w:asciiTheme="majorBidi" w:hAnsiTheme="majorBidi" w:cstheme="majorBidi"/>
          <w:sz w:val="28"/>
          <w:szCs w:val="28"/>
        </w:rPr>
        <w:t>)</w:t>
      </w:r>
      <w:r w:rsidR="00914CA9" w:rsidRPr="00914CA9">
        <w:rPr>
          <w:rFonts w:asciiTheme="majorBidi" w:hAnsiTheme="majorBidi" w:cstheme="majorBidi"/>
          <w:iCs/>
          <w:sz w:val="28"/>
          <w:szCs w:val="28"/>
        </w:rPr>
        <w:t xml:space="preserve"> проводится в форме </w:t>
      </w:r>
      <w:r w:rsidR="00914CA9" w:rsidRPr="00914CA9">
        <w:rPr>
          <w:rFonts w:asciiTheme="majorBidi" w:hAnsiTheme="majorBidi" w:cstheme="majorBidi"/>
          <w:sz w:val="28"/>
          <w:szCs w:val="28"/>
        </w:rPr>
        <w:t xml:space="preserve">практики по получению профессиональных умений и опыта профессиональной деятельности выпускника. </w:t>
      </w:r>
    </w:p>
    <w:p w:rsidR="00914CA9" w:rsidRPr="00914CA9" w:rsidRDefault="00914CA9" w:rsidP="00914CA9">
      <w:pPr>
        <w:tabs>
          <w:tab w:val="left" w:pos="1273"/>
        </w:tabs>
        <w:spacing w:after="0" w:line="276" w:lineRule="auto"/>
        <w:ind w:firstLine="709"/>
        <w:jc w:val="both"/>
        <w:rPr>
          <w:rFonts w:asciiTheme="majorBidi" w:hAnsiTheme="majorBidi" w:cstheme="majorBidi"/>
          <w:iCs/>
          <w:sz w:val="28"/>
          <w:szCs w:val="28"/>
        </w:rPr>
      </w:pPr>
      <w:r w:rsidRPr="00914CA9">
        <w:rPr>
          <w:rFonts w:asciiTheme="majorBidi" w:hAnsiTheme="majorBidi" w:cstheme="majorBidi"/>
          <w:iCs/>
          <w:sz w:val="28"/>
          <w:szCs w:val="28"/>
        </w:rPr>
        <w:t xml:space="preserve">По способу организации </w:t>
      </w:r>
      <w:r w:rsidR="007C10C5">
        <w:rPr>
          <w:rFonts w:asciiTheme="majorBidi" w:eastAsia="TimesNewRomanPSMT" w:hAnsiTheme="majorBidi" w:cstheme="majorBidi"/>
          <w:sz w:val="28"/>
          <w:szCs w:val="28"/>
        </w:rPr>
        <w:t>п</w:t>
      </w:r>
      <w:r w:rsidR="007C10C5" w:rsidRPr="007C10C5">
        <w:rPr>
          <w:rFonts w:asciiTheme="majorBidi" w:eastAsia="TimesNewRomanPSMT" w:hAnsiTheme="majorBidi" w:cstheme="majorBidi"/>
          <w:sz w:val="28"/>
          <w:szCs w:val="28"/>
        </w:rPr>
        <w:t>роизводственная</w:t>
      </w:r>
      <w:r w:rsidRPr="00914CA9">
        <w:rPr>
          <w:rFonts w:asciiTheme="majorBidi" w:hAnsiTheme="majorBidi" w:cstheme="majorBidi"/>
          <w:iCs/>
          <w:sz w:val="28"/>
          <w:szCs w:val="28"/>
        </w:rPr>
        <w:t xml:space="preserve"> практика проводится </w:t>
      </w:r>
      <w:r w:rsidRPr="00914CA9">
        <w:rPr>
          <w:rFonts w:asciiTheme="majorBidi" w:hAnsiTheme="majorBidi" w:cstheme="majorBidi"/>
          <w:i/>
          <w:iCs/>
          <w:sz w:val="28"/>
          <w:szCs w:val="28"/>
        </w:rPr>
        <w:t>стационарно,</w:t>
      </w:r>
      <w:r w:rsidRPr="00914CA9">
        <w:rPr>
          <w:rFonts w:asciiTheme="majorBidi" w:hAnsiTheme="majorBidi" w:cstheme="majorBidi"/>
          <w:iCs/>
          <w:sz w:val="28"/>
          <w:szCs w:val="28"/>
        </w:rPr>
        <w:t xml:space="preserve"> если проводится в </w:t>
      </w:r>
      <w:r w:rsidR="00CC106C">
        <w:rPr>
          <w:rFonts w:asciiTheme="majorBidi" w:hAnsiTheme="majorBidi" w:cstheme="majorBidi"/>
          <w:iCs/>
          <w:sz w:val="28"/>
          <w:szCs w:val="28"/>
        </w:rPr>
        <w:t xml:space="preserve">подразделениях </w:t>
      </w:r>
      <w:r w:rsidR="00561DE8">
        <w:rPr>
          <w:rFonts w:asciiTheme="majorBidi" w:hAnsiTheme="majorBidi" w:cstheme="majorBidi"/>
          <w:iCs/>
          <w:sz w:val="28"/>
          <w:szCs w:val="28"/>
        </w:rPr>
        <w:t>Университет</w:t>
      </w:r>
      <w:r w:rsidR="00CC106C">
        <w:rPr>
          <w:rFonts w:asciiTheme="majorBidi" w:hAnsiTheme="majorBidi" w:cstheme="majorBidi"/>
          <w:iCs/>
          <w:sz w:val="28"/>
          <w:szCs w:val="28"/>
        </w:rPr>
        <w:t xml:space="preserve">а. А </w:t>
      </w:r>
      <w:r w:rsidRPr="00914CA9">
        <w:rPr>
          <w:rFonts w:asciiTheme="majorBidi" w:hAnsiTheme="majorBidi" w:cstheme="majorBidi"/>
          <w:iCs/>
          <w:sz w:val="28"/>
          <w:szCs w:val="28"/>
        </w:rPr>
        <w:t xml:space="preserve">также </w:t>
      </w:r>
      <w:r w:rsidRPr="00914CA9">
        <w:rPr>
          <w:rFonts w:asciiTheme="majorBidi" w:hAnsiTheme="majorBidi" w:cstheme="majorBidi"/>
          <w:i/>
          <w:iCs/>
          <w:sz w:val="28"/>
          <w:szCs w:val="28"/>
        </w:rPr>
        <w:t>выездная</w:t>
      </w:r>
      <w:r w:rsidRPr="00914CA9">
        <w:rPr>
          <w:rFonts w:asciiTheme="majorBidi" w:hAnsiTheme="majorBidi" w:cstheme="majorBidi"/>
          <w:iCs/>
          <w:sz w:val="28"/>
          <w:szCs w:val="28"/>
        </w:rPr>
        <w:t xml:space="preserve">, в случае, если </w:t>
      </w:r>
      <w:r w:rsidR="007C10C5">
        <w:rPr>
          <w:rFonts w:asciiTheme="majorBidi" w:eastAsia="TimesNewRomanPSMT" w:hAnsiTheme="majorBidi" w:cstheme="majorBidi"/>
          <w:sz w:val="28"/>
          <w:szCs w:val="28"/>
        </w:rPr>
        <w:t>п</w:t>
      </w:r>
      <w:r w:rsidR="007C10C5" w:rsidRPr="007C10C5">
        <w:rPr>
          <w:rFonts w:asciiTheme="majorBidi" w:eastAsia="TimesNewRomanPSMT" w:hAnsiTheme="majorBidi" w:cstheme="majorBidi"/>
          <w:sz w:val="28"/>
          <w:szCs w:val="28"/>
        </w:rPr>
        <w:t>роизводственная</w:t>
      </w:r>
      <w:r w:rsidRPr="00914CA9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914CA9">
        <w:rPr>
          <w:rFonts w:asciiTheme="majorBidi" w:hAnsiTheme="majorBidi" w:cstheme="majorBidi"/>
          <w:iCs/>
          <w:sz w:val="28"/>
          <w:szCs w:val="28"/>
        </w:rPr>
        <w:t xml:space="preserve">практика проводится </w:t>
      </w:r>
      <w:r w:rsidR="00CC106C">
        <w:rPr>
          <w:rFonts w:asciiTheme="majorBidi" w:hAnsiTheme="majorBidi" w:cstheme="majorBidi"/>
          <w:iCs/>
          <w:sz w:val="28"/>
          <w:szCs w:val="28"/>
        </w:rPr>
        <w:t>в иных профильных организациях.</w:t>
      </w:r>
      <w:r w:rsidRPr="00914CA9">
        <w:rPr>
          <w:rFonts w:asciiTheme="majorBidi" w:hAnsiTheme="majorBidi" w:cstheme="majorBidi"/>
          <w:iCs/>
          <w:sz w:val="28"/>
          <w:szCs w:val="28"/>
        </w:rPr>
        <w:t xml:space="preserve"> </w:t>
      </w:r>
    </w:p>
    <w:p w:rsidR="00914CA9" w:rsidRPr="00914CA9" w:rsidRDefault="007C10C5" w:rsidP="00561DE8">
      <w:pPr>
        <w:spacing w:after="0"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7C10C5">
        <w:rPr>
          <w:rFonts w:asciiTheme="majorBidi" w:hAnsiTheme="majorBidi" w:cstheme="majorBidi"/>
          <w:sz w:val="28"/>
          <w:szCs w:val="28"/>
        </w:rPr>
        <w:t>Производственная</w:t>
      </w:r>
      <w:r w:rsidR="00914CA9" w:rsidRPr="00914CA9">
        <w:rPr>
          <w:rFonts w:asciiTheme="majorBidi" w:hAnsiTheme="majorBidi" w:cstheme="majorBidi"/>
          <w:sz w:val="28"/>
          <w:szCs w:val="28"/>
        </w:rPr>
        <w:t xml:space="preserve"> практика организуется деканатом факультета </w:t>
      </w:r>
      <w:r w:rsidR="00561DE8">
        <w:rPr>
          <w:rFonts w:asciiTheme="majorBidi" w:hAnsiTheme="majorBidi" w:cstheme="majorBidi"/>
          <w:sz w:val="28"/>
          <w:szCs w:val="28"/>
        </w:rPr>
        <w:t>исламских наук</w:t>
      </w:r>
      <w:r w:rsidR="00914CA9" w:rsidRPr="00914CA9">
        <w:rPr>
          <w:rFonts w:asciiTheme="majorBidi" w:hAnsiTheme="majorBidi" w:cstheme="majorBidi"/>
          <w:sz w:val="28"/>
          <w:szCs w:val="28"/>
        </w:rPr>
        <w:t xml:space="preserve"> совместно с кафедрой </w:t>
      </w:r>
      <w:r w:rsidR="00561DE8">
        <w:rPr>
          <w:rFonts w:asciiTheme="majorBidi" w:hAnsiTheme="majorBidi" w:cstheme="majorBidi"/>
          <w:sz w:val="28"/>
          <w:szCs w:val="28"/>
        </w:rPr>
        <w:t>исламских дисциплин</w:t>
      </w:r>
      <w:r w:rsidR="00CC106C">
        <w:rPr>
          <w:rFonts w:asciiTheme="majorBidi" w:hAnsiTheme="majorBidi" w:cstheme="majorBidi"/>
          <w:sz w:val="28"/>
          <w:szCs w:val="28"/>
        </w:rPr>
        <w:t xml:space="preserve"> </w:t>
      </w:r>
      <w:r w:rsidR="00914CA9" w:rsidRPr="00914CA9">
        <w:rPr>
          <w:rFonts w:asciiTheme="majorBidi" w:hAnsiTheme="majorBidi" w:cstheme="majorBidi"/>
          <w:sz w:val="28"/>
          <w:szCs w:val="28"/>
        </w:rPr>
        <w:t xml:space="preserve">на основе заключенных договоров между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 w:rsidR="00914CA9" w:rsidRPr="00914CA9">
        <w:rPr>
          <w:rFonts w:asciiTheme="majorBidi" w:hAnsiTheme="majorBidi" w:cstheme="majorBidi"/>
          <w:sz w:val="28"/>
          <w:szCs w:val="28"/>
        </w:rPr>
        <w:t xml:space="preserve">ом и Организацией для всей академической группы одного потока студентов. Индивидуальная практика может быть организована в населенном пункте постоянного проживания студента при наличии там образовательного учреждения, готового самостоятельно набирать  практикантов </w:t>
      </w:r>
      <w:r w:rsidR="00914CA9" w:rsidRPr="00914CA9">
        <w:rPr>
          <w:rFonts w:asciiTheme="majorBidi" w:hAnsiTheme="majorBidi" w:cstheme="majorBidi"/>
          <w:i/>
          <w:iCs/>
          <w:sz w:val="28"/>
          <w:szCs w:val="28"/>
        </w:rPr>
        <w:t xml:space="preserve">(без предварительного договора с </w:t>
      </w:r>
      <w:r w:rsidR="00561DE8">
        <w:rPr>
          <w:rFonts w:asciiTheme="majorBidi" w:hAnsiTheme="majorBidi" w:cstheme="majorBidi"/>
          <w:i/>
          <w:iCs/>
          <w:sz w:val="28"/>
          <w:szCs w:val="28"/>
        </w:rPr>
        <w:t>Университет</w:t>
      </w:r>
      <w:r w:rsidR="00914CA9" w:rsidRPr="00914CA9">
        <w:rPr>
          <w:rFonts w:asciiTheme="majorBidi" w:hAnsiTheme="majorBidi" w:cstheme="majorBidi"/>
          <w:i/>
          <w:iCs/>
          <w:sz w:val="28"/>
          <w:szCs w:val="28"/>
        </w:rPr>
        <w:t xml:space="preserve">ом как база практики). </w:t>
      </w:r>
      <w:r w:rsidR="00914CA9" w:rsidRPr="00914CA9">
        <w:rPr>
          <w:rFonts w:asciiTheme="majorBidi" w:hAnsiTheme="majorBidi" w:cstheme="majorBidi"/>
          <w:sz w:val="28"/>
          <w:szCs w:val="28"/>
        </w:rPr>
        <w:t>В таком случае принимающая сторона может в общем порядке, как и со всеми остальными гражданами, заключает со студентами-практикантами гражданско-правовые или трудовые договора. Тогда оплата труда и прочие условия работы студентов-практикантов устанавливаются этими договорами.</w:t>
      </w:r>
    </w:p>
    <w:p w:rsidR="00914CA9" w:rsidRPr="00914CA9" w:rsidRDefault="00914CA9" w:rsidP="00561DE8">
      <w:pPr>
        <w:spacing w:after="0"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914CA9">
        <w:rPr>
          <w:rFonts w:asciiTheme="majorBidi" w:eastAsia="TimesNewRomanPSMT" w:hAnsiTheme="majorBidi" w:cstheme="majorBidi"/>
          <w:sz w:val="28"/>
          <w:szCs w:val="28"/>
        </w:rPr>
        <w:lastRenderedPageBreak/>
        <w:t xml:space="preserve">До начало </w:t>
      </w:r>
      <w:r w:rsidR="000F48CB" w:rsidRPr="000F48CB">
        <w:rPr>
          <w:rFonts w:asciiTheme="majorBidi" w:eastAsia="TimesNewRomanPSMT" w:hAnsiTheme="majorBidi" w:cstheme="majorBidi"/>
          <w:sz w:val="28"/>
          <w:szCs w:val="28"/>
        </w:rPr>
        <w:t>производственн</w:t>
      </w:r>
      <w:r w:rsidR="000F48CB">
        <w:rPr>
          <w:rFonts w:asciiTheme="majorBidi" w:eastAsia="TimesNewRomanPSMT" w:hAnsiTheme="majorBidi" w:cstheme="majorBidi"/>
          <w:sz w:val="28"/>
          <w:szCs w:val="28"/>
        </w:rPr>
        <w:t>ой</w:t>
      </w:r>
      <w:r w:rsidR="000F48CB" w:rsidRPr="000F48CB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914CA9">
        <w:rPr>
          <w:rFonts w:asciiTheme="majorBidi" w:eastAsia="TimesNewRomanPSMT" w:hAnsiTheme="majorBidi" w:cstheme="majorBidi"/>
          <w:sz w:val="28"/>
          <w:szCs w:val="28"/>
        </w:rPr>
        <w:t xml:space="preserve">практики назначается руководитель, </w:t>
      </w:r>
      <w:r w:rsidRPr="00914CA9">
        <w:rPr>
          <w:rFonts w:asciiTheme="majorBidi" w:hAnsiTheme="majorBidi" w:cstheme="majorBidi"/>
          <w:sz w:val="28"/>
          <w:szCs w:val="28"/>
        </w:rPr>
        <w:t xml:space="preserve">как правило, из числа опытных преподавателей кафедры, который утверждается приказом по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 w:rsidRPr="00914CA9">
        <w:rPr>
          <w:rFonts w:asciiTheme="majorBidi" w:hAnsiTheme="majorBidi" w:cstheme="majorBidi"/>
          <w:sz w:val="28"/>
          <w:szCs w:val="28"/>
        </w:rPr>
        <w:t>у.</w:t>
      </w:r>
      <w:r w:rsidRPr="00914CA9">
        <w:rPr>
          <w:rFonts w:asciiTheme="majorBidi" w:eastAsia="TimesNewRomanPSMT" w:hAnsiTheme="majorBidi" w:cstheme="majorBidi"/>
          <w:sz w:val="28"/>
          <w:szCs w:val="28"/>
        </w:rPr>
        <w:t xml:space="preserve"> Под его руководством разрабатывается план прохождения</w:t>
      </w:r>
      <w:r w:rsidRPr="00914CA9">
        <w:rPr>
          <w:rFonts w:asciiTheme="majorBidi" w:hAnsiTheme="majorBidi" w:cstheme="majorBidi"/>
          <w:sz w:val="28"/>
          <w:szCs w:val="28"/>
        </w:rPr>
        <w:t xml:space="preserve"> </w:t>
      </w:r>
      <w:r w:rsidRPr="00914CA9">
        <w:rPr>
          <w:rFonts w:asciiTheme="majorBidi" w:eastAsia="TimesNewRomanPSMT" w:hAnsiTheme="majorBidi" w:cstheme="majorBidi"/>
          <w:sz w:val="28"/>
          <w:szCs w:val="28"/>
        </w:rPr>
        <w:t xml:space="preserve">практики. План прохождения </w:t>
      </w:r>
      <w:r w:rsidR="000F48CB" w:rsidRPr="000F48CB">
        <w:rPr>
          <w:rFonts w:asciiTheme="majorBidi" w:eastAsia="TimesNewRomanPSMT" w:hAnsiTheme="majorBidi" w:cstheme="majorBidi"/>
          <w:sz w:val="28"/>
          <w:szCs w:val="28"/>
        </w:rPr>
        <w:t>производственн</w:t>
      </w:r>
      <w:r w:rsidR="000F48CB">
        <w:rPr>
          <w:rFonts w:asciiTheme="majorBidi" w:eastAsia="TimesNewRomanPSMT" w:hAnsiTheme="majorBidi" w:cstheme="majorBidi"/>
          <w:sz w:val="28"/>
          <w:szCs w:val="28"/>
        </w:rPr>
        <w:t>ой</w:t>
      </w:r>
      <w:r w:rsidRPr="00914CA9">
        <w:rPr>
          <w:rFonts w:asciiTheme="majorBidi" w:eastAsia="TimesNewRomanPSMT" w:hAnsiTheme="majorBidi" w:cstheme="majorBidi"/>
          <w:sz w:val="28"/>
          <w:szCs w:val="28"/>
        </w:rPr>
        <w:t xml:space="preserve"> практики включает также выполнение заданий той</w:t>
      </w:r>
      <w:r w:rsidRPr="00914CA9">
        <w:rPr>
          <w:rFonts w:asciiTheme="majorBidi" w:hAnsiTheme="majorBidi" w:cstheme="majorBidi"/>
          <w:sz w:val="28"/>
          <w:szCs w:val="28"/>
        </w:rPr>
        <w:t xml:space="preserve"> </w:t>
      </w:r>
      <w:r w:rsidRPr="00914CA9">
        <w:rPr>
          <w:rFonts w:asciiTheme="majorBidi" w:eastAsia="TimesNewRomanPSMT" w:hAnsiTheme="majorBidi" w:cstheme="majorBidi"/>
          <w:sz w:val="28"/>
          <w:szCs w:val="28"/>
        </w:rPr>
        <w:t>организации или учреждения, на базе которого студенты проходят практику.</w:t>
      </w:r>
    </w:p>
    <w:p w:rsidR="00914CA9" w:rsidRPr="00914CA9" w:rsidRDefault="00914CA9" w:rsidP="00914CA9">
      <w:pPr>
        <w:spacing w:after="0"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914CA9">
        <w:rPr>
          <w:rFonts w:asciiTheme="majorBidi" w:hAnsiTheme="majorBidi" w:cstheme="majorBidi"/>
          <w:sz w:val="28"/>
          <w:szCs w:val="28"/>
        </w:rPr>
        <w:t xml:space="preserve">Перед началом практики руководителем проводится установочная конференция, на которой студентам разъясняют порядок и правила прохождения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 w:rsidRPr="00914CA9">
        <w:rPr>
          <w:rFonts w:asciiTheme="majorBidi" w:hAnsiTheme="majorBidi" w:cstheme="majorBidi"/>
          <w:sz w:val="28"/>
          <w:szCs w:val="28"/>
        </w:rPr>
        <w:t xml:space="preserve"> практики, ее содержание и установленный порядок промежуточной аттестации по данной практике.</w:t>
      </w:r>
    </w:p>
    <w:p w:rsidR="00914CA9" w:rsidRPr="00914CA9" w:rsidRDefault="00914CA9" w:rsidP="00B574F9">
      <w:p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914CA9">
        <w:rPr>
          <w:rFonts w:asciiTheme="majorBidi" w:hAnsiTheme="majorBidi" w:cstheme="majorBidi"/>
          <w:sz w:val="28"/>
          <w:szCs w:val="28"/>
        </w:rPr>
        <w:t xml:space="preserve">Не позднее чем за 2 недели до начала практики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 w:rsidRPr="00914CA9">
        <w:rPr>
          <w:rFonts w:asciiTheme="majorBidi" w:hAnsiTheme="majorBidi" w:cstheme="majorBidi"/>
          <w:sz w:val="28"/>
          <w:szCs w:val="28"/>
        </w:rPr>
        <w:t xml:space="preserve"> уведомляет базы </w:t>
      </w:r>
      <w:r w:rsidR="001108BC" w:rsidRPr="001108BC">
        <w:rPr>
          <w:rFonts w:asciiTheme="majorBidi" w:eastAsia="TimesNewRomanPSMT" w:hAnsiTheme="majorBidi" w:cstheme="majorBidi"/>
          <w:sz w:val="28"/>
          <w:szCs w:val="28"/>
        </w:rPr>
        <w:t>производственн</w:t>
      </w:r>
      <w:r w:rsidR="001108BC">
        <w:rPr>
          <w:rFonts w:asciiTheme="majorBidi" w:eastAsia="TimesNewRomanPSMT" w:hAnsiTheme="majorBidi" w:cstheme="majorBidi"/>
          <w:sz w:val="28"/>
          <w:szCs w:val="28"/>
        </w:rPr>
        <w:t>ой</w:t>
      </w:r>
      <w:r w:rsidR="001108BC" w:rsidRPr="001108BC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914CA9">
        <w:rPr>
          <w:rFonts w:asciiTheme="majorBidi" w:hAnsiTheme="majorBidi" w:cstheme="majorBidi"/>
          <w:sz w:val="28"/>
          <w:szCs w:val="28"/>
        </w:rPr>
        <w:t xml:space="preserve">практики о количестве направляемых студентов путем подачи заявки (Приложение 1). Заявка содержит список студентов с указанием наименования направления подготовки, сроки прохождения  практики. Также деканат направляет на базу </w:t>
      </w:r>
      <w:r w:rsidR="001108BC" w:rsidRPr="001108BC">
        <w:rPr>
          <w:rFonts w:asciiTheme="majorBidi" w:eastAsia="TimesNewRomanPSMT" w:hAnsiTheme="majorBidi" w:cstheme="majorBidi"/>
          <w:sz w:val="28"/>
          <w:szCs w:val="28"/>
        </w:rPr>
        <w:t>производственн</w:t>
      </w:r>
      <w:r w:rsidR="001108BC">
        <w:rPr>
          <w:rFonts w:asciiTheme="majorBidi" w:eastAsia="TimesNewRomanPSMT" w:hAnsiTheme="majorBidi" w:cstheme="majorBidi"/>
          <w:sz w:val="28"/>
          <w:szCs w:val="28"/>
        </w:rPr>
        <w:t>ой</w:t>
      </w:r>
      <w:r w:rsidRPr="00914CA9">
        <w:rPr>
          <w:rFonts w:asciiTheme="majorBidi" w:hAnsiTheme="majorBidi" w:cstheme="majorBidi"/>
          <w:sz w:val="28"/>
          <w:szCs w:val="28"/>
        </w:rPr>
        <w:t xml:space="preserve"> практики Положение о практике обучающихся в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 w:rsidRPr="00914CA9">
        <w:rPr>
          <w:rFonts w:asciiTheme="majorBidi" w:hAnsiTheme="majorBidi" w:cstheme="majorBidi"/>
          <w:sz w:val="28"/>
          <w:szCs w:val="28"/>
        </w:rPr>
        <w:t xml:space="preserve">е, учебный план, программу </w:t>
      </w:r>
      <w:r w:rsidR="00B574F9" w:rsidRPr="00B574F9">
        <w:rPr>
          <w:rFonts w:asciiTheme="majorBidi" w:hAnsiTheme="majorBidi" w:cstheme="majorBidi"/>
          <w:sz w:val="28"/>
          <w:szCs w:val="28"/>
        </w:rPr>
        <w:t>производственн</w:t>
      </w:r>
      <w:r w:rsidR="00B574F9">
        <w:rPr>
          <w:rFonts w:asciiTheme="majorBidi" w:hAnsiTheme="majorBidi" w:cstheme="majorBidi"/>
          <w:sz w:val="28"/>
          <w:szCs w:val="28"/>
        </w:rPr>
        <w:t>ой</w:t>
      </w:r>
      <w:r w:rsidR="00B574F9" w:rsidRPr="00B574F9">
        <w:rPr>
          <w:rFonts w:asciiTheme="majorBidi" w:hAnsiTheme="majorBidi" w:cstheme="majorBidi"/>
          <w:sz w:val="28"/>
          <w:szCs w:val="28"/>
        </w:rPr>
        <w:t xml:space="preserve"> </w:t>
      </w:r>
      <w:r w:rsidRPr="00914CA9">
        <w:rPr>
          <w:rFonts w:asciiTheme="majorBidi" w:hAnsiTheme="majorBidi" w:cstheme="majorBidi"/>
          <w:sz w:val="28"/>
          <w:szCs w:val="28"/>
        </w:rPr>
        <w:t>практики и календарный график учебного процесса.</w:t>
      </w:r>
    </w:p>
    <w:p w:rsidR="00914CA9" w:rsidRPr="00914CA9" w:rsidRDefault="00914CA9" w:rsidP="00B574F9">
      <w:p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914CA9">
        <w:rPr>
          <w:rFonts w:asciiTheme="majorBidi" w:hAnsiTheme="majorBidi" w:cstheme="majorBidi"/>
          <w:sz w:val="28"/>
          <w:szCs w:val="28"/>
        </w:rPr>
        <w:t>При прибытии студента-практиканта на базу практики назначается руководитель от принимающей стороны и проводят инструктаж по охране труда и технике безопасности.</w:t>
      </w:r>
    </w:p>
    <w:p w:rsidR="00914CA9" w:rsidRPr="00914CA9" w:rsidRDefault="00914CA9" w:rsidP="00B574F9">
      <w:pPr>
        <w:spacing w:line="276" w:lineRule="auto"/>
        <w:ind w:firstLine="708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914CA9">
        <w:rPr>
          <w:rFonts w:asciiTheme="majorBidi" w:eastAsia="TimesNewRomanPSMT" w:hAnsiTheme="majorBidi" w:cstheme="majorBidi"/>
          <w:sz w:val="28"/>
          <w:szCs w:val="28"/>
        </w:rPr>
        <w:t xml:space="preserve">Для прохождения </w:t>
      </w:r>
      <w:r w:rsidR="00B574F9" w:rsidRPr="00B574F9">
        <w:rPr>
          <w:rFonts w:asciiTheme="majorBidi" w:eastAsia="TimesNewRomanPSMT" w:hAnsiTheme="majorBidi" w:cstheme="majorBidi"/>
          <w:sz w:val="28"/>
          <w:szCs w:val="28"/>
        </w:rPr>
        <w:t>производственн</w:t>
      </w:r>
      <w:r w:rsidR="00B574F9">
        <w:rPr>
          <w:rFonts w:asciiTheme="majorBidi" w:eastAsia="TimesNewRomanPSMT" w:hAnsiTheme="majorBidi" w:cstheme="majorBidi"/>
          <w:sz w:val="28"/>
          <w:szCs w:val="28"/>
        </w:rPr>
        <w:t>ой</w:t>
      </w:r>
      <w:r w:rsidRPr="00914CA9">
        <w:rPr>
          <w:rFonts w:asciiTheme="majorBidi" w:hAnsiTheme="majorBidi" w:cstheme="majorBidi"/>
          <w:sz w:val="28"/>
          <w:szCs w:val="28"/>
        </w:rPr>
        <w:t xml:space="preserve"> </w:t>
      </w:r>
      <w:r w:rsidRPr="00914CA9">
        <w:rPr>
          <w:rFonts w:asciiTheme="majorBidi" w:eastAsia="TimesNewRomanPSMT" w:hAnsiTheme="majorBidi" w:cstheme="majorBidi"/>
          <w:sz w:val="28"/>
          <w:szCs w:val="28"/>
        </w:rPr>
        <w:t>практики студентам выдаются выписки из приказов о направлении на учебную практику.</w:t>
      </w:r>
    </w:p>
    <w:p w:rsidR="00914CA9" w:rsidRPr="00914CA9" w:rsidRDefault="00914CA9" w:rsidP="00B574F9">
      <w:pPr>
        <w:spacing w:after="0" w:line="276" w:lineRule="auto"/>
        <w:ind w:firstLine="708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914CA9">
        <w:rPr>
          <w:rFonts w:asciiTheme="majorBidi" w:hAnsiTheme="majorBidi" w:cstheme="majorBidi"/>
          <w:sz w:val="28"/>
          <w:szCs w:val="28"/>
        </w:rPr>
        <w:t xml:space="preserve">Не реже двух раз в неделю руководители практики с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 w:rsidRPr="00914CA9">
        <w:rPr>
          <w:rFonts w:asciiTheme="majorBidi" w:hAnsiTheme="majorBidi" w:cstheme="majorBidi"/>
          <w:sz w:val="28"/>
          <w:szCs w:val="28"/>
        </w:rPr>
        <w:t xml:space="preserve">а и места прохождения </w:t>
      </w:r>
      <w:r w:rsidR="00C21A02" w:rsidRPr="00C21A02">
        <w:rPr>
          <w:rFonts w:asciiTheme="majorBidi" w:hAnsiTheme="majorBidi" w:cstheme="majorBidi"/>
          <w:sz w:val="28"/>
          <w:szCs w:val="28"/>
        </w:rPr>
        <w:t>производственн</w:t>
      </w:r>
      <w:r w:rsidR="00C21A02">
        <w:rPr>
          <w:rFonts w:asciiTheme="majorBidi" w:hAnsiTheme="majorBidi" w:cstheme="majorBidi"/>
          <w:sz w:val="28"/>
          <w:szCs w:val="28"/>
        </w:rPr>
        <w:t>ой</w:t>
      </w:r>
      <w:r w:rsidRPr="00914CA9">
        <w:rPr>
          <w:rFonts w:asciiTheme="majorBidi" w:hAnsiTheme="majorBidi" w:cstheme="majorBidi"/>
          <w:sz w:val="28"/>
          <w:szCs w:val="28"/>
        </w:rPr>
        <w:t xml:space="preserve"> практики проводят консультации по вопросам, возникающим в ходе ее проведения.</w:t>
      </w:r>
    </w:p>
    <w:p w:rsidR="00914CA9" w:rsidRPr="00914CA9" w:rsidRDefault="00914CA9" w:rsidP="00B574F9">
      <w:pPr>
        <w:spacing w:after="0" w:line="276" w:lineRule="auto"/>
        <w:ind w:firstLine="708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914CA9">
        <w:rPr>
          <w:rFonts w:asciiTheme="majorBidi" w:hAnsiTheme="majorBidi" w:cstheme="majorBidi"/>
          <w:sz w:val="28"/>
          <w:szCs w:val="28"/>
        </w:rPr>
        <w:t>Первая неделя практики – это время, необходимое для адаптации студентов к новым условиям, когда они знакомятся с классом, с педагогическим коллективом, определяют свое место в нем, изучают конкретные условия организации учебно-воспитательного процесса, намечают перспективы своей работы в период практики, посещают все уроки закрепленного за ним руководителя практики.</w:t>
      </w:r>
    </w:p>
    <w:p w:rsidR="006A0CD0" w:rsidRPr="00914CA9" w:rsidRDefault="006A0CD0" w:rsidP="00914CA9">
      <w:pPr>
        <w:tabs>
          <w:tab w:val="left" w:pos="426"/>
        </w:tabs>
        <w:spacing w:after="0" w:line="276" w:lineRule="auto"/>
        <w:jc w:val="both"/>
        <w:outlineLvl w:val="1"/>
        <w:rPr>
          <w:rFonts w:asciiTheme="majorBidi" w:hAnsiTheme="majorBidi" w:cstheme="majorBidi"/>
          <w:b/>
          <w:sz w:val="28"/>
          <w:szCs w:val="28"/>
        </w:rPr>
      </w:pPr>
    </w:p>
    <w:p w:rsidR="00914CA9" w:rsidRPr="00914CA9" w:rsidRDefault="00914CA9" w:rsidP="00914CA9">
      <w:pPr>
        <w:tabs>
          <w:tab w:val="left" w:pos="1273"/>
        </w:tabs>
        <w:spacing w:after="0" w:line="276" w:lineRule="auto"/>
        <w:ind w:firstLine="709"/>
        <w:jc w:val="center"/>
        <w:rPr>
          <w:rFonts w:asciiTheme="majorBidi" w:hAnsiTheme="majorBidi" w:cstheme="majorBidi"/>
          <w:b/>
          <w:bCs/>
          <w:iCs/>
          <w:sz w:val="28"/>
          <w:szCs w:val="28"/>
        </w:rPr>
      </w:pPr>
      <w:r w:rsidRPr="00914CA9">
        <w:rPr>
          <w:rFonts w:asciiTheme="majorBidi" w:hAnsiTheme="majorBidi" w:cstheme="majorBidi"/>
          <w:b/>
          <w:bCs/>
          <w:iCs/>
          <w:sz w:val="28"/>
          <w:szCs w:val="28"/>
        </w:rPr>
        <w:t xml:space="preserve">   Места проведения практики</w:t>
      </w:r>
    </w:p>
    <w:p w:rsidR="00914CA9" w:rsidRPr="00914CA9" w:rsidRDefault="00914CA9" w:rsidP="00561DE8">
      <w:pPr>
        <w:spacing w:line="276" w:lineRule="auto"/>
        <w:ind w:firstLine="708"/>
        <w:jc w:val="both"/>
        <w:rPr>
          <w:rFonts w:asciiTheme="majorBidi" w:hAnsiTheme="majorBidi" w:cstheme="majorBidi"/>
          <w:b/>
          <w:sz w:val="28"/>
          <w:szCs w:val="28"/>
        </w:rPr>
      </w:pPr>
      <w:r w:rsidRPr="00914CA9">
        <w:rPr>
          <w:rFonts w:asciiTheme="majorBidi" w:eastAsia="Calibri" w:hAnsiTheme="majorBidi" w:cstheme="majorBidi"/>
          <w:sz w:val="28"/>
          <w:szCs w:val="28"/>
        </w:rPr>
        <w:t xml:space="preserve">Местами проведения </w:t>
      </w:r>
      <w:r w:rsidR="00C21A02" w:rsidRPr="00C21A02">
        <w:rPr>
          <w:rFonts w:asciiTheme="majorBidi" w:eastAsia="TimesNewRomanPSMT" w:hAnsiTheme="majorBidi" w:cstheme="majorBidi"/>
          <w:sz w:val="28"/>
          <w:szCs w:val="28"/>
        </w:rPr>
        <w:t>производственн</w:t>
      </w:r>
      <w:r w:rsidR="00C21A02">
        <w:rPr>
          <w:rFonts w:asciiTheme="majorBidi" w:eastAsia="TimesNewRomanPSMT" w:hAnsiTheme="majorBidi" w:cstheme="majorBidi"/>
          <w:sz w:val="28"/>
          <w:szCs w:val="28"/>
        </w:rPr>
        <w:t>ой</w:t>
      </w:r>
      <w:r w:rsidRPr="00914CA9">
        <w:rPr>
          <w:rFonts w:asciiTheme="majorBidi" w:eastAsia="Calibri" w:hAnsiTheme="majorBidi" w:cstheme="majorBidi"/>
          <w:sz w:val="28"/>
          <w:szCs w:val="28"/>
        </w:rPr>
        <w:t xml:space="preserve"> практики для студентов, обучающихся на факультете </w:t>
      </w:r>
      <w:r w:rsidR="00561DE8">
        <w:rPr>
          <w:rFonts w:asciiTheme="majorBidi" w:eastAsia="Calibri" w:hAnsiTheme="majorBidi" w:cstheme="majorBidi"/>
          <w:sz w:val="28"/>
          <w:szCs w:val="28"/>
        </w:rPr>
        <w:t>исламских наук</w:t>
      </w:r>
      <w:r w:rsidRPr="00914CA9">
        <w:rPr>
          <w:rFonts w:asciiTheme="majorBidi" w:eastAsia="Calibri" w:hAnsiTheme="majorBidi" w:cstheme="majorBidi"/>
          <w:sz w:val="28"/>
          <w:szCs w:val="28"/>
        </w:rPr>
        <w:t xml:space="preserve"> являются любые учреждения, относящиеся к области профессиональной деятельности выпускника и соответствующие профилю, в частности учебные заведения и образовательные учреждения, соответствующие видам профессиональной </w:t>
      </w:r>
      <w:r w:rsidRPr="00914CA9">
        <w:rPr>
          <w:rFonts w:asciiTheme="majorBidi" w:eastAsia="Calibri" w:hAnsiTheme="majorBidi" w:cstheme="majorBidi"/>
          <w:sz w:val="28"/>
          <w:szCs w:val="28"/>
        </w:rPr>
        <w:lastRenderedPageBreak/>
        <w:t xml:space="preserve">деятельности выпускников, или в которых ведется обучение по профильным дисциплинам теолога. Конкретные базы для прохождения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914CA9">
        <w:rPr>
          <w:rFonts w:asciiTheme="majorBidi" w:eastAsia="Calibri" w:hAnsiTheme="majorBidi" w:cstheme="majorBidi"/>
          <w:sz w:val="28"/>
          <w:szCs w:val="28"/>
        </w:rPr>
        <w:t xml:space="preserve"> практики определяются заключением договоров </w:t>
      </w:r>
      <w:r w:rsidR="00561DE8">
        <w:rPr>
          <w:rFonts w:asciiTheme="majorBidi" w:eastAsia="Calibri" w:hAnsiTheme="majorBidi" w:cstheme="majorBidi"/>
          <w:sz w:val="28"/>
          <w:szCs w:val="28"/>
        </w:rPr>
        <w:t>Университет</w:t>
      </w:r>
      <w:r w:rsidRPr="00914CA9">
        <w:rPr>
          <w:rFonts w:asciiTheme="majorBidi" w:eastAsia="Calibri" w:hAnsiTheme="majorBidi" w:cstheme="majorBidi"/>
          <w:sz w:val="28"/>
          <w:szCs w:val="28"/>
        </w:rPr>
        <w:t xml:space="preserve">ом с ними. </w:t>
      </w:r>
    </w:p>
    <w:p w:rsidR="005B5245" w:rsidRDefault="00E17BE9" w:rsidP="008C4102">
      <w:pPr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sz w:val="28"/>
          <w:szCs w:val="28"/>
        </w:rPr>
        <w:t>Производственная</w:t>
      </w:r>
      <w:r w:rsidR="00FB76CB">
        <w:rPr>
          <w:rFonts w:asciiTheme="majorBidi" w:eastAsia="TimesNewRomanPSMT" w:hAnsiTheme="majorBidi" w:cstheme="majorBidi"/>
          <w:sz w:val="28"/>
          <w:szCs w:val="28"/>
        </w:rPr>
        <w:t xml:space="preserve"> практика, предусмотренная</w:t>
      </w:r>
      <w:r w:rsidR="00914CA9" w:rsidRPr="00914CA9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="008C4102">
        <w:rPr>
          <w:rFonts w:asciiTheme="majorBidi" w:eastAsia="TimesNewRomanPSMT" w:hAnsiTheme="majorBidi" w:cstheme="majorBidi"/>
          <w:sz w:val="28"/>
          <w:szCs w:val="28"/>
        </w:rPr>
        <w:t>О</w:t>
      </w:r>
      <w:r w:rsidR="00A56D30">
        <w:rPr>
          <w:rFonts w:asciiTheme="majorBidi" w:eastAsia="TimesNewRomanPSMT" w:hAnsiTheme="majorBidi" w:cstheme="majorBidi"/>
          <w:sz w:val="28"/>
          <w:szCs w:val="28"/>
        </w:rPr>
        <w:t>П</w:t>
      </w:r>
      <w:r w:rsidR="008C4102">
        <w:rPr>
          <w:rFonts w:asciiTheme="majorBidi" w:eastAsia="TimesNewRomanPSMT" w:hAnsiTheme="majorBidi" w:cstheme="majorBidi"/>
          <w:sz w:val="28"/>
          <w:szCs w:val="28"/>
        </w:rPr>
        <w:t>ОП</w:t>
      </w:r>
      <w:r w:rsidR="00914CA9" w:rsidRPr="00914CA9">
        <w:rPr>
          <w:rFonts w:asciiTheme="majorBidi" w:eastAsia="TimesNewRomanPSMT" w:hAnsiTheme="majorBidi" w:cstheme="majorBidi"/>
          <w:sz w:val="28"/>
          <w:szCs w:val="28"/>
        </w:rPr>
        <w:t xml:space="preserve">, организуемая на базе сторонних организаций и учреждений, осуществляется на основе договоров между </w:t>
      </w:r>
      <w:r w:rsidR="00561DE8">
        <w:rPr>
          <w:rFonts w:asciiTheme="majorBidi" w:eastAsia="TimesNewRomanPSMT" w:hAnsiTheme="majorBidi" w:cstheme="majorBidi"/>
          <w:sz w:val="28"/>
          <w:szCs w:val="28"/>
        </w:rPr>
        <w:t>Университетом</w:t>
      </w:r>
      <w:r w:rsidR="00914CA9" w:rsidRPr="00914CA9">
        <w:rPr>
          <w:rFonts w:asciiTheme="majorBidi" w:eastAsia="TimesNewRomanPSMT" w:hAnsiTheme="majorBidi" w:cstheme="majorBidi"/>
          <w:sz w:val="28"/>
          <w:szCs w:val="28"/>
        </w:rPr>
        <w:t xml:space="preserve"> и соответствующими организациями. В договоре </w:t>
      </w:r>
      <w:r w:rsidR="00561DE8">
        <w:rPr>
          <w:rFonts w:asciiTheme="majorBidi" w:eastAsia="TimesNewRomanPSMT" w:hAnsiTheme="majorBidi" w:cstheme="majorBidi"/>
          <w:sz w:val="28"/>
          <w:szCs w:val="28"/>
        </w:rPr>
        <w:t>Университет</w:t>
      </w:r>
      <w:r w:rsidR="00914CA9" w:rsidRPr="00914CA9">
        <w:rPr>
          <w:rFonts w:asciiTheme="majorBidi" w:eastAsia="TimesNewRomanPSMT" w:hAnsiTheme="majorBidi" w:cstheme="majorBidi"/>
          <w:sz w:val="28"/>
          <w:szCs w:val="28"/>
        </w:rPr>
        <w:t xml:space="preserve"> и предприятие (организация и учреждение) оговаривают все вопросы, касающиеся условий проведения практики, в том числе и по назначению двух руководителей практики - от </w:t>
      </w:r>
      <w:r w:rsidR="00561DE8">
        <w:rPr>
          <w:rFonts w:asciiTheme="majorBidi" w:eastAsia="TimesNewRomanPSMT" w:hAnsiTheme="majorBidi" w:cstheme="majorBidi"/>
          <w:sz w:val="28"/>
          <w:szCs w:val="28"/>
        </w:rPr>
        <w:t>Университет</w:t>
      </w:r>
      <w:r w:rsidR="00914CA9" w:rsidRPr="00914CA9">
        <w:rPr>
          <w:rFonts w:asciiTheme="majorBidi" w:eastAsia="TimesNewRomanPSMT" w:hAnsiTheme="majorBidi" w:cstheme="majorBidi"/>
          <w:sz w:val="28"/>
          <w:szCs w:val="28"/>
        </w:rPr>
        <w:t xml:space="preserve">а и Организации. </w:t>
      </w:r>
      <w:r w:rsidR="00914CA9" w:rsidRPr="00914CA9">
        <w:rPr>
          <w:rFonts w:asciiTheme="majorBidi" w:eastAsia="Calibri" w:hAnsiTheme="majorBidi" w:cstheme="majorBidi"/>
          <w:sz w:val="28"/>
          <w:szCs w:val="28"/>
        </w:rPr>
        <w:t xml:space="preserve">Сроки </w:t>
      </w:r>
      <w:r w:rsidRPr="00E17BE9">
        <w:rPr>
          <w:rFonts w:asciiTheme="majorBidi" w:eastAsia="Calibri" w:hAnsiTheme="majorBidi" w:cstheme="majorBidi"/>
          <w:sz w:val="28"/>
          <w:szCs w:val="28"/>
        </w:rPr>
        <w:t>производственн</w:t>
      </w:r>
      <w:r>
        <w:rPr>
          <w:rFonts w:asciiTheme="majorBidi" w:eastAsia="Calibri" w:hAnsiTheme="majorBidi" w:cstheme="majorBidi"/>
          <w:sz w:val="28"/>
          <w:szCs w:val="28"/>
        </w:rPr>
        <w:t>ой</w:t>
      </w:r>
      <w:r w:rsidR="00914CA9" w:rsidRPr="00914CA9">
        <w:rPr>
          <w:rFonts w:asciiTheme="majorBidi" w:eastAsia="Calibri" w:hAnsiTheme="majorBidi" w:cstheme="majorBidi"/>
          <w:sz w:val="28"/>
          <w:szCs w:val="28"/>
        </w:rPr>
        <w:t xml:space="preserve"> практики утверждаются в О</w:t>
      </w:r>
      <w:r w:rsidR="00A56D30">
        <w:rPr>
          <w:rFonts w:asciiTheme="majorBidi" w:eastAsia="Calibri" w:hAnsiTheme="majorBidi" w:cstheme="majorBidi"/>
          <w:sz w:val="28"/>
          <w:szCs w:val="28"/>
        </w:rPr>
        <w:t>П</w:t>
      </w:r>
      <w:r w:rsidR="00914CA9" w:rsidRPr="00914CA9">
        <w:rPr>
          <w:rFonts w:asciiTheme="majorBidi" w:eastAsia="Calibri" w:hAnsiTheme="majorBidi" w:cstheme="majorBidi"/>
          <w:sz w:val="28"/>
          <w:szCs w:val="28"/>
        </w:rPr>
        <w:t>ОП на начало учебного года и фиксируются в календарном графике учебного процесса</w:t>
      </w:r>
      <w:r w:rsidR="00914CA9" w:rsidRPr="00914CA9">
        <w:rPr>
          <w:rFonts w:asciiTheme="majorBidi" w:hAnsiTheme="majorBidi" w:cstheme="majorBidi"/>
          <w:sz w:val="28"/>
          <w:szCs w:val="28"/>
        </w:rPr>
        <w:t>.</w:t>
      </w:r>
    </w:p>
    <w:p w:rsidR="006A0CD0" w:rsidRPr="003A6FBB" w:rsidRDefault="003F09E9" w:rsidP="00521AEE">
      <w:pPr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3F09E9">
        <w:rPr>
          <w:rFonts w:asciiTheme="majorBidi" w:hAnsiTheme="majorBidi" w:cstheme="majorBidi"/>
          <w:sz w:val="28"/>
          <w:szCs w:val="28"/>
        </w:rPr>
        <w:t xml:space="preserve">Для лиц с ограниченными возможностями здоровья </w:t>
      </w:r>
      <w:r w:rsidR="00F12304">
        <w:rPr>
          <w:rFonts w:asciiTheme="majorBidi" w:hAnsiTheme="majorBidi" w:cstheme="majorBidi"/>
          <w:sz w:val="28"/>
          <w:szCs w:val="28"/>
        </w:rPr>
        <w:t xml:space="preserve">предоставляется </w:t>
      </w:r>
      <w:r w:rsidRPr="003F09E9">
        <w:rPr>
          <w:rFonts w:asciiTheme="majorBidi" w:hAnsiTheme="majorBidi" w:cstheme="majorBidi"/>
          <w:sz w:val="28"/>
          <w:szCs w:val="28"/>
        </w:rPr>
        <w:t>выбор мест прохождения практик</w:t>
      </w:r>
      <w:r w:rsidR="00F12304">
        <w:rPr>
          <w:rFonts w:asciiTheme="majorBidi" w:hAnsiTheme="majorBidi" w:cstheme="majorBidi"/>
          <w:sz w:val="28"/>
          <w:szCs w:val="28"/>
        </w:rPr>
        <w:t>,</w:t>
      </w:r>
      <w:r w:rsidRPr="003F09E9">
        <w:rPr>
          <w:rFonts w:asciiTheme="majorBidi" w:hAnsiTheme="majorBidi" w:cstheme="majorBidi"/>
          <w:sz w:val="28"/>
          <w:szCs w:val="28"/>
        </w:rPr>
        <w:t xml:space="preserve"> учитыва</w:t>
      </w:r>
      <w:r w:rsidR="00F12304">
        <w:rPr>
          <w:rFonts w:asciiTheme="majorBidi" w:hAnsiTheme="majorBidi" w:cstheme="majorBidi"/>
          <w:sz w:val="28"/>
          <w:szCs w:val="28"/>
        </w:rPr>
        <w:t>я</w:t>
      </w:r>
      <w:r w:rsidRPr="003F09E9">
        <w:rPr>
          <w:rFonts w:asciiTheme="majorBidi" w:hAnsiTheme="majorBidi" w:cstheme="majorBidi"/>
          <w:sz w:val="28"/>
          <w:szCs w:val="28"/>
        </w:rPr>
        <w:t xml:space="preserve"> состояние здоровья и требования по доступности.</w:t>
      </w:r>
    </w:p>
    <w:p w:rsidR="007D0F0E" w:rsidRPr="004377CA" w:rsidRDefault="00914CA9" w:rsidP="00F81FDA">
      <w:pPr>
        <w:pStyle w:val="1"/>
        <w:numPr>
          <w:ilvl w:val="0"/>
          <w:numId w:val="40"/>
        </w:numPr>
        <w:rPr>
          <w:b/>
        </w:rPr>
      </w:pPr>
      <w:bookmarkStart w:id="1" w:name="_Toc422153995"/>
      <w:r w:rsidRPr="004377CA">
        <w:rPr>
          <w:b/>
        </w:rPr>
        <w:t>ЦЕЛИ И ЗАДАЧИ ПРАКТИКИ</w:t>
      </w:r>
      <w:bookmarkEnd w:id="1"/>
    </w:p>
    <w:p w:rsidR="005B5245" w:rsidRDefault="005B5245" w:rsidP="00FE178E">
      <w:pPr>
        <w:pStyle w:val="ab"/>
        <w:spacing w:line="276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7D0F0E" w:rsidRPr="0029376B" w:rsidRDefault="00C21A02" w:rsidP="00E17BE9">
      <w:pPr>
        <w:pStyle w:val="ab"/>
        <w:spacing w:line="276" w:lineRule="auto"/>
        <w:ind w:firstLine="709"/>
        <w:jc w:val="both"/>
        <w:rPr>
          <w:rFonts w:asciiTheme="majorBidi" w:hAnsiTheme="majorBidi" w:cstheme="majorBidi"/>
          <w:b/>
          <w:bCs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iCs/>
          <w:sz w:val="28"/>
          <w:szCs w:val="28"/>
        </w:rPr>
        <w:t xml:space="preserve">Производственная </w:t>
      </w:r>
      <w:r w:rsidR="0029376B" w:rsidRPr="0029376B">
        <w:rPr>
          <w:rFonts w:asciiTheme="majorBidi" w:hAnsiTheme="majorBidi" w:cstheme="majorBidi"/>
          <w:b/>
          <w:bCs/>
          <w:iCs/>
          <w:sz w:val="28"/>
          <w:szCs w:val="28"/>
        </w:rPr>
        <w:t xml:space="preserve"> практика проводится для достижения </w:t>
      </w:r>
      <w:r w:rsidR="007D0F0E" w:rsidRPr="0029376B">
        <w:rPr>
          <w:rFonts w:asciiTheme="majorBidi" w:hAnsiTheme="majorBidi" w:cstheme="majorBidi"/>
          <w:b/>
          <w:bCs/>
          <w:iCs/>
          <w:sz w:val="28"/>
          <w:szCs w:val="28"/>
        </w:rPr>
        <w:t>следующих целей:</w:t>
      </w:r>
    </w:p>
    <w:p w:rsidR="00D14456" w:rsidRDefault="0029376B" w:rsidP="00FE178E">
      <w:pPr>
        <w:pStyle w:val="ab"/>
        <w:numPr>
          <w:ilvl w:val="0"/>
          <w:numId w:val="1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у</w:t>
      </w:r>
      <w:r w:rsidR="00D14456">
        <w:rPr>
          <w:rFonts w:asciiTheme="majorBidi" w:hAnsiTheme="majorBidi" w:cstheme="majorBidi"/>
          <w:sz w:val="28"/>
          <w:szCs w:val="28"/>
        </w:rPr>
        <w:t>глубление знаний, умений и навыков в соответствии с выбранным профилем;</w:t>
      </w:r>
    </w:p>
    <w:p w:rsidR="00D14456" w:rsidRDefault="0029376B" w:rsidP="00FE178E">
      <w:pPr>
        <w:pStyle w:val="ab"/>
        <w:numPr>
          <w:ilvl w:val="0"/>
          <w:numId w:val="1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</w:t>
      </w:r>
      <w:r w:rsidR="00D14456">
        <w:rPr>
          <w:rFonts w:asciiTheme="majorBidi" w:hAnsiTheme="majorBidi" w:cstheme="majorBidi"/>
          <w:sz w:val="28"/>
          <w:szCs w:val="28"/>
        </w:rPr>
        <w:t>олучение практических навыков преподавания;</w:t>
      </w:r>
    </w:p>
    <w:p w:rsidR="007D0F0E" w:rsidRPr="007D0F0E" w:rsidRDefault="007D0F0E" w:rsidP="00FE178E">
      <w:pPr>
        <w:pStyle w:val="ab"/>
        <w:numPr>
          <w:ilvl w:val="0"/>
          <w:numId w:val="1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7D0F0E">
        <w:rPr>
          <w:rFonts w:asciiTheme="majorBidi" w:hAnsiTheme="majorBidi" w:cstheme="majorBidi"/>
          <w:sz w:val="28"/>
          <w:szCs w:val="28"/>
        </w:rPr>
        <w:t>умение моделировать педагогические ситуации; анализировать учебно-воспитательную работу, находить причины несоответствия</w:t>
      </w:r>
      <w:r w:rsidR="00D14456">
        <w:rPr>
          <w:rFonts w:asciiTheme="majorBidi" w:hAnsiTheme="majorBidi" w:cstheme="majorBidi"/>
          <w:sz w:val="28"/>
          <w:szCs w:val="28"/>
        </w:rPr>
        <w:t>;</w:t>
      </w:r>
    </w:p>
    <w:p w:rsidR="00D14456" w:rsidRDefault="007D0F0E" w:rsidP="00D14456">
      <w:pPr>
        <w:pStyle w:val="ab"/>
        <w:numPr>
          <w:ilvl w:val="0"/>
          <w:numId w:val="1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7D0F0E">
        <w:rPr>
          <w:rFonts w:asciiTheme="majorBidi" w:hAnsiTheme="majorBidi" w:cstheme="majorBidi"/>
          <w:sz w:val="28"/>
          <w:szCs w:val="28"/>
        </w:rPr>
        <w:t>формирование творческого подхода к профессионально-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 w:rsidRPr="007D0F0E">
        <w:rPr>
          <w:rFonts w:asciiTheme="majorBidi" w:hAnsiTheme="majorBidi" w:cstheme="majorBidi"/>
          <w:sz w:val="28"/>
          <w:szCs w:val="28"/>
        </w:rPr>
        <w:t xml:space="preserve"> деятельности</w:t>
      </w:r>
      <w:r w:rsidR="00D14456">
        <w:rPr>
          <w:rFonts w:asciiTheme="majorBidi" w:hAnsiTheme="majorBidi" w:cstheme="majorBidi"/>
          <w:sz w:val="28"/>
          <w:szCs w:val="28"/>
        </w:rPr>
        <w:t>.</w:t>
      </w:r>
    </w:p>
    <w:p w:rsidR="0029376B" w:rsidRPr="00D14456" w:rsidRDefault="0029376B" w:rsidP="0029376B">
      <w:pPr>
        <w:pStyle w:val="ab"/>
        <w:spacing w:line="276" w:lineRule="auto"/>
        <w:ind w:left="720"/>
        <w:jc w:val="both"/>
        <w:rPr>
          <w:rFonts w:asciiTheme="majorBidi" w:hAnsiTheme="majorBidi" w:cstheme="majorBidi"/>
          <w:sz w:val="28"/>
          <w:szCs w:val="28"/>
        </w:rPr>
      </w:pPr>
    </w:p>
    <w:p w:rsidR="007D0F0E" w:rsidRPr="00F81FDA" w:rsidRDefault="005B5245" w:rsidP="00F81FDA">
      <w:pPr>
        <w:jc w:val="center"/>
        <w:rPr>
          <w:rFonts w:ascii="Times New Roman" w:hAnsi="Times New Roman" w:cs="Times New Roman"/>
          <w:b/>
          <w:sz w:val="28"/>
        </w:rPr>
      </w:pPr>
      <w:r w:rsidRPr="00F81FDA">
        <w:rPr>
          <w:rFonts w:ascii="Times New Roman" w:hAnsi="Times New Roman" w:cs="Times New Roman"/>
          <w:b/>
          <w:sz w:val="28"/>
        </w:rPr>
        <w:t>Исходя из поставленн</w:t>
      </w:r>
      <w:r w:rsidR="0029376B" w:rsidRPr="00F81FDA">
        <w:rPr>
          <w:rFonts w:ascii="Times New Roman" w:hAnsi="Times New Roman" w:cs="Times New Roman"/>
          <w:b/>
          <w:sz w:val="28"/>
        </w:rPr>
        <w:t>ых</w:t>
      </w:r>
      <w:r w:rsidRPr="00F81FDA">
        <w:rPr>
          <w:rFonts w:ascii="Times New Roman" w:hAnsi="Times New Roman" w:cs="Times New Roman"/>
          <w:b/>
          <w:sz w:val="28"/>
        </w:rPr>
        <w:t xml:space="preserve"> цел</w:t>
      </w:r>
      <w:r w:rsidR="0029376B" w:rsidRPr="00F81FDA">
        <w:rPr>
          <w:rFonts w:ascii="Times New Roman" w:hAnsi="Times New Roman" w:cs="Times New Roman"/>
          <w:b/>
          <w:sz w:val="28"/>
        </w:rPr>
        <w:t>ей</w:t>
      </w:r>
      <w:r w:rsidRPr="00F81FDA">
        <w:rPr>
          <w:rFonts w:ascii="Times New Roman" w:hAnsi="Times New Roman" w:cs="Times New Roman"/>
          <w:b/>
          <w:sz w:val="28"/>
        </w:rPr>
        <w:t xml:space="preserve">, задачи </w:t>
      </w:r>
      <w:r w:rsidR="00281DA0">
        <w:rPr>
          <w:rFonts w:ascii="Times New Roman" w:hAnsi="Times New Roman" w:cs="Times New Roman"/>
          <w:b/>
          <w:sz w:val="28"/>
        </w:rPr>
        <w:t>производственной</w:t>
      </w:r>
      <w:r w:rsidRPr="00F81FDA">
        <w:rPr>
          <w:rFonts w:ascii="Times New Roman" w:hAnsi="Times New Roman" w:cs="Times New Roman"/>
          <w:b/>
          <w:sz w:val="28"/>
        </w:rPr>
        <w:t xml:space="preserve"> практики заключаются в следующем:</w:t>
      </w:r>
    </w:p>
    <w:p w:rsidR="005B5245" w:rsidRPr="005B5245" w:rsidRDefault="005B5245" w:rsidP="00FE178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</w:t>
      </w:r>
      <w:r w:rsidRPr="005B5245">
        <w:rPr>
          <w:rFonts w:asciiTheme="majorBidi" w:hAnsiTheme="majorBidi" w:cstheme="majorBidi"/>
          <w:sz w:val="28"/>
          <w:szCs w:val="28"/>
        </w:rPr>
        <w:t>знакомление студентов с функциями учителя, классного руководителя, а</w:t>
      </w:r>
      <w:r>
        <w:rPr>
          <w:rFonts w:asciiTheme="majorBidi" w:hAnsiTheme="majorBidi" w:cstheme="majorBidi"/>
          <w:sz w:val="28"/>
          <w:szCs w:val="28"/>
        </w:rPr>
        <w:t>дминистрации учебного заведения;</w:t>
      </w:r>
    </w:p>
    <w:p w:rsidR="005B5245" w:rsidRDefault="005B5245" w:rsidP="00FE178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и</w:t>
      </w:r>
      <w:r w:rsidRPr="005B5245">
        <w:rPr>
          <w:rFonts w:asciiTheme="majorBidi" w:hAnsiTheme="majorBidi" w:cstheme="majorBidi"/>
          <w:sz w:val="28"/>
          <w:szCs w:val="28"/>
        </w:rPr>
        <w:t>зучение методики и технологии проведения уроков, лекций, семинарских и пра</w:t>
      </w:r>
      <w:r>
        <w:rPr>
          <w:rFonts w:asciiTheme="majorBidi" w:hAnsiTheme="majorBidi" w:cstheme="majorBidi"/>
          <w:sz w:val="28"/>
          <w:szCs w:val="28"/>
        </w:rPr>
        <w:t>ктических занятий и других форм организации обучения;</w:t>
      </w:r>
    </w:p>
    <w:p w:rsidR="005B5245" w:rsidRPr="005B5245" w:rsidRDefault="005B5245" w:rsidP="00FE178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анализ тем учебных программ, изучаемых в период практики;</w:t>
      </w:r>
    </w:p>
    <w:p w:rsidR="005B5245" w:rsidRPr="005B5245" w:rsidRDefault="005B5245" w:rsidP="00FE178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и</w:t>
      </w:r>
      <w:r w:rsidRPr="005B5245">
        <w:rPr>
          <w:rFonts w:asciiTheme="majorBidi" w:hAnsiTheme="majorBidi" w:cstheme="majorBidi"/>
          <w:sz w:val="28"/>
          <w:szCs w:val="28"/>
        </w:rPr>
        <w:t>зучение системы работы классного руководителя.</w:t>
      </w:r>
      <w:r>
        <w:rPr>
          <w:rFonts w:asciiTheme="majorBidi" w:hAnsiTheme="majorBidi" w:cstheme="majorBidi"/>
          <w:sz w:val="28"/>
          <w:szCs w:val="28"/>
        </w:rPr>
        <w:t xml:space="preserve"> Ознакомление с формами и методами внеклассной работы;</w:t>
      </w:r>
      <w:r w:rsidRPr="005B5245">
        <w:rPr>
          <w:rFonts w:asciiTheme="majorBidi" w:hAnsiTheme="majorBidi" w:cstheme="majorBidi"/>
          <w:sz w:val="28"/>
          <w:szCs w:val="28"/>
        </w:rPr>
        <w:t xml:space="preserve"> </w:t>
      </w:r>
    </w:p>
    <w:p w:rsidR="005B5245" w:rsidRDefault="005B5245" w:rsidP="00CE50E3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</w:t>
      </w:r>
      <w:r w:rsidRPr="005B5245">
        <w:rPr>
          <w:rFonts w:asciiTheme="majorBidi" w:hAnsiTheme="majorBidi" w:cstheme="majorBidi"/>
          <w:sz w:val="28"/>
          <w:szCs w:val="28"/>
        </w:rPr>
        <w:t>роведение учебно-методической</w:t>
      </w:r>
      <w:r>
        <w:rPr>
          <w:rFonts w:asciiTheme="majorBidi" w:hAnsiTheme="majorBidi" w:cstheme="majorBidi"/>
          <w:sz w:val="28"/>
          <w:szCs w:val="28"/>
        </w:rPr>
        <w:t>,</w:t>
      </w:r>
      <w:r w:rsidRPr="005B5245">
        <w:rPr>
          <w:rFonts w:asciiTheme="majorBidi" w:hAnsiTheme="majorBidi" w:cstheme="majorBidi"/>
          <w:sz w:val="28"/>
          <w:szCs w:val="28"/>
        </w:rPr>
        <w:t xml:space="preserve"> орг</w:t>
      </w:r>
      <w:r>
        <w:rPr>
          <w:rFonts w:asciiTheme="majorBidi" w:hAnsiTheme="majorBidi" w:cstheme="majorBidi"/>
          <w:sz w:val="28"/>
          <w:szCs w:val="28"/>
        </w:rPr>
        <w:t xml:space="preserve">анизационной работы по предметам, соответствующим профилю подготовки  </w:t>
      </w:r>
      <w:r w:rsidRPr="005B5245">
        <w:rPr>
          <w:rFonts w:asciiTheme="majorBidi" w:hAnsiTheme="majorBidi" w:cstheme="majorBidi"/>
          <w:sz w:val="28"/>
          <w:szCs w:val="28"/>
        </w:rPr>
        <w:t>(</w:t>
      </w:r>
      <w:r w:rsidR="0029376B">
        <w:rPr>
          <w:rFonts w:asciiTheme="majorBidi" w:hAnsiTheme="majorBidi" w:cstheme="majorBidi"/>
          <w:sz w:val="28"/>
          <w:szCs w:val="28"/>
        </w:rPr>
        <w:t>«</w:t>
      </w:r>
      <w:r w:rsidR="000F4732">
        <w:rPr>
          <w:rFonts w:asciiTheme="majorBidi" w:hAnsiTheme="majorBidi" w:cstheme="majorBidi"/>
          <w:sz w:val="28"/>
          <w:szCs w:val="28"/>
        </w:rPr>
        <w:t xml:space="preserve">История </w:t>
      </w:r>
      <w:r w:rsidR="005E241C">
        <w:rPr>
          <w:rFonts w:asciiTheme="majorBidi" w:hAnsiTheme="majorBidi" w:cstheme="majorBidi"/>
          <w:sz w:val="28"/>
          <w:szCs w:val="28"/>
        </w:rPr>
        <w:t xml:space="preserve">и культура </w:t>
      </w:r>
      <w:r w:rsidR="000F4732">
        <w:rPr>
          <w:rFonts w:asciiTheme="majorBidi" w:hAnsiTheme="majorBidi" w:cstheme="majorBidi"/>
          <w:sz w:val="28"/>
          <w:szCs w:val="28"/>
        </w:rPr>
        <w:t>ислама</w:t>
      </w:r>
      <w:r w:rsidR="0029376B">
        <w:rPr>
          <w:rFonts w:asciiTheme="majorBidi" w:hAnsiTheme="majorBidi" w:cstheme="majorBidi"/>
          <w:sz w:val="28"/>
          <w:szCs w:val="28"/>
        </w:rPr>
        <w:t>»</w:t>
      </w:r>
      <w:r w:rsidR="000F4732">
        <w:rPr>
          <w:rFonts w:asciiTheme="majorBidi" w:hAnsiTheme="majorBidi" w:cstheme="majorBidi"/>
          <w:sz w:val="28"/>
          <w:szCs w:val="28"/>
        </w:rPr>
        <w:t xml:space="preserve">, </w:t>
      </w:r>
      <w:r w:rsidR="0029376B">
        <w:rPr>
          <w:rFonts w:asciiTheme="majorBidi" w:hAnsiTheme="majorBidi" w:cstheme="majorBidi"/>
          <w:sz w:val="28"/>
          <w:szCs w:val="28"/>
        </w:rPr>
        <w:t>«</w:t>
      </w:r>
      <w:r w:rsidR="000F4732">
        <w:rPr>
          <w:rFonts w:asciiTheme="majorBidi" w:hAnsiTheme="majorBidi" w:cstheme="majorBidi"/>
          <w:sz w:val="28"/>
          <w:szCs w:val="28"/>
        </w:rPr>
        <w:t xml:space="preserve">История </w:t>
      </w:r>
      <w:r w:rsidR="005E241C">
        <w:rPr>
          <w:rFonts w:asciiTheme="majorBidi" w:hAnsiTheme="majorBidi" w:cstheme="majorBidi"/>
          <w:sz w:val="28"/>
          <w:szCs w:val="28"/>
        </w:rPr>
        <w:t xml:space="preserve">религий и </w:t>
      </w:r>
      <w:r w:rsidR="000F4732">
        <w:rPr>
          <w:rFonts w:asciiTheme="majorBidi" w:hAnsiTheme="majorBidi" w:cstheme="majorBidi"/>
          <w:sz w:val="28"/>
          <w:szCs w:val="28"/>
        </w:rPr>
        <w:t>Пророков</w:t>
      </w:r>
      <w:r w:rsidR="0029376B">
        <w:rPr>
          <w:rFonts w:asciiTheme="majorBidi" w:hAnsiTheme="majorBidi" w:cstheme="majorBidi"/>
          <w:sz w:val="28"/>
          <w:szCs w:val="28"/>
        </w:rPr>
        <w:t>»</w:t>
      </w:r>
      <w:r w:rsidR="000F4732">
        <w:rPr>
          <w:rFonts w:asciiTheme="majorBidi" w:hAnsiTheme="majorBidi" w:cstheme="majorBidi"/>
          <w:sz w:val="28"/>
          <w:szCs w:val="28"/>
        </w:rPr>
        <w:t xml:space="preserve">, </w:t>
      </w:r>
      <w:r w:rsidR="0029376B">
        <w:rPr>
          <w:rFonts w:asciiTheme="majorBidi" w:hAnsiTheme="majorBidi" w:cstheme="majorBidi"/>
          <w:sz w:val="28"/>
          <w:szCs w:val="28"/>
        </w:rPr>
        <w:t>«</w:t>
      </w:r>
      <w:r w:rsidR="00CE50E3">
        <w:rPr>
          <w:rFonts w:asciiTheme="majorBidi" w:hAnsiTheme="majorBidi" w:cstheme="majorBidi"/>
          <w:sz w:val="28"/>
          <w:szCs w:val="28"/>
        </w:rPr>
        <w:t>Сира (ж</w:t>
      </w:r>
      <w:r w:rsidR="000F4732">
        <w:rPr>
          <w:rFonts w:asciiTheme="majorBidi" w:hAnsiTheme="majorBidi" w:cstheme="majorBidi"/>
          <w:sz w:val="28"/>
          <w:szCs w:val="28"/>
        </w:rPr>
        <w:t>изнеописание Пророка</w:t>
      </w:r>
      <w:r w:rsidR="00CE50E3">
        <w:rPr>
          <w:rFonts w:asciiTheme="majorBidi" w:hAnsiTheme="majorBidi" w:cstheme="majorBidi"/>
          <w:sz w:val="28"/>
          <w:szCs w:val="28"/>
        </w:rPr>
        <w:t xml:space="preserve"> Мухаммада)</w:t>
      </w:r>
      <w:r w:rsidR="0029376B">
        <w:rPr>
          <w:rFonts w:asciiTheme="majorBidi" w:hAnsiTheme="majorBidi" w:cstheme="majorBidi"/>
          <w:sz w:val="28"/>
          <w:szCs w:val="28"/>
        </w:rPr>
        <w:t>»</w:t>
      </w:r>
      <w:r w:rsidR="000F4732">
        <w:rPr>
          <w:rFonts w:asciiTheme="majorBidi" w:hAnsiTheme="majorBidi" w:cstheme="majorBidi"/>
          <w:sz w:val="28"/>
          <w:szCs w:val="28"/>
        </w:rPr>
        <w:t xml:space="preserve">, </w:t>
      </w:r>
      <w:r w:rsidR="0029376B">
        <w:rPr>
          <w:rFonts w:asciiTheme="majorBidi" w:hAnsiTheme="majorBidi" w:cstheme="majorBidi"/>
          <w:sz w:val="28"/>
          <w:szCs w:val="28"/>
        </w:rPr>
        <w:t>«</w:t>
      </w:r>
      <w:r w:rsidR="005E241C">
        <w:rPr>
          <w:rFonts w:asciiTheme="majorBidi" w:hAnsiTheme="majorBidi" w:cstheme="majorBidi"/>
          <w:sz w:val="28"/>
          <w:szCs w:val="28"/>
        </w:rPr>
        <w:t>Исламское право</w:t>
      </w:r>
      <w:r w:rsidR="0029376B">
        <w:rPr>
          <w:rFonts w:asciiTheme="majorBidi" w:hAnsiTheme="majorBidi" w:cstheme="majorBidi"/>
          <w:sz w:val="28"/>
          <w:szCs w:val="28"/>
        </w:rPr>
        <w:t>»</w:t>
      </w:r>
      <w:r w:rsidR="000F4732">
        <w:rPr>
          <w:rFonts w:asciiTheme="majorBidi" w:hAnsiTheme="majorBidi" w:cstheme="majorBidi"/>
          <w:sz w:val="28"/>
          <w:szCs w:val="28"/>
        </w:rPr>
        <w:t xml:space="preserve">, </w:t>
      </w:r>
      <w:r w:rsidR="0029376B">
        <w:rPr>
          <w:rFonts w:asciiTheme="majorBidi" w:hAnsiTheme="majorBidi" w:cstheme="majorBidi"/>
          <w:sz w:val="28"/>
          <w:szCs w:val="28"/>
        </w:rPr>
        <w:t>«</w:t>
      </w:r>
      <w:r w:rsidR="005E241C">
        <w:rPr>
          <w:rFonts w:asciiTheme="majorBidi" w:hAnsiTheme="majorBidi" w:cstheme="majorBidi"/>
          <w:sz w:val="28"/>
          <w:szCs w:val="28"/>
        </w:rPr>
        <w:t>Суфизм</w:t>
      </w:r>
      <w:r w:rsidR="0029376B">
        <w:rPr>
          <w:rFonts w:asciiTheme="majorBidi" w:hAnsiTheme="majorBidi" w:cstheme="majorBidi"/>
          <w:sz w:val="28"/>
          <w:szCs w:val="28"/>
        </w:rPr>
        <w:t>»</w:t>
      </w:r>
      <w:r w:rsidR="000F4732">
        <w:rPr>
          <w:rFonts w:asciiTheme="majorBidi" w:hAnsiTheme="majorBidi" w:cstheme="majorBidi"/>
          <w:sz w:val="28"/>
          <w:szCs w:val="28"/>
        </w:rPr>
        <w:t xml:space="preserve">, </w:t>
      </w:r>
      <w:r w:rsidR="0029376B">
        <w:rPr>
          <w:rFonts w:asciiTheme="majorBidi" w:hAnsiTheme="majorBidi" w:cstheme="majorBidi"/>
          <w:sz w:val="28"/>
          <w:szCs w:val="28"/>
        </w:rPr>
        <w:t>«</w:t>
      </w:r>
      <w:r w:rsidR="000F4732">
        <w:rPr>
          <w:rFonts w:asciiTheme="majorBidi" w:hAnsiTheme="majorBidi" w:cstheme="majorBidi"/>
          <w:sz w:val="28"/>
          <w:szCs w:val="28"/>
        </w:rPr>
        <w:t>Коран</w:t>
      </w:r>
      <w:r w:rsidR="00CE50E3">
        <w:rPr>
          <w:rFonts w:asciiTheme="majorBidi" w:hAnsiTheme="majorBidi" w:cstheme="majorBidi"/>
          <w:sz w:val="28"/>
          <w:szCs w:val="28"/>
        </w:rPr>
        <w:t xml:space="preserve"> и комментарии</w:t>
      </w:r>
      <w:r w:rsidR="0029376B">
        <w:rPr>
          <w:rFonts w:asciiTheme="majorBidi" w:hAnsiTheme="majorBidi" w:cstheme="majorBidi"/>
          <w:sz w:val="28"/>
          <w:szCs w:val="28"/>
        </w:rPr>
        <w:t>»</w:t>
      </w:r>
      <w:r w:rsidR="000F4732">
        <w:rPr>
          <w:rFonts w:asciiTheme="majorBidi" w:hAnsiTheme="majorBidi" w:cstheme="majorBidi"/>
          <w:sz w:val="28"/>
          <w:szCs w:val="28"/>
        </w:rPr>
        <w:t xml:space="preserve">, </w:t>
      </w:r>
      <w:r w:rsidR="000912BD">
        <w:rPr>
          <w:rFonts w:asciiTheme="majorBidi" w:hAnsiTheme="majorBidi" w:cstheme="majorBidi"/>
          <w:sz w:val="28"/>
          <w:szCs w:val="28"/>
        </w:rPr>
        <w:t>«</w:t>
      </w:r>
      <w:r w:rsidR="00CE50E3">
        <w:rPr>
          <w:rFonts w:asciiTheme="majorBidi" w:hAnsiTheme="majorBidi" w:cstheme="majorBidi"/>
          <w:sz w:val="28"/>
          <w:szCs w:val="28"/>
        </w:rPr>
        <w:t>Синтаксис и морфология</w:t>
      </w:r>
      <w:r w:rsidR="000912BD">
        <w:rPr>
          <w:rFonts w:asciiTheme="majorBidi" w:hAnsiTheme="majorBidi" w:cstheme="majorBidi"/>
          <w:sz w:val="28"/>
          <w:szCs w:val="28"/>
        </w:rPr>
        <w:t xml:space="preserve"> арабского языка», </w:t>
      </w:r>
      <w:r w:rsidR="0029376B">
        <w:rPr>
          <w:rFonts w:asciiTheme="majorBidi" w:hAnsiTheme="majorBidi" w:cstheme="majorBidi"/>
          <w:sz w:val="28"/>
          <w:szCs w:val="28"/>
        </w:rPr>
        <w:t>«</w:t>
      </w:r>
      <w:r w:rsidR="0029376B" w:rsidRPr="0029376B">
        <w:rPr>
          <w:rFonts w:asciiTheme="majorBidi" w:hAnsiTheme="majorBidi" w:cstheme="majorBidi"/>
          <w:sz w:val="28"/>
          <w:szCs w:val="28"/>
        </w:rPr>
        <w:t>Арабский язык</w:t>
      </w:r>
      <w:r w:rsidR="0029376B">
        <w:rPr>
          <w:rFonts w:asciiTheme="majorBidi" w:hAnsiTheme="majorBidi" w:cstheme="majorBidi"/>
          <w:sz w:val="28"/>
          <w:szCs w:val="28"/>
        </w:rPr>
        <w:t>»</w:t>
      </w:r>
      <w:r w:rsidR="0029376B" w:rsidRPr="0029376B">
        <w:rPr>
          <w:rFonts w:asciiTheme="majorBidi" w:hAnsiTheme="majorBidi" w:cstheme="majorBidi"/>
          <w:sz w:val="28"/>
          <w:szCs w:val="28"/>
        </w:rPr>
        <w:tab/>
      </w:r>
      <w:r w:rsidR="000F4732">
        <w:rPr>
          <w:rFonts w:asciiTheme="majorBidi" w:hAnsiTheme="majorBidi" w:cstheme="majorBidi"/>
          <w:sz w:val="28"/>
          <w:szCs w:val="28"/>
        </w:rPr>
        <w:t>и др.);</w:t>
      </w:r>
    </w:p>
    <w:p w:rsidR="000F4732" w:rsidRDefault="000F4732" w:rsidP="00FE178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работа студента в качестве помощника классного руководителя;</w:t>
      </w:r>
    </w:p>
    <w:p w:rsidR="000F4732" w:rsidRDefault="000F4732" w:rsidP="00FE178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подготовка и проведение внеклассных мероприятий;</w:t>
      </w:r>
    </w:p>
    <w:p w:rsidR="000F4732" w:rsidRPr="005B5245" w:rsidRDefault="000F4732" w:rsidP="00FE178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анализ собственной практической деятельности и опыта работы учебного заведения студентами;</w:t>
      </w:r>
    </w:p>
    <w:p w:rsidR="005B5245" w:rsidRPr="005B5245" w:rsidRDefault="005B5245" w:rsidP="00FE178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</w:t>
      </w:r>
      <w:r w:rsidRPr="005B5245">
        <w:rPr>
          <w:rFonts w:asciiTheme="majorBidi" w:hAnsiTheme="majorBidi" w:cstheme="majorBidi"/>
          <w:sz w:val="28"/>
          <w:szCs w:val="28"/>
        </w:rPr>
        <w:t>рименение приобретенных навыков и умений в области новых информационных техноло</w:t>
      </w:r>
      <w:r w:rsidR="000F4732">
        <w:rPr>
          <w:rFonts w:asciiTheme="majorBidi" w:hAnsiTheme="majorBidi" w:cstheme="majorBidi"/>
          <w:sz w:val="28"/>
          <w:szCs w:val="28"/>
        </w:rPr>
        <w:t>гий в практической деятельности;</w:t>
      </w:r>
    </w:p>
    <w:p w:rsidR="005B5245" w:rsidRPr="00521AEE" w:rsidRDefault="005B5245" w:rsidP="00521AE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ф</w:t>
      </w:r>
      <w:r w:rsidRPr="005B5245">
        <w:rPr>
          <w:rFonts w:asciiTheme="majorBidi" w:hAnsiTheme="majorBidi" w:cstheme="majorBidi"/>
          <w:sz w:val="28"/>
          <w:szCs w:val="28"/>
        </w:rPr>
        <w:t>ормирование потребности в самообразовании.</w:t>
      </w:r>
    </w:p>
    <w:p w:rsidR="00D22865" w:rsidRPr="00F81FDA" w:rsidRDefault="00914CA9" w:rsidP="00F81FDA">
      <w:pPr>
        <w:pStyle w:val="1"/>
        <w:rPr>
          <w:b/>
        </w:rPr>
      </w:pPr>
      <w:bookmarkStart w:id="2" w:name="_Toc422153996"/>
      <w:r w:rsidRPr="00F81FDA">
        <w:rPr>
          <w:b/>
        </w:rPr>
        <w:t>2. МЕСТО ПРАКТИКИ В СТРУКТУРЕ О</w:t>
      </w:r>
      <w:r w:rsidR="00CE50E3">
        <w:rPr>
          <w:b/>
        </w:rPr>
        <w:t>П</w:t>
      </w:r>
      <w:r w:rsidRPr="00F81FDA">
        <w:rPr>
          <w:b/>
        </w:rPr>
        <w:t>ОП</w:t>
      </w:r>
      <w:bookmarkEnd w:id="2"/>
    </w:p>
    <w:p w:rsidR="000F4732" w:rsidRPr="000F4732" w:rsidRDefault="00C21A02" w:rsidP="00CE50E3">
      <w:pPr>
        <w:pStyle w:val="a3"/>
        <w:spacing w:after="0" w:line="276" w:lineRule="auto"/>
        <w:ind w:left="0" w:firstLine="708"/>
        <w:jc w:val="both"/>
        <w:rPr>
          <w:rFonts w:asciiTheme="majorBidi" w:hAnsiTheme="majorBidi" w:cstheme="majorBidi"/>
          <w:bCs/>
          <w:color w:val="auto"/>
          <w:sz w:val="28"/>
          <w:szCs w:val="28"/>
        </w:rPr>
      </w:pPr>
      <w:proofErr w:type="gramStart"/>
      <w:r>
        <w:rPr>
          <w:rFonts w:asciiTheme="majorBidi" w:eastAsia="TimesNewRomanPSMT" w:hAnsiTheme="majorBidi" w:cstheme="majorBidi"/>
          <w:color w:val="auto"/>
          <w:sz w:val="28"/>
          <w:szCs w:val="28"/>
        </w:rPr>
        <w:t xml:space="preserve">Производственная 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 xml:space="preserve"> практика</w:t>
      </w:r>
      <w:proofErr w:type="gramEnd"/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 xml:space="preserve"> обучающихся</w:t>
      </w:r>
      <w:r w:rsidR="000F4732">
        <w:rPr>
          <w:rFonts w:asciiTheme="majorBidi" w:hAnsiTheme="majorBidi" w:cstheme="majorBidi"/>
          <w:bCs/>
          <w:color w:val="auto"/>
          <w:sz w:val="28"/>
          <w:szCs w:val="28"/>
        </w:rPr>
        <w:t xml:space="preserve"> на факультете </w:t>
      </w:r>
      <w:r w:rsidR="00DD257C">
        <w:rPr>
          <w:rFonts w:asciiTheme="majorBidi" w:hAnsiTheme="majorBidi" w:cstheme="majorBidi"/>
          <w:bCs/>
          <w:color w:val="auto"/>
          <w:sz w:val="28"/>
          <w:szCs w:val="28"/>
        </w:rPr>
        <w:t xml:space="preserve">исламских наук </w:t>
      </w:r>
      <w:r w:rsidR="005C60C1">
        <w:rPr>
          <w:rFonts w:asciiTheme="majorBidi" w:hAnsiTheme="majorBidi" w:cstheme="majorBidi"/>
          <w:bCs/>
          <w:color w:val="auto"/>
          <w:sz w:val="28"/>
          <w:szCs w:val="28"/>
        </w:rPr>
        <w:t>является разновидностью</w:t>
      </w:r>
      <w:r w:rsidR="000912BD">
        <w:rPr>
          <w:rFonts w:asciiTheme="majorBidi" w:hAnsiTheme="majorBidi" w:cstheme="majorBidi"/>
          <w:bCs/>
          <w:color w:val="auto"/>
          <w:sz w:val="28"/>
          <w:szCs w:val="28"/>
        </w:rPr>
        <w:t xml:space="preserve"> производственной</w:t>
      </w:r>
      <w:r w:rsidR="005C60C1">
        <w:rPr>
          <w:rFonts w:asciiTheme="majorBidi" w:hAnsiTheme="majorBidi" w:cstheme="majorBidi"/>
          <w:bCs/>
          <w:color w:val="auto"/>
          <w:sz w:val="28"/>
          <w:szCs w:val="28"/>
        </w:rPr>
        <w:t xml:space="preserve"> практики, которая в свою очередь входит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 xml:space="preserve"> в состав раздела </w:t>
      </w:r>
      <w:r w:rsidR="00CE50E3">
        <w:rPr>
          <w:rFonts w:asciiTheme="majorBidi" w:hAnsiTheme="majorBidi" w:cstheme="majorBidi"/>
          <w:bCs/>
          <w:color w:val="auto"/>
          <w:sz w:val="28"/>
          <w:szCs w:val="28"/>
        </w:rPr>
        <w:t>ОПОП</w:t>
      </w:r>
      <w:r w:rsidR="00F47633">
        <w:rPr>
          <w:rFonts w:asciiTheme="majorBidi" w:hAnsiTheme="majorBidi" w:cstheme="majorBidi"/>
          <w:bCs/>
          <w:color w:val="auto"/>
          <w:sz w:val="28"/>
          <w:szCs w:val="28"/>
        </w:rPr>
        <w:t xml:space="preserve"> «Учебная и производственная практики» 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>и</w:t>
      </w:r>
      <w:r w:rsidR="00DD257C">
        <w:rPr>
          <w:rFonts w:asciiTheme="majorBidi" w:hAnsiTheme="majorBidi" w:cstheme="majorBidi"/>
          <w:bCs/>
          <w:color w:val="auto"/>
          <w:sz w:val="28"/>
          <w:szCs w:val="28"/>
        </w:rPr>
        <w:t xml:space="preserve"> является обязательным разделом</w:t>
      </w:r>
      <w:r w:rsidR="000912BD">
        <w:rPr>
          <w:rFonts w:asciiTheme="majorBidi" w:hAnsiTheme="majorBidi" w:cstheme="majorBidi"/>
          <w:bCs/>
          <w:color w:val="auto"/>
          <w:sz w:val="28"/>
          <w:szCs w:val="28"/>
        </w:rPr>
        <w:t xml:space="preserve"> В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 xml:space="preserve">О </w:t>
      </w:r>
      <w:r w:rsidR="00CE50E3">
        <w:rPr>
          <w:rFonts w:asciiTheme="majorBidi" w:hAnsiTheme="majorBidi" w:cstheme="majorBidi"/>
          <w:bCs/>
          <w:color w:val="auto"/>
          <w:sz w:val="28"/>
          <w:szCs w:val="28"/>
        </w:rPr>
        <w:t>специальности</w:t>
      </w:r>
      <w:r w:rsidR="00527AC8">
        <w:rPr>
          <w:rFonts w:asciiTheme="majorBidi" w:hAnsiTheme="majorBidi" w:cstheme="majorBidi"/>
          <w:bCs/>
          <w:color w:val="auto"/>
          <w:sz w:val="28"/>
          <w:szCs w:val="28"/>
        </w:rPr>
        <w:t>: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 xml:space="preserve"> </w:t>
      </w:r>
      <w:r w:rsidR="00F75A64">
        <w:rPr>
          <w:rFonts w:asciiTheme="majorBidi" w:hAnsiTheme="majorBidi" w:cstheme="majorBidi"/>
          <w:bCs/>
          <w:color w:val="auto"/>
          <w:sz w:val="28"/>
          <w:szCs w:val="28"/>
        </w:rPr>
        <w:t>«</w:t>
      </w:r>
      <w:r w:rsidR="005E241C" w:rsidRPr="005E241C">
        <w:rPr>
          <w:rFonts w:asciiTheme="majorBidi" w:eastAsia="Times New Roman" w:hAnsiTheme="majorBidi" w:cstheme="majorBidi"/>
          <w:color w:val="auto"/>
          <w:sz w:val="28"/>
          <w:szCs w:val="28"/>
          <w:lang w:eastAsia="ru-RU"/>
        </w:rPr>
        <w:t>подготовка служителей и религиозного персонала исламского вероисповедания</w:t>
      </w:r>
      <w:r w:rsidR="00F75A64">
        <w:rPr>
          <w:rFonts w:asciiTheme="majorBidi" w:eastAsia="Times New Roman" w:hAnsiTheme="majorBidi" w:cstheme="majorBidi"/>
          <w:color w:val="auto"/>
          <w:sz w:val="28"/>
          <w:szCs w:val="28"/>
          <w:lang w:eastAsia="ru-RU"/>
        </w:rPr>
        <w:t>»</w:t>
      </w:r>
      <w:r w:rsidR="005E241C" w:rsidRPr="005E241C">
        <w:rPr>
          <w:rFonts w:asciiTheme="majorBidi" w:hAnsiTheme="majorBidi" w:cstheme="majorBidi"/>
          <w:color w:val="auto"/>
          <w:sz w:val="28"/>
          <w:szCs w:val="28"/>
        </w:rPr>
        <w:t xml:space="preserve"> (уровень </w:t>
      </w:r>
      <w:proofErr w:type="spellStart"/>
      <w:r w:rsidR="005E241C" w:rsidRPr="005E241C">
        <w:rPr>
          <w:rFonts w:asciiTheme="majorBidi" w:hAnsiTheme="majorBidi" w:cstheme="majorBidi"/>
          <w:color w:val="auto"/>
          <w:sz w:val="28"/>
          <w:szCs w:val="28"/>
        </w:rPr>
        <w:t>специалитета</w:t>
      </w:r>
      <w:proofErr w:type="spellEnd"/>
      <w:r w:rsidR="005E241C" w:rsidRPr="005E241C">
        <w:rPr>
          <w:rFonts w:asciiTheme="majorBidi" w:hAnsiTheme="majorBidi" w:cstheme="majorBidi"/>
          <w:color w:val="auto"/>
          <w:sz w:val="28"/>
          <w:szCs w:val="28"/>
        </w:rPr>
        <w:t>)</w:t>
      </w:r>
      <w:r w:rsidR="000912BD" w:rsidRPr="005E241C">
        <w:rPr>
          <w:rFonts w:asciiTheme="majorBidi" w:hAnsiTheme="majorBidi" w:cstheme="majorBidi"/>
          <w:bCs/>
          <w:color w:val="auto"/>
          <w:sz w:val="28"/>
          <w:szCs w:val="28"/>
        </w:rPr>
        <w:t xml:space="preserve">. </w:t>
      </w:r>
      <w:r w:rsidR="00E17BE9">
        <w:rPr>
          <w:rFonts w:asciiTheme="majorBidi" w:hAnsiTheme="majorBidi" w:cstheme="majorBidi"/>
          <w:bCs/>
          <w:color w:val="auto"/>
          <w:sz w:val="28"/>
          <w:szCs w:val="28"/>
        </w:rPr>
        <w:t>П</w:t>
      </w:r>
      <w:r w:rsidR="00E17BE9" w:rsidRPr="00E17BE9">
        <w:rPr>
          <w:rFonts w:asciiTheme="majorBidi" w:hAnsiTheme="majorBidi" w:cstheme="majorBidi"/>
          <w:bCs/>
          <w:color w:val="auto"/>
          <w:sz w:val="28"/>
          <w:szCs w:val="28"/>
        </w:rPr>
        <w:t>роизводственн</w:t>
      </w:r>
      <w:r w:rsidR="00E17BE9">
        <w:rPr>
          <w:rFonts w:asciiTheme="majorBidi" w:hAnsiTheme="majorBidi" w:cstheme="majorBidi"/>
          <w:bCs/>
          <w:color w:val="auto"/>
          <w:sz w:val="28"/>
          <w:szCs w:val="28"/>
        </w:rPr>
        <w:t>ую</w:t>
      </w:r>
      <w:r w:rsidR="00E17BE9" w:rsidRPr="00E17BE9">
        <w:rPr>
          <w:rFonts w:asciiTheme="majorBidi" w:hAnsiTheme="majorBidi" w:cstheme="majorBidi"/>
          <w:bCs/>
          <w:color w:val="auto"/>
          <w:sz w:val="28"/>
          <w:szCs w:val="28"/>
        </w:rPr>
        <w:t xml:space="preserve"> </w:t>
      </w:r>
      <w:r w:rsidR="000912BD" w:rsidRPr="000912BD">
        <w:rPr>
          <w:rFonts w:asciiTheme="majorBidi" w:hAnsiTheme="majorBidi" w:cstheme="majorBidi"/>
          <w:bCs/>
          <w:color w:val="auto"/>
          <w:sz w:val="28"/>
          <w:szCs w:val="28"/>
        </w:rPr>
        <w:t xml:space="preserve">практику студенты очного обучения проходят на </w:t>
      </w:r>
      <w:r w:rsidR="005E241C">
        <w:rPr>
          <w:rFonts w:asciiTheme="majorBidi" w:hAnsiTheme="majorBidi" w:cstheme="majorBidi"/>
          <w:bCs/>
          <w:color w:val="auto"/>
          <w:sz w:val="28"/>
          <w:szCs w:val="28"/>
        </w:rPr>
        <w:t>четвертом</w:t>
      </w:r>
      <w:r w:rsidR="000912BD" w:rsidRPr="000912BD">
        <w:rPr>
          <w:rFonts w:asciiTheme="majorBidi" w:hAnsiTheme="majorBidi" w:cstheme="majorBidi"/>
          <w:bCs/>
          <w:color w:val="auto"/>
          <w:sz w:val="28"/>
          <w:szCs w:val="28"/>
        </w:rPr>
        <w:t xml:space="preserve"> курсе по завершении зимней зачетно-экзаменационной сессии после зимних каникул. Студенты заочного обучения – на </w:t>
      </w:r>
      <w:r w:rsidR="000912BD">
        <w:rPr>
          <w:rFonts w:asciiTheme="majorBidi" w:hAnsiTheme="majorBidi" w:cstheme="majorBidi"/>
          <w:bCs/>
          <w:color w:val="auto"/>
          <w:sz w:val="28"/>
          <w:szCs w:val="28"/>
        </w:rPr>
        <w:t>четвертом</w:t>
      </w:r>
      <w:r w:rsidR="000912BD" w:rsidRPr="000912BD">
        <w:rPr>
          <w:rFonts w:asciiTheme="majorBidi" w:hAnsiTheme="majorBidi" w:cstheme="majorBidi"/>
          <w:bCs/>
          <w:color w:val="auto"/>
          <w:sz w:val="28"/>
          <w:szCs w:val="28"/>
        </w:rPr>
        <w:t xml:space="preserve"> курсе после по завершении зимней зачетно-экзаменационной сессии после зимних каникул.</w:t>
      </w:r>
    </w:p>
    <w:p w:rsidR="000F4732" w:rsidRPr="000F4732" w:rsidRDefault="000912BD" w:rsidP="00CE50E3">
      <w:pPr>
        <w:pStyle w:val="a3"/>
        <w:spacing w:after="0" w:line="276" w:lineRule="auto"/>
        <w:ind w:left="0" w:firstLine="708"/>
        <w:jc w:val="both"/>
        <w:rPr>
          <w:rFonts w:asciiTheme="majorBidi" w:hAnsiTheme="majorBidi" w:cstheme="majorBidi"/>
          <w:bCs/>
          <w:color w:val="auto"/>
          <w:sz w:val="28"/>
          <w:szCs w:val="28"/>
        </w:rPr>
      </w:pPr>
      <w:r w:rsidRPr="000912BD">
        <w:rPr>
          <w:rFonts w:asciiTheme="majorBidi" w:hAnsiTheme="majorBidi" w:cstheme="majorBidi"/>
          <w:bCs/>
          <w:color w:val="auto"/>
          <w:sz w:val="28"/>
          <w:szCs w:val="28"/>
        </w:rPr>
        <w:t>Дл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 xml:space="preserve">я успешного прохождения </w:t>
      </w:r>
      <w:r w:rsidR="001950F6" w:rsidRPr="001950F6">
        <w:rPr>
          <w:rFonts w:asciiTheme="majorBidi" w:hAnsiTheme="majorBidi" w:cstheme="majorBidi"/>
          <w:bCs/>
          <w:color w:val="auto"/>
          <w:sz w:val="28"/>
          <w:szCs w:val="28"/>
        </w:rPr>
        <w:t>производственн</w:t>
      </w:r>
      <w:r w:rsidR="001950F6">
        <w:rPr>
          <w:rFonts w:asciiTheme="majorBidi" w:hAnsiTheme="majorBidi" w:cstheme="majorBidi"/>
          <w:bCs/>
          <w:color w:val="auto"/>
          <w:sz w:val="28"/>
          <w:szCs w:val="28"/>
        </w:rPr>
        <w:t>ой</w:t>
      </w:r>
      <w:r w:rsidRPr="000912BD">
        <w:rPr>
          <w:rFonts w:asciiTheme="majorBidi" w:hAnsiTheme="majorBidi" w:cstheme="majorBidi"/>
          <w:bCs/>
          <w:color w:val="auto"/>
          <w:sz w:val="28"/>
          <w:szCs w:val="28"/>
        </w:rPr>
        <w:t xml:space="preserve"> практики, достижения целей данной практики и выполнения ее задач необходимы знания и умения, приобретенные при изучении предшествующих дисциплин:</w:t>
      </w:r>
      <w:r w:rsidR="00623ADA">
        <w:rPr>
          <w:rFonts w:asciiTheme="majorBidi" w:hAnsiTheme="majorBidi" w:cstheme="majorBidi"/>
          <w:bCs/>
          <w:color w:val="auto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«</w:t>
      </w:r>
      <w:r w:rsidR="00CE50E3">
        <w:rPr>
          <w:rFonts w:asciiTheme="majorBidi" w:hAnsiTheme="majorBidi" w:cstheme="majorBidi"/>
          <w:bCs/>
          <w:color w:val="auto"/>
          <w:sz w:val="28"/>
          <w:szCs w:val="28"/>
        </w:rPr>
        <w:t>Основы психологии и педагогики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»</w:t>
      </w:r>
      <w:r w:rsidR="00623ADA">
        <w:rPr>
          <w:rFonts w:asciiTheme="majorBidi" w:hAnsiTheme="majorBidi" w:cstheme="majorBidi"/>
          <w:bCs/>
          <w:color w:val="auto"/>
          <w:sz w:val="28"/>
          <w:szCs w:val="28"/>
        </w:rPr>
        <w:t xml:space="preserve">, 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«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>И</w:t>
      </w:r>
      <w:r w:rsidR="00D22865">
        <w:rPr>
          <w:rFonts w:asciiTheme="majorBidi" w:hAnsiTheme="majorBidi" w:cstheme="majorBidi"/>
          <w:bCs/>
          <w:color w:val="auto"/>
          <w:sz w:val="28"/>
          <w:szCs w:val="28"/>
        </w:rPr>
        <w:t>стория религий</w:t>
      </w:r>
      <w:r w:rsidR="005E241C">
        <w:rPr>
          <w:rFonts w:asciiTheme="majorBidi" w:hAnsiTheme="majorBidi" w:cstheme="majorBidi"/>
          <w:bCs/>
          <w:color w:val="auto"/>
          <w:sz w:val="28"/>
          <w:szCs w:val="28"/>
        </w:rPr>
        <w:t xml:space="preserve"> и</w:t>
      </w:r>
      <w:r w:rsidR="005E241C" w:rsidRPr="005E241C">
        <w:rPr>
          <w:rFonts w:asciiTheme="majorBidi" w:hAnsiTheme="majorBidi" w:cstheme="majorBidi"/>
          <w:bCs/>
          <w:color w:val="auto"/>
          <w:sz w:val="28"/>
          <w:szCs w:val="28"/>
        </w:rPr>
        <w:t xml:space="preserve"> </w:t>
      </w:r>
      <w:r w:rsidR="005E241C">
        <w:rPr>
          <w:rFonts w:asciiTheme="majorBidi" w:hAnsiTheme="majorBidi" w:cstheme="majorBidi"/>
          <w:bCs/>
          <w:color w:val="auto"/>
          <w:sz w:val="28"/>
          <w:szCs w:val="28"/>
        </w:rPr>
        <w:t>пророков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»</w:t>
      </w:r>
      <w:r w:rsidR="00923D13">
        <w:rPr>
          <w:rFonts w:asciiTheme="majorBidi" w:hAnsiTheme="majorBidi" w:cstheme="majorBidi"/>
          <w:bCs/>
          <w:color w:val="auto"/>
          <w:sz w:val="28"/>
          <w:szCs w:val="28"/>
        </w:rPr>
        <w:t xml:space="preserve">, 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«</w:t>
      </w:r>
      <w:proofErr w:type="spellStart"/>
      <w:r w:rsidR="005E241C">
        <w:rPr>
          <w:rFonts w:asciiTheme="majorBidi" w:hAnsiTheme="majorBidi" w:cstheme="majorBidi"/>
          <w:bCs/>
          <w:color w:val="auto"/>
          <w:sz w:val="28"/>
          <w:szCs w:val="28"/>
        </w:rPr>
        <w:t>Х</w:t>
      </w:r>
      <w:r w:rsidR="00923D13">
        <w:rPr>
          <w:rFonts w:asciiTheme="majorBidi" w:hAnsiTheme="majorBidi" w:cstheme="majorBidi"/>
          <w:bCs/>
          <w:color w:val="auto"/>
          <w:sz w:val="28"/>
          <w:szCs w:val="28"/>
        </w:rPr>
        <w:t>адисоведение</w:t>
      </w:r>
      <w:proofErr w:type="spellEnd"/>
      <w:r>
        <w:rPr>
          <w:rFonts w:asciiTheme="majorBidi" w:hAnsiTheme="majorBidi" w:cstheme="majorBidi"/>
          <w:bCs/>
          <w:color w:val="auto"/>
          <w:sz w:val="28"/>
          <w:szCs w:val="28"/>
        </w:rPr>
        <w:t>»</w:t>
      </w:r>
      <w:r w:rsidR="00923D13">
        <w:rPr>
          <w:rFonts w:asciiTheme="majorBidi" w:hAnsiTheme="majorBidi" w:cstheme="majorBidi"/>
          <w:bCs/>
          <w:color w:val="auto"/>
          <w:sz w:val="28"/>
          <w:szCs w:val="28"/>
        </w:rPr>
        <w:t xml:space="preserve">, 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«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>Рецитации Корана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»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 xml:space="preserve">, 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«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>Арабский язык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»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>,</w:t>
      </w:r>
      <w:r w:rsidRPr="000912BD">
        <w:t xml:space="preserve"> </w:t>
      </w:r>
      <w:r w:rsidRPr="000912BD">
        <w:rPr>
          <w:rFonts w:asciiTheme="majorBidi" w:hAnsiTheme="majorBidi" w:cstheme="majorBidi"/>
          <w:bCs/>
          <w:color w:val="auto"/>
          <w:sz w:val="28"/>
          <w:szCs w:val="28"/>
        </w:rPr>
        <w:t>«</w:t>
      </w:r>
      <w:r w:rsidR="00CE50E3" w:rsidRPr="00CE50E3">
        <w:rPr>
          <w:rFonts w:asciiTheme="majorBidi" w:hAnsiTheme="majorBidi" w:cstheme="majorBidi"/>
          <w:color w:val="auto"/>
          <w:sz w:val="28"/>
          <w:szCs w:val="28"/>
        </w:rPr>
        <w:t>Синтаксис и морфология арабского языка</w:t>
      </w:r>
      <w:r w:rsidRPr="000912BD">
        <w:rPr>
          <w:rFonts w:asciiTheme="majorBidi" w:hAnsiTheme="majorBidi" w:cstheme="majorBidi"/>
          <w:bCs/>
          <w:color w:val="auto"/>
          <w:sz w:val="28"/>
          <w:szCs w:val="28"/>
        </w:rPr>
        <w:t>»</w:t>
      </w:r>
      <w:r w:rsidR="003D4CBD">
        <w:rPr>
          <w:rFonts w:asciiTheme="majorBidi" w:hAnsiTheme="majorBidi" w:cstheme="majorBidi"/>
          <w:bCs/>
          <w:color w:val="auto"/>
          <w:sz w:val="28"/>
          <w:szCs w:val="28"/>
        </w:rPr>
        <w:t>.</w:t>
      </w:r>
    </w:p>
    <w:p w:rsidR="00D32B05" w:rsidRPr="00521AEE" w:rsidRDefault="003D4CBD" w:rsidP="00FF40F4">
      <w:pPr>
        <w:pStyle w:val="a3"/>
        <w:spacing w:after="0" w:line="276" w:lineRule="auto"/>
        <w:ind w:left="0" w:firstLine="708"/>
        <w:jc w:val="both"/>
        <w:rPr>
          <w:rFonts w:asciiTheme="majorBidi" w:hAnsiTheme="majorBidi" w:cstheme="majorBidi"/>
          <w:bCs/>
          <w:color w:val="auto"/>
          <w:sz w:val="28"/>
          <w:szCs w:val="28"/>
        </w:rPr>
      </w:pPr>
      <w:r w:rsidRPr="003D4CBD">
        <w:rPr>
          <w:rFonts w:asciiTheme="majorBidi" w:hAnsiTheme="majorBidi" w:cstheme="majorBidi"/>
          <w:bCs/>
          <w:color w:val="auto"/>
          <w:sz w:val="28"/>
          <w:szCs w:val="28"/>
        </w:rPr>
        <w:t xml:space="preserve">Также прохождение </w:t>
      </w:r>
      <w:r w:rsidR="001950F6">
        <w:rPr>
          <w:rFonts w:asciiTheme="majorBidi" w:hAnsiTheme="majorBidi" w:cstheme="majorBidi"/>
          <w:bCs/>
          <w:color w:val="auto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 xml:space="preserve"> </w:t>
      </w:r>
      <w:r w:rsidRPr="003D4CBD">
        <w:rPr>
          <w:rFonts w:asciiTheme="majorBidi" w:hAnsiTheme="majorBidi" w:cstheme="majorBidi"/>
          <w:bCs/>
          <w:color w:val="auto"/>
          <w:sz w:val="28"/>
          <w:szCs w:val="28"/>
        </w:rPr>
        <w:t>практики является необходим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ым</w:t>
      </w:r>
      <w:r w:rsidRPr="003D4CBD">
        <w:rPr>
          <w:rFonts w:asciiTheme="majorBidi" w:hAnsiTheme="majorBidi" w:cstheme="majorBidi"/>
          <w:bCs/>
          <w:color w:val="auto"/>
          <w:sz w:val="28"/>
          <w:szCs w:val="28"/>
        </w:rPr>
        <w:t xml:space="preserve"> условием изучения и успешного освоения последующих дисциплин учебного плана:</w:t>
      </w:r>
      <w:r w:rsidR="00923D13">
        <w:rPr>
          <w:rFonts w:asciiTheme="majorBidi" w:hAnsiTheme="majorBidi" w:cstheme="majorBidi"/>
          <w:bCs/>
          <w:color w:val="auto"/>
          <w:sz w:val="28"/>
          <w:szCs w:val="28"/>
        </w:rPr>
        <w:t xml:space="preserve"> </w:t>
      </w:r>
      <w:r w:rsidR="000B2FA1">
        <w:rPr>
          <w:rFonts w:asciiTheme="majorBidi" w:hAnsiTheme="majorBidi" w:cstheme="majorBidi"/>
          <w:bCs/>
          <w:color w:val="auto"/>
          <w:sz w:val="28"/>
          <w:szCs w:val="28"/>
        </w:rPr>
        <w:t xml:space="preserve">«История и культура ислама», 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«</w:t>
      </w:r>
      <w:proofErr w:type="spellStart"/>
      <w:r w:rsidR="00CE50E3">
        <w:rPr>
          <w:rFonts w:asciiTheme="majorBidi" w:hAnsiTheme="majorBidi" w:cstheme="majorBidi"/>
          <w:bCs/>
          <w:color w:val="auto"/>
          <w:sz w:val="28"/>
          <w:szCs w:val="28"/>
        </w:rPr>
        <w:t>Усулюльфикх</w:t>
      </w:r>
      <w:proofErr w:type="spellEnd"/>
      <w:r>
        <w:rPr>
          <w:rFonts w:asciiTheme="majorBidi" w:hAnsiTheme="majorBidi" w:cstheme="majorBidi"/>
          <w:bCs/>
          <w:color w:val="auto"/>
          <w:sz w:val="28"/>
          <w:szCs w:val="28"/>
        </w:rPr>
        <w:t>», «</w:t>
      </w:r>
      <w:r w:rsidR="00FF40F4">
        <w:rPr>
          <w:rFonts w:asciiTheme="majorBidi" w:hAnsiTheme="majorBidi" w:cstheme="majorBidi"/>
          <w:bCs/>
          <w:color w:val="auto"/>
          <w:sz w:val="28"/>
          <w:szCs w:val="28"/>
        </w:rPr>
        <w:t>Коран и комментарии</w:t>
      </w:r>
      <w:r w:rsidR="00BF18CF">
        <w:rPr>
          <w:rFonts w:asciiTheme="majorBidi" w:hAnsiTheme="majorBidi" w:cstheme="majorBidi"/>
          <w:bCs/>
          <w:color w:val="auto"/>
          <w:sz w:val="28"/>
          <w:szCs w:val="28"/>
        </w:rPr>
        <w:t xml:space="preserve"> (</w:t>
      </w:r>
      <w:proofErr w:type="spellStart"/>
      <w:r w:rsidR="00BF18CF">
        <w:rPr>
          <w:rFonts w:asciiTheme="majorBidi" w:hAnsiTheme="majorBidi" w:cstheme="majorBidi"/>
          <w:bCs/>
          <w:color w:val="auto"/>
          <w:sz w:val="28"/>
          <w:szCs w:val="28"/>
        </w:rPr>
        <w:t>тафсир</w:t>
      </w:r>
      <w:proofErr w:type="spellEnd"/>
      <w:r w:rsidR="00BF18CF">
        <w:rPr>
          <w:rFonts w:asciiTheme="majorBidi" w:hAnsiTheme="majorBidi" w:cstheme="majorBidi"/>
          <w:bCs/>
          <w:color w:val="auto"/>
          <w:sz w:val="28"/>
          <w:szCs w:val="28"/>
        </w:rPr>
        <w:t>)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»</w:t>
      </w:r>
      <w:r w:rsidR="000B2FA1">
        <w:rPr>
          <w:rFonts w:asciiTheme="majorBidi" w:hAnsiTheme="majorBidi" w:cstheme="majorBidi"/>
          <w:bCs/>
          <w:color w:val="auto"/>
          <w:sz w:val="28"/>
          <w:szCs w:val="28"/>
        </w:rPr>
        <w:t>.</w:t>
      </w:r>
    </w:p>
    <w:p w:rsidR="00D32B05" w:rsidRPr="00F81FDA" w:rsidRDefault="00D32B05" w:rsidP="00F81FDA">
      <w:pPr>
        <w:pStyle w:val="1"/>
        <w:numPr>
          <w:ilvl w:val="0"/>
          <w:numId w:val="41"/>
        </w:numPr>
        <w:rPr>
          <w:b/>
        </w:rPr>
      </w:pPr>
      <w:bookmarkStart w:id="3" w:name="_Toc422153997"/>
      <w:r w:rsidRPr="00F81FDA">
        <w:rPr>
          <w:b/>
        </w:rPr>
        <w:lastRenderedPageBreak/>
        <w:t>ПЕРЕЧЕНЬ ПЛАНИРУЕМЫХ РЕЗУЛЬТАТОВ ПРИ ПРОХОЖДЕНИИ ПРАКТИКИ</w:t>
      </w:r>
      <w:bookmarkEnd w:id="3"/>
    </w:p>
    <w:p w:rsidR="00D32B05" w:rsidRPr="00D8693A" w:rsidRDefault="00D32B05" w:rsidP="00D32B05">
      <w:pPr>
        <w:pStyle w:val="a3"/>
        <w:spacing w:after="0"/>
        <w:ind w:left="0" w:firstLine="709"/>
        <w:jc w:val="both"/>
        <w:rPr>
          <w:rFonts w:asciiTheme="majorBidi" w:hAnsiTheme="majorBidi" w:cstheme="majorBidi"/>
          <w:color w:val="auto"/>
          <w:sz w:val="28"/>
          <w:szCs w:val="28"/>
        </w:rPr>
      </w:pPr>
      <w:r w:rsidRPr="00D8693A">
        <w:rPr>
          <w:rFonts w:asciiTheme="majorBidi" w:hAnsiTheme="majorBidi" w:cstheme="majorBidi"/>
          <w:color w:val="auto"/>
          <w:sz w:val="28"/>
          <w:szCs w:val="28"/>
        </w:rPr>
        <w:t xml:space="preserve">Процесс прохождения </w:t>
      </w:r>
      <w:r w:rsidR="001950F6" w:rsidRPr="001950F6">
        <w:rPr>
          <w:rFonts w:asciiTheme="majorBidi" w:eastAsia="TimesNewRomanPSMT" w:hAnsiTheme="majorBidi" w:cstheme="majorBidi"/>
          <w:color w:val="auto"/>
          <w:sz w:val="28"/>
          <w:szCs w:val="28"/>
        </w:rPr>
        <w:t>производственн</w:t>
      </w:r>
      <w:r w:rsidR="001950F6">
        <w:rPr>
          <w:rFonts w:asciiTheme="majorBidi" w:eastAsia="TimesNewRomanPSMT" w:hAnsiTheme="majorBidi" w:cstheme="majorBidi"/>
          <w:color w:val="auto"/>
          <w:sz w:val="28"/>
          <w:szCs w:val="28"/>
        </w:rPr>
        <w:t>ой</w:t>
      </w:r>
      <w:r w:rsidRPr="00D8693A">
        <w:rPr>
          <w:rFonts w:asciiTheme="majorBidi" w:hAnsiTheme="majorBidi" w:cstheme="majorBidi"/>
          <w:color w:val="auto"/>
          <w:sz w:val="28"/>
          <w:szCs w:val="28"/>
        </w:rPr>
        <w:t xml:space="preserve"> практики направлен на выработку и формирование в студенте-практиканте следующих </w:t>
      </w:r>
      <w:r>
        <w:rPr>
          <w:rFonts w:asciiTheme="majorBidi" w:hAnsiTheme="majorBidi" w:cstheme="majorBidi"/>
          <w:color w:val="auto"/>
          <w:sz w:val="28"/>
          <w:szCs w:val="28"/>
        </w:rPr>
        <w:t>компетенций</w:t>
      </w:r>
      <w:r w:rsidRPr="00D8693A">
        <w:rPr>
          <w:rFonts w:asciiTheme="majorBidi" w:hAnsiTheme="majorBidi" w:cstheme="majorBidi"/>
          <w:color w:val="auto"/>
          <w:sz w:val="28"/>
          <w:szCs w:val="28"/>
        </w:rPr>
        <w:t>:</w:t>
      </w:r>
    </w:p>
    <w:p w:rsidR="00D32B05" w:rsidRDefault="00D32B05" w:rsidP="00D32B05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70"/>
      </w:tblGrid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23" w:rsidRPr="00697CB5" w:rsidRDefault="00387F23" w:rsidP="00F81F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7CB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компетенции</w:t>
            </w:r>
          </w:p>
        </w:tc>
      </w:tr>
      <w:tr w:rsidR="00387F23" w:rsidTr="00D51AFC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F81F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015F">
              <w:rPr>
                <w:rFonts w:ascii="Times New Roman" w:hAnsi="Times New Roman"/>
                <w:sz w:val="24"/>
                <w:szCs w:val="24"/>
              </w:rPr>
      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AC01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>способностью работать в коллективе, толерантно воспринимать социальные, этнические, конфессиональные и культурные различия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F81F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>способностью к самоорганизации и самообразованию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E94A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основы </w:t>
            </w:r>
            <w:r>
              <w:rPr>
                <w:rFonts w:ascii="Times New Roman" w:hAnsi="Times New Roman"/>
                <w:sz w:val="24"/>
                <w:szCs w:val="24"/>
              </w:rPr>
              <w:t>религиозных</w:t>
            </w:r>
            <w:r w:rsidRPr="00697CB5">
              <w:rPr>
                <w:rFonts w:ascii="Times New Roman" w:hAnsi="Times New Roman"/>
                <w:sz w:val="24"/>
                <w:szCs w:val="24"/>
              </w:rPr>
              <w:t xml:space="preserve"> знаний в процессе духовно-нравственного развития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F81F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 xml:space="preserve">способностью решать стандартные задачи профессиональной деятельности </w:t>
            </w:r>
            <w:r w:rsidRPr="00FB76CB">
              <w:rPr>
                <w:rFonts w:asciiTheme="majorBidi" w:hAnsiTheme="majorBidi" w:cstheme="majorBidi"/>
                <w:sz w:val="24"/>
                <w:szCs w:val="24"/>
              </w:rPr>
              <w:t>служителя исламского вероисповедания</w:t>
            </w:r>
            <w:r w:rsidRPr="00697CB5">
              <w:rPr>
                <w:rFonts w:ascii="Times New Roman" w:hAnsi="Times New Roman"/>
                <w:sz w:val="24"/>
                <w:szCs w:val="24"/>
              </w:rPr>
              <w:t xml:space="preserve">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9D0F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базовые знания в области </w:t>
            </w:r>
            <w:r>
              <w:rPr>
                <w:rFonts w:ascii="Times New Roman" w:hAnsi="Times New Roman"/>
                <w:sz w:val="24"/>
                <w:szCs w:val="24"/>
              </w:rPr>
              <w:t>исламских наук</w:t>
            </w:r>
            <w:r w:rsidRPr="00697CB5">
              <w:rPr>
                <w:rFonts w:ascii="Times New Roman" w:hAnsi="Times New Roman"/>
                <w:sz w:val="24"/>
                <w:szCs w:val="24"/>
              </w:rPr>
              <w:t xml:space="preserve"> при решении профессиональных задач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E94A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знания в области социально-гуманитарных наук для освоения профильных </w:t>
            </w:r>
            <w:r>
              <w:rPr>
                <w:rFonts w:ascii="Times New Roman" w:hAnsi="Times New Roman"/>
                <w:sz w:val="24"/>
                <w:szCs w:val="24"/>
              </w:rPr>
              <w:t>религиозных</w:t>
            </w:r>
            <w:r w:rsidRPr="00697CB5"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9D0F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знание основных разделов </w:t>
            </w:r>
            <w:r>
              <w:rPr>
                <w:rFonts w:ascii="Times New Roman" w:hAnsi="Times New Roman"/>
                <w:sz w:val="24"/>
                <w:szCs w:val="24"/>
              </w:rPr>
              <w:t>исламских наук</w:t>
            </w:r>
            <w:r w:rsidRPr="00697CB5">
              <w:rPr>
                <w:rFonts w:ascii="Times New Roman" w:hAnsi="Times New Roman"/>
                <w:sz w:val="24"/>
                <w:szCs w:val="24"/>
              </w:rPr>
              <w:t xml:space="preserve"> и их взаимосвязь, собирать, систематизировать и анализировать информацию по теме исследования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F81F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>способностью актуализировать представления в области богословия и духовно-нравственной культуры для различных аудиторий, разрабатывать элементы образовательных программ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F81F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>способностью вести соответствующую учебную, воспитательную, просветительскую деятельность в образовательных и просветительских организациях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E94A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</w:t>
            </w:r>
            <w:r>
              <w:rPr>
                <w:rFonts w:ascii="Times New Roman" w:hAnsi="Times New Roman"/>
                <w:sz w:val="24"/>
                <w:szCs w:val="24"/>
              </w:rPr>
              <w:t>религиозные</w:t>
            </w:r>
            <w:r w:rsidRPr="00697CB5">
              <w:rPr>
                <w:rFonts w:ascii="Times New Roman" w:hAnsi="Times New Roman"/>
                <w:sz w:val="24"/>
                <w:szCs w:val="24"/>
              </w:rPr>
              <w:t xml:space="preserve"> знания в решении задач социально-практической деятельности, связанных с объектами профессиональной деятельности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Pr="00697CB5" w:rsidRDefault="00387F23" w:rsidP="00E94A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72E7A">
              <w:rPr>
                <w:rFonts w:ascii="Times New Roman" w:hAnsi="Times New Roman"/>
                <w:sz w:val="24"/>
                <w:szCs w:val="24"/>
              </w:rPr>
              <w:t xml:space="preserve">способностью применять базовые и специальные </w:t>
            </w:r>
            <w:r>
              <w:rPr>
                <w:rFonts w:ascii="Times New Roman" w:hAnsi="Times New Roman"/>
                <w:sz w:val="24"/>
                <w:szCs w:val="24"/>
              </w:rPr>
              <w:t>религиозные</w:t>
            </w:r>
            <w:r w:rsidRPr="00B72E7A">
              <w:rPr>
                <w:rFonts w:ascii="Times New Roman" w:hAnsi="Times New Roman"/>
                <w:sz w:val="24"/>
                <w:szCs w:val="24"/>
              </w:rPr>
              <w:t xml:space="preserve"> знания к решению экспертно-консультативных задач, связанных с объектами профессиональной деятельности выпускника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Pr="00697CB5" w:rsidRDefault="00387F23" w:rsidP="00F81F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72E7A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базовые и специальные </w:t>
            </w:r>
            <w:r>
              <w:rPr>
                <w:rFonts w:ascii="Times New Roman" w:hAnsi="Times New Roman"/>
                <w:sz w:val="24"/>
                <w:szCs w:val="24"/>
              </w:rPr>
              <w:t>религиозные</w:t>
            </w:r>
            <w:r w:rsidRPr="00B72E7A">
              <w:rPr>
                <w:rFonts w:ascii="Times New Roman" w:hAnsi="Times New Roman"/>
                <w:sz w:val="24"/>
                <w:szCs w:val="24"/>
              </w:rPr>
              <w:t xml:space="preserve"> знания при решении задач </w:t>
            </w:r>
            <w:proofErr w:type="spellStart"/>
            <w:r w:rsidRPr="00B72E7A">
              <w:rPr>
                <w:rFonts w:ascii="Times New Roman" w:hAnsi="Times New Roman"/>
                <w:sz w:val="24"/>
                <w:szCs w:val="24"/>
              </w:rPr>
              <w:t>представительско</w:t>
            </w:r>
            <w:proofErr w:type="spellEnd"/>
            <w:r w:rsidRPr="00B72E7A">
              <w:rPr>
                <w:rFonts w:ascii="Times New Roman" w:hAnsi="Times New Roman"/>
                <w:sz w:val="24"/>
                <w:szCs w:val="24"/>
              </w:rPr>
              <w:t>-посреднической деятельности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F81F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полученные </w:t>
            </w:r>
            <w:r>
              <w:rPr>
                <w:rFonts w:ascii="Times New Roman" w:hAnsi="Times New Roman"/>
                <w:sz w:val="24"/>
                <w:szCs w:val="24"/>
              </w:rPr>
              <w:t>религиозные</w:t>
            </w:r>
            <w:r w:rsidRPr="00697CB5">
              <w:rPr>
                <w:rFonts w:ascii="Times New Roman" w:hAnsi="Times New Roman"/>
                <w:sz w:val="24"/>
                <w:szCs w:val="24"/>
              </w:rPr>
              <w:t xml:space="preserve"> знания при организации работы в коллективе в процессе решения задач профессиональной деятельности </w:t>
            </w:r>
            <w:r w:rsidRPr="0088467F">
              <w:rPr>
                <w:rFonts w:asciiTheme="majorBidi" w:hAnsiTheme="majorBidi" w:cstheme="majorBidi"/>
                <w:sz w:val="24"/>
                <w:szCs w:val="24"/>
              </w:rPr>
              <w:t>служителя исламского вероисповедания</w:t>
            </w:r>
          </w:p>
        </w:tc>
      </w:tr>
    </w:tbl>
    <w:p w:rsidR="00D32B05" w:rsidRPr="00D8693A" w:rsidRDefault="00D32B05" w:rsidP="00D32B05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D32B05" w:rsidRPr="00D8693A" w:rsidRDefault="00D32B05" w:rsidP="00F8788D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693A">
        <w:rPr>
          <w:rFonts w:asciiTheme="majorBidi" w:hAnsiTheme="majorBidi" w:cstheme="majorBidi"/>
          <w:sz w:val="28"/>
          <w:szCs w:val="28"/>
        </w:rPr>
        <w:lastRenderedPageBreak/>
        <w:t xml:space="preserve">В результате прохождения </w:t>
      </w:r>
      <w:r w:rsidR="005D7678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D8693A">
        <w:rPr>
          <w:rFonts w:asciiTheme="majorBidi" w:hAnsiTheme="majorBidi" w:cstheme="majorBidi"/>
          <w:sz w:val="28"/>
          <w:szCs w:val="28"/>
        </w:rPr>
        <w:t xml:space="preserve"> практики студент должен:</w:t>
      </w:r>
    </w:p>
    <w:p w:rsidR="00D32B05" w:rsidRDefault="00D32B05" w:rsidP="00D32B05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D8693A">
        <w:rPr>
          <w:rFonts w:asciiTheme="majorBidi" w:hAnsiTheme="majorBidi" w:cstheme="majorBidi"/>
          <w:b/>
          <w:bCs/>
          <w:sz w:val="28"/>
          <w:szCs w:val="28"/>
        </w:rPr>
        <w:t>Знать:</w:t>
      </w:r>
    </w:p>
    <w:p w:rsidR="00D32B05" w:rsidRPr="00B631C4" w:rsidRDefault="00D32B05" w:rsidP="00E94A86">
      <w:pPr>
        <w:pStyle w:val="a3"/>
        <w:numPr>
          <w:ilvl w:val="0"/>
          <w:numId w:val="34"/>
        </w:numPr>
        <w:spacing w:after="0"/>
        <w:jc w:val="both"/>
        <w:rPr>
          <w:rFonts w:asciiTheme="majorBidi" w:hAnsiTheme="majorBidi" w:cstheme="majorBidi"/>
          <w:b/>
          <w:bCs/>
          <w:color w:val="auto"/>
          <w:sz w:val="28"/>
          <w:szCs w:val="28"/>
        </w:rPr>
      </w:pPr>
      <w:r>
        <w:rPr>
          <w:rFonts w:asciiTheme="majorBidi" w:hAnsiTheme="majorBidi" w:cstheme="majorBidi"/>
          <w:color w:val="auto"/>
          <w:sz w:val="28"/>
          <w:szCs w:val="28"/>
        </w:rPr>
        <w:t xml:space="preserve">современные методы и методики преподавания </w:t>
      </w:r>
      <w:r w:rsidR="00E94A86">
        <w:rPr>
          <w:rFonts w:asciiTheme="majorBidi" w:hAnsiTheme="majorBidi" w:cstheme="majorBidi"/>
          <w:color w:val="auto"/>
          <w:sz w:val="28"/>
          <w:szCs w:val="28"/>
        </w:rPr>
        <w:t>исламских</w:t>
      </w:r>
      <w:r>
        <w:rPr>
          <w:rFonts w:asciiTheme="majorBidi" w:hAnsiTheme="majorBidi" w:cstheme="majorBidi"/>
          <w:color w:val="auto"/>
          <w:sz w:val="28"/>
          <w:szCs w:val="28"/>
        </w:rPr>
        <w:t xml:space="preserve"> дисциплин;</w:t>
      </w:r>
    </w:p>
    <w:p w:rsidR="00D32B05" w:rsidRPr="00B631C4" w:rsidRDefault="00D32B05" w:rsidP="00D32B05">
      <w:pPr>
        <w:pStyle w:val="a3"/>
        <w:numPr>
          <w:ilvl w:val="0"/>
          <w:numId w:val="34"/>
        </w:numPr>
        <w:spacing w:after="0"/>
        <w:jc w:val="both"/>
        <w:rPr>
          <w:rFonts w:asciiTheme="majorBidi" w:hAnsiTheme="majorBidi" w:cstheme="majorBidi"/>
          <w:b/>
          <w:bCs/>
          <w:color w:val="auto"/>
          <w:sz w:val="28"/>
          <w:szCs w:val="28"/>
        </w:rPr>
      </w:pPr>
      <w:r>
        <w:rPr>
          <w:rFonts w:asciiTheme="majorBidi" w:hAnsiTheme="majorBidi" w:cstheme="majorBidi"/>
          <w:color w:val="auto"/>
          <w:sz w:val="28"/>
          <w:szCs w:val="28"/>
        </w:rPr>
        <w:t>способы структурирования и предъявления учебного материала;</w:t>
      </w:r>
    </w:p>
    <w:p w:rsidR="00D32B05" w:rsidRPr="00B631C4" w:rsidRDefault="00D32B05" w:rsidP="00D32B05">
      <w:pPr>
        <w:pStyle w:val="a3"/>
        <w:numPr>
          <w:ilvl w:val="0"/>
          <w:numId w:val="34"/>
        </w:numPr>
        <w:spacing w:after="0"/>
        <w:jc w:val="both"/>
        <w:rPr>
          <w:rFonts w:asciiTheme="majorBidi" w:hAnsiTheme="majorBidi" w:cstheme="majorBidi"/>
          <w:color w:val="auto"/>
          <w:sz w:val="28"/>
          <w:szCs w:val="28"/>
        </w:rPr>
      </w:pPr>
      <w:r w:rsidRPr="00B631C4">
        <w:rPr>
          <w:rFonts w:asciiTheme="majorBidi" w:hAnsiTheme="majorBidi" w:cstheme="majorBidi"/>
          <w:color w:val="auto"/>
          <w:sz w:val="28"/>
          <w:szCs w:val="28"/>
        </w:rPr>
        <w:t>образовательные технологии;</w:t>
      </w:r>
    </w:p>
    <w:p w:rsidR="00D32B05" w:rsidRPr="00B631C4" w:rsidRDefault="00D32B05" w:rsidP="00D32B05">
      <w:pPr>
        <w:pStyle w:val="a3"/>
        <w:numPr>
          <w:ilvl w:val="0"/>
          <w:numId w:val="34"/>
        </w:numPr>
        <w:spacing w:after="0"/>
        <w:jc w:val="both"/>
        <w:rPr>
          <w:rFonts w:asciiTheme="majorBidi" w:hAnsiTheme="majorBidi" w:cstheme="majorBidi"/>
          <w:color w:val="auto"/>
          <w:sz w:val="28"/>
          <w:szCs w:val="28"/>
        </w:rPr>
      </w:pPr>
      <w:r w:rsidRPr="00B631C4">
        <w:rPr>
          <w:rFonts w:asciiTheme="majorBidi" w:hAnsiTheme="majorBidi" w:cstheme="majorBidi"/>
          <w:color w:val="auto"/>
          <w:sz w:val="28"/>
          <w:szCs w:val="28"/>
        </w:rPr>
        <w:t>специфику взаимодействия в системе «студент-преподаватель»;</w:t>
      </w:r>
    </w:p>
    <w:p w:rsidR="00D32B05" w:rsidRPr="00D8693A" w:rsidRDefault="00D32B05" w:rsidP="00D32B05">
      <w:pPr>
        <w:pStyle w:val="a3"/>
        <w:numPr>
          <w:ilvl w:val="0"/>
          <w:numId w:val="33"/>
        </w:numPr>
        <w:spacing w:after="0" w:line="276" w:lineRule="auto"/>
        <w:jc w:val="both"/>
        <w:rPr>
          <w:rFonts w:asciiTheme="majorBidi" w:hAnsiTheme="majorBidi" w:cstheme="majorBidi"/>
          <w:color w:val="auto"/>
          <w:sz w:val="28"/>
          <w:szCs w:val="28"/>
        </w:rPr>
      </w:pPr>
      <w:r w:rsidRPr="00D8693A">
        <w:rPr>
          <w:rFonts w:asciiTheme="majorBidi" w:hAnsiTheme="majorBidi" w:cstheme="majorBidi"/>
          <w:color w:val="auto"/>
          <w:sz w:val="28"/>
          <w:szCs w:val="28"/>
        </w:rPr>
        <w:t>функции учителя, классного руководителя, администрации учебного заведения;</w:t>
      </w:r>
    </w:p>
    <w:p w:rsidR="00D32B05" w:rsidRPr="00D8693A" w:rsidRDefault="00D32B05" w:rsidP="00D32B05">
      <w:pPr>
        <w:pStyle w:val="a3"/>
        <w:numPr>
          <w:ilvl w:val="0"/>
          <w:numId w:val="33"/>
        </w:numPr>
        <w:spacing w:after="0" w:line="276" w:lineRule="auto"/>
        <w:jc w:val="both"/>
        <w:rPr>
          <w:rFonts w:asciiTheme="majorBidi" w:hAnsiTheme="majorBidi" w:cstheme="majorBidi"/>
          <w:color w:val="auto"/>
          <w:sz w:val="28"/>
          <w:szCs w:val="28"/>
        </w:rPr>
      </w:pPr>
      <w:r w:rsidRPr="00D8693A">
        <w:rPr>
          <w:rFonts w:asciiTheme="majorBidi" w:hAnsiTheme="majorBidi" w:cstheme="majorBidi"/>
          <w:color w:val="auto"/>
          <w:sz w:val="28"/>
          <w:szCs w:val="28"/>
        </w:rPr>
        <w:t>системы работы классного руководителя;</w:t>
      </w:r>
    </w:p>
    <w:p w:rsidR="00D32B05" w:rsidRPr="00D8693A" w:rsidRDefault="00D32B05" w:rsidP="00E94A86">
      <w:pPr>
        <w:pStyle w:val="a3"/>
        <w:numPr>
          <w:ilvl w:val="0"/>
          <w:numId w:val="33"/>
        </w:numPr>
        <w:spacing w:after="200" w:line="276" w:lineRule="auto"/>
        <w:jc w:val="both"/>
        <w:rPr>
          <w:rFonts w:asciiTheme="majorBidi" w:eastAsia="TimesNewRomanPSMT" w:hAnsiTheme="majorBidi" w:cstheme="majorBidi"/>
          <w:color w:val="auto"/>
          <w:sz w:val="28"/>
          <w:szCs w:val="28"/>
        </w:rPr>
      </w:pPr>
      <w:r w:rsidRPr="00D8693A">
        <w:rPr>
          <w:rFonts w:asciiTheme="majorBidi" w:eastAsia="TimesNewRomanPSMT" w:hAnsiTheme="majorBidi" w:cstheme="majorBidi"/>
          <w:color w:val="auto"/>
          <w:sz w:val="28"/>
          <w:szCs w:val="28"/>
        </w:rPr>
        <w:t>работу религиозных, общественно-политических организаций и административных органов в соответствии с характерист</w:t>
      </w:r>
      <w:r w:rsidR="00E94A86">
        <w:rPr>
          <w:rFonts w:asciiTheme="majorBidi" w:eastAsia="TimesNewRomanPSMT" w:hAnsiTheme="majorBidi" w:cstheme="majorBidi"/>
          <w:color w:val="auto"/>
          <w:sz w:val="28"/>
          <w:szCs w:val="28"/>
        </w:rPr>
        <w:t>икой религиозного</w:t>
      </w:r>
      <w:r>
        <w:rPr>
          <w:rFonts w:asciiTheme="majorBidi" w:eastAsia="TimesNewRomanPSMT" w:hAnsiTheme="majorBidi" w:cstheme="majorBidi"/>
          <w:color w:val="auto"/>
          <w:sz w:val="28"/>
          <w:szCs w:val="28"/>
        </w:rPr>
        <w:t xml:space="preserve"> образования.</w:t>
      </w:r>
    </w:p>
    <w:p w:rsidR="00D32B05" w:rsidRPr="00D8693A" w:rsidRDefault="00D32B05" w:rsidP="00D32B05">
      <w:pPr>
        <w:spacing w:after="0"/>
        <w:jc w:val="both"/>
        <w:rPr>
          <w:rFonts w:asciiTheme="majorBidi" w:hAnsiTheme="majorBidi" w:cstheme="majorBidi"/>
          <w:b/>
          <w:sz w:val="28"/>
          <w:szCs w:val="28"/>
        </w:rPr>
      </w:pPr>
      <w:r w:rsidRPr="00D8693A">
        <w:rPr>
          <w:rFonts w:asciiTheme="majorBidi" w:hAnsiTheme="majorBidi" w:cstheme="majorBidi"/>
          <w:b/>
          <w:sz w:val="28"/>
          <w:szCs w:val="28"/>
        </w:rPr>
        <w:t>Уметь:</w:t>
      </w:r>
    </w:p>
    <w:p w:rsidR="00D32B05" w:rsidRDefault="00D32B05" w:rsidP="00D32B05">
      <w:pPr>
        <w:pStyle w:val="ab"/>
        <w:numPr>
          <w:ilvl w:val="0"/>
          <w:numId w:val="31"/>
        </w:numPr>
        <w:spacing w:line="276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преобразовать научные знания в учебный материал;</w:t>
      </w:r>
    </w:p>
    <w:p w:rsidR="00D32B05" w:rsidRDefault="00D32B05" w:rsidP="00D32B05">
      <w:pPr>
        <w:pStyle w:val="ab"/>
        <w:numPr>
          <w:ilvl w:val="0"/>
          <w:numId w:val="31"/>
        </w:numPr>
        <w:spacing w:line="276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ставить учебно-воспитательные цели, выбирать типы и виды занятий;</w:t>
      </w:r>
    </w:p>
    <w:p w:rsidR="00D32B05" w:rsidRDefault="00D32B05" w:rsidP="00D32B05">
      <w:pPr>
        <w:pStyle w:val="ab"/>
        <w:numPr>
          <w:ilvl w:val="0"/>
          <w:numId w:val="31"/>
        </w:numPr>
        <w:spacing w:line="276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устно и письменно излагать предметный материал</w:t>
      </w:r>
    </w:p>
    <w:p w:rsidR="00D32B05" w:rsidRPr="00D8693A" w:rsidRDefault="00D32B05" w:rsidP="00D32B05">
      <w:pPr>
        <w:pStyle w:val="ab"/>
        <w:spacing w:line="276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D8693A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Владеть</w:t>
      </w:r>
      <w:r w:rsidRPr="00D8693A">
        <w:rPr>
          <w:rFonts w:asciiTheme="majorBidi" w:eastAsia="Times New Roman" w:hAnsiTheme="majorBidi" w:cstheme="majorBidi"/>
          <w:sz w:val="28"/>
          <w:szCs w:val="28"/>
          <w:lang w:eastAsia="ru-RU"/>
        </w:rPr>
        <w:t>:</w:t>
      </w:r>
    </w:p>
    <w:p w:rsidR="00D32B05" w:rsidRDefault="00D32B05" w:rsidP="00E94A86">
      <w:pPr>
        <w:pStyle w:val="a3"/>
        <w:numPr>
          <w:ilvl w:val="0"/>
          <w:numId w:val="31"/>
        </w:numPr>
        <w:spacing w:after="200" w:line="276" w:lineRule="auto"/>
        <w:jc w:val="both"/>
        <w:rPr>
          <w:rFonts w:asciiTheme="majorBidi" w:eastAsia="TimesNewRomanPSMT" w:hAnsiTheme="majorBidi" w:cstheme="majorBidi"/>
          <w:color w:val="auto"/>
          <w:sz w:val="28"/>
          <w:szCs w:val="28"/>
        </w:rPr>
      </w:pPr>
      <w:r w:rsidRPr="00D8693A">
        <w:rPr>
          <w:rFonts w:asciiTheme="majorBidi" w:eastAsia="TimesNewRomanPSMT" w:hAnsiTheme="majorBidi" w:cstheme="majorBidi"/>
          <w:color w:val="auto"/>
          <w:sz w:val="28"/>
          <w:szCs w:val="28"/>
        </w:rPr>
        <w:t>навыками</w:t>
      </w:r>
      <w:r>
        <w:rPr>
          <w:rFonts w:asciiTheme="majorBidi" w:eastAsia="TimesNewRomanPSMT" w:hAnsiTheme="majorBidi" w:cstheme="majorBidi"/>
          <w:color w:val="auto"/>
          <w:sz w:val="28"/>
          <w:szCs w:val="28"/>
        </w:rPr>
        <w:t xml:space="preserve"> работы с методами преподавания </w:t>
      </w:r>
      <w:r w:rsidR="00E94A86">
        <w:rPr>
          <w:rFonts w:asciiTheme="majorBidi" w:eastAsia="TimesNewRomanPSMT" w:hAnsiTheme="majorBidi" w:cstheme="majorBidi"/>
          <w:color w:val="auto"/>
          <w:sz w:val="28"/>
          <w:szCs w:val="28"/>
        </w:rPr>
        <w:t>исламских</w:t>
      </w:r>
      <w:r>
        <w:rPr>
          <w:rFonts w:asciiTheme="majorBidi" w:eastAsia="TimesNewRomanPSMT" w:hAnsiTheme="majorBidi" w:cstheme="majorBidi"/>
          <w:color w:val="auto"/>
          <w:sz w:val="28"/>
          <w:szCs w:val="28"/>
        </w:rPr>
        <w:t xml:space="preserve"> дисциплин;</w:t>
      </w:r>
    </w:p>
    <w:p w:rsidR="00D32B05" w:rsidRDefault="00D32B05" w:rsidP="00D32B05">
      <w:pPr>
        <w:pStyle w:val="a3"/>
        <w:numPr>
          <w:ilvl w:val="0"/>
          <w:numId w:val="31"/>
        </w:numPr>
        <w:spacing w:after="200" w:line="276" w:lineRule="auto"/>
        <w:jc w:val="both"/>
        <w:rPr>
          <w:rFonts w:asciiTheme="majorBidi" w:eastAsia="TimesNewRomanPSMT" w:hAnsiTheme="majorBidi" w:cstheme="majorBidi"/>
          <w:color w:val="auto"/>
          <w:sz w:val="28"/>
          <w:szCs w:val="28"/>
        </w:rPr>
      </w:pPr>
      <w:r>
        <w:rPr>
          <w:rFonts w:asciiTheme="majorBidi" w:eastAsia="TimesNewRomanPSMT" w:hAnsiTheme="majorBidi" w:cstheme="majorBidi"/>
          <w:color w:val="auto"/>
          <w:sz w:val="28"/>
          <w:szCs w:val="28"/>
        </w:rPr>
        <w:t>навыками организации учебной деятельности учащихся;</w:t>
      </w:r>
    </w:p>
    <w:p w:rsidR="00D32B05" w:rsidRDefault="00D32B05" w:rsidP="00D32B05">
      <w:pPr>
        <w:pStyle w:val="a3"/>
        <w:numPr>
          <w:ilvl w:val="0"/>
          <w:numId w:val="31"/>
        </w:numPr>
        <w:spacing w:after="200" w:line="276" w:lineRule="auto"/>
        <w:jc w:val="both"/>
        <w:rPr>
          <w:rFonts w:asciiTheme="majorBidi" w:eastAsia="TimesNewRomanPSMT" w:hAnsiTheme="majorBidi" w:cstheme="majorBidi"/>
          <w:color w:val="auto"/>
          <w:sz w:val="28"/>
          <w:szCs w:val="28"/>
        </w:rPr>
      </w:pPr>
      <w:r>
        <w:rPr>
          <w:rFonts w:asciiTheme="majorBidi" w:eastAsia="TimesNewRomanPSMT" w:hAnsiTheme="majorBidi" w:cstheme="majorBidi"/>
          <w:color w:val="auto"/>
          <w:sz w:val="28"/>
          <w:szCs w:val="28"/>
        </w:rPr>
        <w:t>навыками работы с методами и приемами составления задач и тестов для проверки и контроля знаний;</w:t>
      </w:r>
    </w:p>
    <w:p w:rsidR="00ED3A9D" w:rsidRPr="00F8788D" w:rsidRDefault="00D32B05" w:rsidP="00F8788D">
      <w:pPr>
        <w:pStyle w:val="a3"/>
        <w:numPr>
          <w:ilvl w:val="0"/>
          <w:numId w:val="31"/>
        </w:numPr>
        <w:spacing w:after="20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color w:val="auto"/>
          <w:sz w:val="28"/>
          <w:szCs w:val="28"/>
        </w:rPr>
        <w:t xml:space="preserve">навыками организации внеклассных воспитательных и игровых мероприятий. </w:t>
      </w:r>
      <w:r w:rsidRPr="00D8693A">
        <w:rPr>
          <w:rFonts w:asciiTheme="majorBidi" w:eastAsia="TimesNewRomanPSMT" w:hAnsiTheme="majorBidi" w:cstheme="majorBidi"/>
          <w:color w:val="auto"/>
          <w:sz w:val="28"/>
          <w:szCs w:val="28"/>
        </w:rPr>
        <w:t xml:space="preserve"> </w:t>
      </w:r>
    </w:p>
    <w:p w:rsidR="00D32B05" w:rsidRPr="00F81FDA" w:rsidRDefault="00F81FDA" w:rsidP="00F81FDA">
      <w:pPr>
        <w:pStyle w:val="1"/>
        <w:rPr>
          <w:rFonts w:eastAsia="Times New Roman"/>
          <w:b/>
          <w:lang w:eastAsia="ru-RU"/>
        </w:rPr>
      </w:pPr>
      <w:bookmarkStart w:id="4" w:name="_Toc422153998"/>
      <w:r>
        <w:rPr>
          <w:rFonts w:eastAsia="Times New Roman"/>
          <w:b/>
          <w:lang w:eastAsia="ru-RU"/>
        </w:rPr>
        <w:t xml:space="preserve">4. </w:t>
      </w:r>
      <w:r w:rsidR="00D32B05" w:rsidRPr="00F81FDA">
        <w:rPr>
          <w:rFonts w:eastAsia="Times New Roman"/>
          <w:b/>
          <w:lang w:eastAsia="ru-RU"/>
        </w:rPr>
        <w:t>СТРУКТУРА И СОДЕРЖАНИЕ ПРАКТИКИ</w:t>
      </w:r>
      <w:bookmarkEnd w:id="4"/>
    </w:p>
    <w:p w:rsidR="00D32B05" w:rsidRPr="00D32B05" w:rsidRDefault="00D32B05" w:rsidP="00D32B05">
      <w:pPr>
        <w:spacing w:after="0" w:line="276" w:lineRule="auto"/>
        <w:ind w:firstLine="709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D32B05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4.1.   Объем практики</w:t>
      </w:r>
    </w:p>
    <w:p w:rsidR="00FF1161" w:rsidRPr="00FF1161" w:rsidRDefault="00FF1161" w:rsidP="00917B41">
      <w:pPr>
        <w:pStyle w:val="a3"/>
        <w:spacing w:after="0" w:line="276" w:lineRule="auto"/>
        <w:ind w:left="0" w:firstLine="709"/>
        <w:jc w:val="both"/>
        <w:rPr>
          <w:rFonts w:asciiTheme="majorBidi" w:hAnsiTheme="majorBidi" w:cstheme="majorBidi"/>
          <w:color w:val="auto"/>
          <w:sz w:val="28"/>
          <w:szCs w:val="28"/>
        </w:rPr>
      </w:pPr>
      <w:r w:rsidRPr="00FF1161">
        <w:rPr>
          <w:rFonts w:asciiTheme="majorBidi" w:hAnsiTheme="majorBidi" w:cstheme="majorBidi"/>
          <w:color w:val="auto"/>
          <w:sz w:val="28"/>
          <w:szCs w:val="28"/>
        </w:rPr>
        <w:t xml:space="preserve">Общая трудоемкость </w:t>
      </w:r>
      <w:r w:rsidR="005D7678" w:rsidRPr="005D7678">
        <w:rPr>
          <w:rFonts w:asciiTheme="majorBidi" w:eastAsia="TimesNewRomanPSMT" w:hAnsiTheme="majorBidi" w:cstheme="majorBidi"/>
          <w:color w:val="auto"/>
          <w:sz w:val="28"/>
          <w:szCs w:val="28"/>
        </w:rPr>
        <w:t>производственной</w:t>
      </w:r>
      <w:r w:rsidRPr="00FF1161">
        <w:rPr>
          <w:rFonts w:asciiTheme="majorBidi" w:hAnsiTheme="majorBidi" w:cstheme="majorBidi"/>
          <w:color w:val="auto"/>
          <w:sz w:val="28"/>
          <w:szCs w:val="28"/>
        </w:rPr>
        <w:t xml:space="preserve"> практики для студентов, осваивающих образовательную программу по </w:t>
      </w:r>
      <w:r w:rsidR="00EE7CDF">
        <w:rPr>
          <w:rFonts w:asciiTheme="majorBidi" w:hAnsiTheme="majorBidi" w:cstheme="majorBidi"/>
          <w:color w:val="auto"/>
          <w:sz w:val="28"/>
          <w:szCs w:val="28"/>
        </w:rPr>
        <w:t>специальности</w:t>
      </w:r>
      <w:r w:rsidR="00527AC8">
        <w:rPr>
          <w:rFonts w:asciiTheme="majorBidi" w:hAnsiTheme="majorBidi" w:cstheme="majorBidi"/>
          <w:color w:val="auto"/>
          <w:sz w:val="28"/>
          <w:szCs w:val="28"/>
        </w:rPr>
        <w:t>:</w:t>
      </w:r>
      <w:r w:rsidRPr="00FF1161">
        <w:rPr>
          <w:rFonts w:asciiTheme="majorBidi" w:hAnsiTheme="majorBidi" w:cstheme="majorBidi"/>
          <w:color w:val="auto"/>
          <w:sz w:val="28"/>
          <w:szCs w:val="28"/>
        </w:rPr>
        <w:t xml:space="preserve"> </w:t>
      </w:r>
      <w:r w:rsidR="00715739">
        <w:rPr>
          <w:rFonts w:asciiTheme="majorBidi" w:hAnsiTheme="majorBidi" w:cstheme="majorBidi"/>
          <w:color w:val="auto"/>
          <w:sz w:val="28"/>
          <w:szCs w:val="28"/>
        </w:rPr>
        <w:t xml:space="preserve"> </w:t>
      </w:r>
      <w:r w:rsidR="00F75A64">
        <w:rPr>
          <w:rFonts w:asciiTheme="majorBidi" w:hAnsiTheme="majorBidi" w:cstheme="majorBidi"/>
          <w:color w:val="auto"/>
          <w:sz w:val="28"/>
          <w:szCs w:val="28"/>
        </w:rPr>
        <w:t>«</w:t>
      </w:r>
      <w:r w:rsidR="00527AC8" w:rsidRPr="005E241C">
        <w:rPr>
          <w:rFonts w:asciiTheme="majorBidi" w:eastAsia="Times New Roman" w:hAnsiTheme="majorBidi" w:cstheme="majorBidi"/>
          <w:color w:val="auto"/>
          <w:sz w:val="28"/>
          <w:szCs w:val="28"/>
          <w:lang w:eastAsia="ru-RU"/>
        </w:rPr>
        <w:t>подготовка служителей и религиозного персонала исламского вероисповедания</w:t>
      </w:r>
      <w:r w:rsidR="00F75A64">
        <w:rPr>
          <w:rFonts w:asciiTheme="majorBidi" w:eastAsia="Times New Roman" w:hAnsiTheme="majorBidi" w:cstheme="majorBidi"/>
          <w:color w:val="auto"/>
          <w:sz w:val="28"/>
          <w:szCs w:val="28"/>
          <w:lang w:eastAsia="ru-RU"/>
        </w:rPr>
        <w:t>»</w:t>
      </w:r>
      <w:r w:rsidR="00E45C99" w:rsidRPr="00E45C99">
        <w:rPr>
          <w:rFonts w:asciiTheme="majorBidi" w:hAnsiTheme="majorBidi" w:cstheme="majorBidi"/>
          <w:color w:val="auto"/>
          <w:sz w:val="28"/>
          <w:szCs w:val="28"/>
        </w:rPr>
        <w:t xml:space="preserve"> </w:t>
      </w:r>
      <w:r w:rsidRPr="00FF1161">
        <w:rPr>
          <w:rFonts w:asciiTheme="majorBidi" w:hAnsiTheme="majorBidi" w:cstheme="majorBidi"/>
          <w:color w:val="auto"/>
          <w:sz w:val="28"/>
          <w:szCs w:val="28"/>
        </w:rPr>
        <w:t>очной и за</w:t>
      </w:r>
      <w:r w:rsidR="00527AC8">
        <w:rPr>
          <w:rFonts w:asciiTheme="majorBidi" w:hAnsiTheme="majorBidi" w:cstheme="majorBidi"/>
          <w:color w:val="auto"/>
          <w:sz w:val="28"/>
          <w:szCs w:val="28"/>
        </w:rPr>
        <w:t>очной форм</w:t>
      </w:r>
      <w:r w:rsidR="00F47633">
        <w:rPr>
          <w:rFonts w:asciiTheme="majorBidi" w:hAnsiTheme="majorBidi" w:cstheme="majorBidi"/>
          <w:color w:val="auto"/>
          <w:sz w:val="28"/>
          <w:szCs w:val="28"/>
        </w:rPr>
        <w:t xml:space="preserve"> обучения составляет </w:t>
      </w:r>
      <w:r w:rsidR="00917B41">
        <w:rPr>
          <w:rFonts w:asciiTheme="majorBidi" w:hAnsiTheme="majorBidi" w:cstheme="majorBidi"/>
          <w:color w:val="auto"/>
          <w:sz w:val="28"/>
          <w:szCs w:val="28"/>
        </w:rPr>
        <w:t>8</w:t>
      </w:r>
      <w:r w:rsidR="00F47633">
        <w:rPr>
          <w:rFonts w:asciiTheme="majorBidi" w:hAnsiTheme="majorBidi" w:cstheme="majorBidi"/>
          <w:color w:val="auto"/>
          <w:sz w:val="28"/>
          <w:szCs w:val="28"/>
        </w:rPr>
        <w:t xml:space="preserve"> недел</w:t>
      </w:r>
      <w:r w:rsidR="00917B41">
        <w:rPr>
          <w:rFonts w:asciiTheme="majorBidi" w:hAnsiTheme="majorBidi" w:cstheme="majorBidi"/>
          <w:color w:val="auto"/>
          <w:sz w:val="28"/>
          <w:szCs w:val="28"/>
        </w:rPr>
        <w:t>ь</w:t>
      </w:r>
      <w:r w:rsidR="00F47633">
        <w:rPr>
          <w:rFonts w:asciiTheme="majorBidi" w:hAnsiTheme="majorBidi" w:cstheme="majorBidi"/>
          <w:color w:val="auto"/>
          <w:sz w:val="28"/>
          <w:szCs w:val="28"/>
        </w:rPr>
        <w:t xml:space="preserve">, </w:t>
      </w:r>
      <w:r w:rsidR="00917B41">
        <w:rPr>
          <w:rFonts w:asciiTheme="majorBidi" w:hAnsiTheme="majorBidi" w:cstheme="majorBidi"/>
          <w:color w:val="auto"/>
          <w:sz w:val="28"/>
          <w:szCs w:val="28"/>
        </w:rPr>
        <w:t>12</w:t>
      </w:r>
      <w:r w:rsidR="00F47633">
        <w:rPr>
          <w:rFonts w:asciiTheme="majorBidi" w:hAnsiTheme="majorBidi" w:cstheme="majorBidi"/>
          <w:color w:val="auto"/>
          <w:sz w:val="28"/>
          <w:szCs w:val="28"/>
        </w:rPr>
        <w:t xml:space="preserve"> зачетных единиц (ЗЕТ)</w:t>
      </w:r>
      <w:r w:rsidRPr="00FF1161">
        <w:rPr>
          <w:rFonts w:asciiTheme="majorBidi" w:hAnsiTheme="majorBidi" w:cstheme="majorBidi"/>
          <w:i/>
          <w:color w:val="auto"/>
          <w:sz w:val="28"/>
          <w:szCs w:val="28"/>
        </w:rPr>
        <w:t xml:space="preserve"> </w:t>
      </w:r>
    </w:p>
    <w:p w:rsidR="00FF1161" w:rsidRPr="00FF1161" w:rsidRDefault="00FF1161" w:rsidP="00FE178E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134"/>
        <w:gridCol w:w="1701"/>
        <w:gridCol w:w="1701"/>
        <w:gridCol w:w="1417"/>
        <w:gridCol w:w="1985"/>
      </w:tblGrid>
      <w:tr w:rsidR="003F6956" w:rsidRPr="003F6956" w:rsidTr="00F52AF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56" w:rsidRPr="003F6956" w:rsidRDefault="003F6956" w:rsidP="00FE178E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F69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Код направления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56" w:rsidRPr="003F6956" w:rsidRDefault="003F6956" w:rsidP="00FE178E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F69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Форма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56" w:rsidRPr="003F6956" w:rsidRDefault="003F6956" w:rsidP="00FE178E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F69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56" w:rsidRPr="003F6956" w:rsidRDefault="003F6956" w:rsidP="00FE178E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Период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56" w:rsidRPr="003F6956" w:rsidRDefault="003F6956" w:rsidP="00FE178E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F69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Курсы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56" w:rsidRPr="003F6956" w:rsidRDefault="003F6956" w:rsidP="00FE178E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F69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Вид практики</w:t>
            </w:r>
          </w:p>
        </w:tc>
      </w:tr>
      <w:tr w:rsidR="003F6956" w:rsidRPr="003F6956" w:rsidTr="00F52AF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56" w:rsidRPr="00527AC8" w:rsidRDefault="00527AC8" w:rsidP="00527AC8">
            <w:pPr>
              <w:spacing w:line="276" w:lineRule="auto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27AC8">
              <w:rPr>
                <w:rFonts w:asciiTheme="majorBidi" w:hAnsiTheme="majorBidi" w:cstheme="majorBidi"/>
                <w:sz w:val="16"/>
                <w:szCs w:val="16"/>
              </w:rPr>
              <w:t>подготовка служителей и религиозного персонала исламского вероисповедания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56" w:rsidRPr="003F6956" w:rsidRDefault="003F6956" w:rsidP="00FE178E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F6956">
              <w:rPr>
                <w:rFonts w:asciiTheme="majorBidi" w:hAnsiTheme="majorBidi" w:cstheme="majorBidi"/>
                <w:sz w:val="24"/>
                <w:szCs w:val="24"/>
              </w:rPr>
              <w:t>Очная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56" w:rsidRPr="003F6956" w:rsidRDefault="00917B41" w:rsidP="00616D0C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 недель</w:t>
            </w:r>
            <w:r w:rsidR="000E7A02">
              <w:rPr>
                <w:rFonts w:asciiTheme="majorBidi" w:hAnsiTheme="majorBidi" w:cstheme="majorBidi"/>
                <w:sz w:val="24"/>
                <w:szCs w:val="24"/>
              </w:rPr>
              <w:t>, 432ч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56" w:rsidRPr="00393E32" w:rsidRDefault="006139F5" w:rsidP="006139F5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93E32">
              <w:rPr>
                <w:rFonts w:asciiTheme="majorBidi" w:hAnsiTheme="majorBidi" w:cstheme="majorBidi"/>
                <w:sz w:val="24"/>
                <w:szCs w:val="24"/>
              </w:rPr>
              <w:t>40</w:t>
            </w:r>
            <w:r w:rsidR="00616D0C" w:rsidRPr="00393E32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393E32">
              <w:rPr>
                <w:rFonts w:asciiTheme="majorBidi" w:hAnsiTheme="majorBidi" w:cstheme="majorBidi"/>
                <w:sz w:val="24"/>
                <w:szCs w:val="24"/>
              </w:rPr>
              <w:t>43</w:t>
            </w:r>
            <w:r w:rsidR="00621B57" w:rsidRPr="00393E32">
              <w:rPr>
                <w:rFonts w:asciiTheme="majorBidi" w:hAnsiTheme="majorBidi" w:cstheme="majorBidi"/>
                <w:sz w:val="24"/>
                <w:szCs w:val="24"/>
              </w:rPr>
              <w:t xml:space="preserve"> недел</w:t>
            </w:r>
            <w:r w:rsidR="00616D0C" w:rsidRPr="00393E32">
              <w:rPr>
                <w:rFonts w:asciiTheme="majorBidi" w:hAnsiTheme="majorBidi" w:cstheme="majorBidi"/>
                <w:sz w:val="24"/>
                <w:szCs w:val="24"/>
              </w:rPr>
              <w:t>и</w:t>
            </w:r>
          </w:p>
          <w:p w:rsidR="00393E32" w:rsidRPr="00393E32" w:rsidRDefault="00393E32" w:rsidP="006139F5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93E32">
              <w:rPr>
                <w:rFonts w:asciiTheme="majorBidi" w:hAnsiTheme="majorBidi" w:cstheme="majorBidi"/>
                <w:sz w:val="24"/>
                <w:szCs w:val="24"/>
              </w:rPr>
              <w:t>33-36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56" w:rsidRDefault="00BF18CF" w:rsidP="00BF18CF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3F6956" w:rsidRPr="003F6956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восьмой</w:t>
            </w:r>
            <w:r w:rsidR="003F6956" w:rsidRPr="003F6956">
              <w:rPr>
                <w:rFonts w:asciiTheme="majorBidi" w:hAnsiTheme="majorBidi" w:cstheme="majorBidi"/>
                <w:sz w:val="24"/>
                <w:szCs w:val="24"/>
              </w:rPr>
              <w:t xml:space="preserve"> семестр)</w:t>
            </w:r>
          </w:p>
          <w:p w:rsidR="00393E32" w:rsidRPr="003F6956" w:rsidRDefault="00393E32" w:rsidP="00BF18CF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(десятый семестр)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56" w:rsidRPr="003F6956" w:rsidRDefault="00C21A02" w:rsidP="00FE178E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eastAsia="TimesNewRomanPSMT" w:hAnsiTheme="majorBidi" w:cstheme="majorBidi"/>
                <w:sz w:val="24"/>
                <w:szCs w:val="24"/>
              </w:rPr>
              <w:t xml:space="preserve">Производственная </w:t>
            </w:r>
            <w:r w:rsidR="003F6956" w:rsidRPr="003F6956">
              <w:rPr>
                <w:rFonts w:asciiTheme="majorBidi" w:eastAsia="TimesNewRomanPSMT" w:hAnsiTheme="majorBidi" w:cstheme="majorBidi"/>
                <w:sz w:val="24"/>
                <w:szCs w:val="24"/>
              </w:rPr>
              <w:t xml:space="preserve"> </w:t>
            </w:r>
          </w:p>
        </w:tc>
      </w:tr>
    </w:tbl>
    <w:p w:rsidR="00FF1161" w:rsidRPr="004377CA" w:rsidRDefault="00FF1161" w:rsidP="004377CA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15739" w:rsidRPr="00FE178E" w:rsidRDefault="00D32B05" w:rsidP="00F81FDA">
      <w:pPr>
        <w:pStyle w:val="2"/>
      </w:pPr>
      <w:bookmarkStart w:id="5" w:name="_Toc422153999"/>
      <w:r>
        <w:t>4.2.</w:t>
      </w:r>
      <w:r w:rsidR="00715739">
        <w:t xml:space="preserve">  </w:t>
      </w:r>
      <w:r w:rsidR="00FF1161" w:rsidRPr="00FF1161">
        <w:t>Структура и содержание практики</w:t>
      </w:r>
      <w:bookmarkEnd w:id="5"/>
    </w:p>
    <w:p w:rsidR="003F6956" w:rsidRDefault="00C32DED" w:rsidP="00FE178E">
      <w:pPr>
        <w:pStyle w:val="ab"/>
        <w:spacing w:line="27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0A1FDE">
        <w:rPr>
          <w:rFonts w:asciiTheme="majorBidi" w:hAnsiTheme="majorBidi" w:cstheme="majorBidi"/>
          <w:sz w:val="28"/>
          <w:szCs w:val="28"/>
        </w:rPr>
        <w:t xml:space="preserve">Согласно учебному плану, </w:t>
      </w:r>
      <w:bookmarkStart w:id="6" w:name="_GoBack"/>
      <w:r w:rsidR="00C21A02">
        <w:rPr>
          <w:rFonts w:asciiTheme="majorBidi" w:hAnsiTheme="majorBidi" w:cstheme="majorBidi"/>
          <w:sz w:val="28"/>
          <w:szCs w:val="28"/>
        </w:rPr>
        <w:t xml:space="preserve">производственная </w:t>
      </w:r>
      <w:r w:rsidRPr="000A1FDE">
        <w:rPr>
          <w:rFonts w:asciiTheme="majorBidi" w:hAnsiTheme="majorBidi" w:cstheme="majorBidi"/>
          <w:sz w:val="28"/>
          <w:szCs w:val="28"/>
        </w:rPr>
        <w:t xml:space="preserve"> практика осуществляется в два этапа. </w:t>
      </w:r>
      <w:bookmarkEnd w:id="6"/>
    </w:p>
    <w:p w:rsidR="00B10789" w:rsidRPr="000A1FDE" w:rsidRDefault="003F6956" w:rsidP="00FE178E">
      <w:pPr>
        <w:pStyle w:val="ab"/>
        <w:spacing w:line="27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- </w:t>
      </w:r>
      <w:r w:rsidR="00C32DED" w:rsidRPr="000A1FDE">
        <w:rPr>
          <w:rFonts w:asciiTheme="majorBidi" w:hAnsiTheme="majorBidi" w:cstheme="majorBidi"/>
          <w:sz w:val="28"/>
          <w:szCs w:val="28"/>
        </w:rPr>
        <w:t>Первый</w:t>
      </w:r>
      <w:r w:rsidR="00715739">
        <w:rPr>
          <w:rFonts w:asciiTheme="majorBidi" w:hAnsiTheme="majorBidi" w:cstheme="majorBidi"/>
          <w:sz w:val="28"/>
          <w:szCs w:val="28"/>
        </w:rPr>
        <w:t>, так называемый</w:t>
      </w:r>
      <w:r w:rsidR="00C32DED" w:rsidRPr="000A1FDE">
        <w:rPr>
          <w:rFonts w:asciiTheme="majorBidi" w:hAnsiTheme="majorBidi" w:cstheme="majorBidi"/>
          <w:sz w:val="28"/>
          <w:szCs w:val="28"/>
        </w:rPr>
        <w:t xml:space="preserve"> ознакомительный </w:t>
      </w:r>
      <w:r w:rsidR="00715739">
        <w:rPr>
          <w:rFonts w:asciiTheme="majorBidi" w:hAnsiTheme="majorBidi" w:cstheme="majorBidi"/>
          <w:sz w:val="28"/>
          <w:szCs w:val="28"/>
        </w:rPr>
        <w:t xml:space="preserve"> или «пассивный» </w:t>
      </w:r>
      <w:r w:rsidR="00C32DED" w:rsidRPr="000A1FDE">
        <w:rPr>
          <w:rFonts w:asciiTheme="majorBidi" w:hAnsiTheme="majorBidi" w:cstheme="majorBidi"/>
          <w:sz w:val="28"/>
          <w:szCs w:val="28"/>
        </w:rPr>
        <w:t>этап практики</w:t>
      </w:r>
      <w:r>
        <w:rPr>
          <w:rFonts w:asciiTheme="majorBidi" w:hAnsiTheme="majorBidi" w:cstheme="majorBidi"/>
          <w:sz w:val="28"/>
          <w:szCs w:val="28"/>
        </w:rPr>
        <w:t xml:space="preserve">. Этот этап практики </w:t>
      </w:r>
      <w:r w:rsidR="006A0CD0">
        <w:rPr>
          <w:rFonts w:asciiTheme="majorBidi" w:hAnsiTheme="majorBidi" w:cstheme="majorBidi"/>
          <w:sz w:val="28"/>
          <w:szCs w:val="28"/>
        </w:rPr>
        <w:t>продолжается в течение</w:t>
      </w:r>
      <w:r w:rsidR="00C32DED" w:rsidRPr="000A1FDE">
        <w:rPr>
          <w:rFonts w:asciiTheme="majorBidi" w:hAnsiTheme="majorBidi" w:cstheme="majorBidi"/>
          <w:sz w:val="28"/>
          <w:szCs w:val="28"/>
        </w:rPr>
        <w:t xml:space="preserve"> первой недел</w:t>
      </w:r>
      <w:r w:rsidR="006A0CD0">
        <w:rPr>
          <w:rFonts w:asciiTheme="majorBidi" w:hAnsiTheme="majorBidi" w:cstheme="majorBidi"/>
          <w:sz w:val="28"/>
          <w:szCs w:val="28"/>
        </w:rPr>
        <w:t>и</w:t>
      </w:r>
      <w:r w:rsidR="00C32DED" w:rsidRPr="000A1FDE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от начал</w:t>
      </w:r>
      <w:r w:rsidR="006A0CD0">
        <w:rPr>
          <w:rFonts w:asciiTheme="majorBidi" w:hAnsiTheme="majorBidi" w:cstheme="majorBidi"/>
          <w:sz w:val="28"/>
          <w:szCs w:val="28"/>
        </w:rPr>
        <w:t>а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DD53BF" w:rsidRPr="00DD53BF">
        <w:rPr>
          <w:rFonts w:asciiTheme="majorBidi" w:hAnsiTheme="majorBidi" w:cstheme="majorBidi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sz w:val="28"/>
          <w:szCs w:val="28"/>
        </w:rPr>
        <w:t xml:space="preserve"> практики</w:t>
      </w:r>
      <w:r w:rsidR="006A0CD0">
        <w:rPr>
          <w:rFonts w:asciiTheme="majorBidi" w:hAnsiTheme="majorBidi" w:cstheme="majorBidi"/>
          <w:sz w:val="28"/>
          <w:szCs w:val="28"/>
        </w:rPr>
        <w:t>.</w:t>
      </w:r>
    </w:p>
    <w:p w:rsidR="000A1FDE" w:rsidRDefault="003F6956" w:rsidP="00F25A78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- </w:t>
      </w:r>
      <w:r w:rsidR="00B10789" w:rsidRPr="000A1FDE">
        <w:rPr>
          <w:rFonts w:asciiTheme="majorBidi" w:hAnsiTheme="majorBidi" w:cstheme="majorBidi"/>
          <w:sz w:val="28"/>
          <w:szCs w:val="28"/>
        </w:rPr>
        <w:t>Второй этап практики</w:t>
      </w:r>
      <w:r>
        <w:rPr>
          <w:rFonts w:asciiTheme="majorBidi" w:hAnsiTheme="majorBidi" w:cstheme="majorBidi"/>
          <w:sz w:val="28"/>
          <w:szCs w:val="28"/>
        </w:rPr>
        <w:t xml:space="preserve"> «</w:t>
      </w:r>
      <w:r w:rsidRPr="000A1FDE">
        <w:rPr>
          <w:rFonts w:asciiTheme="majorBidi" w:hAnsiTheme="majorBidi" w:cstheme="majorBidi"/>
          <w:sz w:val="28"/>
          <w:szCs w:val="28"/>
        </w:rPr>
        <w:t>активн</w:t>
      </w:r>
      <w:r>
        <w:rPr>
          <w:rFonts w:asciiTheme="majorBidi" w:hAnsiTheme="majorBidi" w:cstheme="majorBidi"/>
          <w:sz w:val="28"/>
          <w:szCs w:val="28"/>
        </w:rPr>
        <w:t>ый»</w:t>
      </w:r>
      <w:r w:rsidRPr="000A1FDE">
        <w:rPr>
          <w:rFonts w:asciiTheme="majorBidi" w:hAnsiTheme="majorBidi" w:cstheme="majorBidi"/>
          <w:sz w:val="28"/>
          <w:szCs w:val="28"/>
        </w:rPr>
        <w:t xml:space="preserve"> </w:t>
      </w:r>
      <w:r w:rsidR="00F25A78">
        <w:rPr>
          <w:rFonts w:asciiTheme="majorBidi" w:hAnsiTheme="majorBidi" w:cstheme="majorBidi"/>
          <w:sz w:val="28"/>
          <w:szCs w:val="28"/>
        </w:rPr>
        <w:t>проходит в течени</w:t>
      </w:r>
      <w:r w:rsidR="006A0CD0">
        <w:rPr>
          <w:rFonts w:asciiTheme="majorBidi" w:hAnsiTheme="majorBidi" w:cstheme="majorBidi"/>
          <w:sz w:val="28"/>
          <w:szCs w:val="28"/>
        </w:rPr>
        <w:t>е</w:t>
      </w:r>
      <w:r w:rsidR="00F25A78">
        <w:rPr>
          <w:rFonts w:asciiTheme="majorBidi" w:hAnsiTheme="majorBidi" w:cstheme="majorBidi"/>
          <w:sz w:val="28"/>
          <w:szCs w:val="28"/>
        </w:rPr>
        <w:t xml:space="preserve"> всего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F25A78">
        <w:rPr>
          <w:rFonts w:asciiTheme="majorBidi" w:hAnsiTheme="majorBidi" w:cstheme="majorBidi"/>
          <w:sz w:val="28"/>
          <w:szCs w:val="28"/>
        </w:rPr>
        <w:t xml:space="preserve">оставшегося времени до конца </w:t>
      </w:r>
      <w:r w:rsidR="00DD53BF" w:rsidRPr="00DD53BF">
        <w:rPr>
          <w:rFonts w:asciiTheme="majorBidi" w:hAnsiTheme="majorBidi" w:cstheme="majorBidi"/>
          <w:sz w:val="28"/>
          <w:szCs w:val="28"/>
        </w:rPr>
        <w:t xml:space="preserve">производственной </w:t>
      </w:r>
      <w:r w:rsidR="00F25A78">
        <w:rPr>
          <w:rFonts w:asciiTheme="majorBidi" w:hAnsiTheme="majorBidi" w:cstheme="majorBidi"/>
          <w:sz w:val="28"/>
          <w:szCs w:val="28"/>
        </w:rPr>
        <w:t xml:space="preserve">практики после первой недели </w:t>
      </w:r>
      <w:r>
        <w:rPr>
          <w:rFonts w:asciiTheme="majorBidi" w:hAnsiTheme="majorBidi" w:cstheme="majorBidi"/>
          <w:sz w:val="28"/>
          <w:szCs w:val="28"/>
        </w:rPr>
        <w:t>и</w:t>
      </w:r>
      <w:r w:rsidR="00B10789" w:rsidRPr="000A1FDE">
        <w:rPr>
          <w:rFonts w:asciiTheme="majorBidi" w:hAnsiTheme="majorBidi" w:cstheme="majorBidi"/>
          <w:sz w:val="28"/>
          <w:szCs w:val="28"/>
        </w:rPr>
        <w:t xml:space="preserve"> </w:t>
      </w:r>
      <w:r w:rsidR="009E060F" w:rsidRPr="000A1FDE">
        <w:rPr>
          <w:rFonts w:asciiTheme="majorBidi" w:hAnsiTheme="majorBidi" w:cstheme="majorBidi"/>
          <w:sz w:val="28"/>
          <w:szCs w:val="28"/>
        </w:rPr>
        <w:t>предпола</w:t>
      </w:r>
      <w:r w:rsidR="00B10789" w:rsidRPr="000A1FDE">
        <w:rPr>
          <w:rFonts w:asciiTheme="majorBidi" w:hAnsiTheme="majorBidi" w:cstheme="majorBidi"/>
          <w:sz w:val="28"/>
          <w:szCs w:val="28"/>
        </w:rPr>
        <w:t>гает непосредственную практическую деятельность студентов</w:t>
      </w:r>
      <w:r>
        <w:rPr>
          <w:rFonts w:asciiTheme="majorBidi" w:hAnsiTheme="majorBidi" w:cstheme="majorBidi"/>
          <w:sz w:val="28"/>
          <w:szCs w:val="28"/>
        </w:rPr>
        <w:t>-практикантов</w:t>
      </w:r>
      <w:r w:rsidR="00B10789" w:rsidRPr="000A1FDE">
        <w:rPr>
          <w:rFonts w:asciiTheme="majorBidi" w:hAnsiTheme="majorBidi" w:cstheme="majorBidi"/>
          <w:sz w:val="28"/>
          <w:szCs w:val="28"/>
        </w:rPr>
        <w:t xml:space="preserve"> в ка</w:t>
      </w:r>
      <w:r w:rsidR="009E060F" w:rsidRPr="000A1FDE">
        <w:rPr>
          <w:rFonts w:asciiTheme="majorBidi" w:hAnsiTheme="majorBidi" w:cstheme="majorBidi"/>
          <w:sz w:val="28"/>
          <w:szCs w:val="28"/>
        </w:rPr>
        <w:t xml:space="preserve">честве </w:t>
      </w:r>
      <w:r w:rsidR="00874B1F">
        <w:rPr>
          <w:rFonts w:asciiTheme="majorBidi" w:hAnsiTheme="majorBidi" w:cstheme="majorBidi"/>
          <w:sz w:val="28"/>
          <w:szCs w:val="28"/>
        </w:rPr>
        <w:t xml:space="preserve">имамов или муэдзинов </w:t>
      </w:r>
      <w:r w:rsidR="006A0CD0">
        <w:rPr>
          <w:rFonts w:asciiTheme="majorBidi" w:hAnsiTheme="majorBidi" w:cstheme="majorBidi"/>
          <w:sz w:val="28"/>
          <w:szCs w:val="28"/>
        </w:rPr>
        <w:t>(</w:t>
      </w:r>
      <w:r w:rsidR="009E5A94" w:rsidRPr="000A1FDE">
        <w:rPr>
          <w:rFonts w:asciiTheme="majorBidi" w:hAnsiTheme="majorBidi" w:cstheme="majorBidi"/>
          <w:sz w:val="28"/>
          <w:szCs w:val="28"/>
        </w:rPr>
        <w:t>проведени</w:t>
      </w:r>
      <w:r w:rsidR="009E060F" w:rsidRPr="000A1FDE">
        <w:rPr>
          <w:rFonts w:asciiTheme="majorBidi" w:hAnsiTheme="majorBidi" w:cstheme="majorBidi"/>
          <w:sz w:val="28"/>
          <w:szCs w:val="28"/>
        </w:rPr>
        <w:t>я</w:t>
      </w:r>
      <w:r w:rsidR="009E5A94" w:rsidRPr="000A1FDE">
        <w:rPr>
          <w:rFonts w:asciiTheme="majorBidi" w:hAnsiTheme="majorBidi" w:cstheme="majorBidi"/>
          <w:sz w:val="28"/>
          <w:szCs w:val="28"/>
        </w:rPr>
        <w:t xml:space="preserve"> внеклассного мероприятия) под ко</w:t>
      </w:r>
      <w:r w:rsidR="006A0CD0">
        <w:rPr>
          <w:rFonts w:asciiTheme="majorBidi" w:hAnsiTheme="majorBidi" w:cstheme="majorBidi"/>
          <w:sz w:val="28"/>
          <w:szCs w:val="28"/>
        </w:rPr>
        <w:t>нтролем</w:t>
      </w:r>
      <w:r w:rsidR="00FE178E">
        <w:rPr>
          <w:rFonts w:asciiTheme="majorBidi" w:hAnsiTheme="majorBidi" w:cstheme="majorBidi"/>
          <w:sz w:val="28"/>
          <w:szCs w:val="28"/>
        </w:rPr>
        <w:t xml:space="preserve"> руководителя практики.</w:t>
      </w:r>
    </w:p>
    <w:p w:rsidR="006A0CD0" w:rsidRPr="00FE178E" w:rsidRDefault="006A0CD0" w:rsidP="00F25A78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6A0CD0">
        <w:rPr>
          <w:rFonts w:asciiTheme="majorBidi" w:hAnsiTheme="majorBidi" w:cstheme="majorBidi"/>
          <w:b/>
          <w:sz w:val="28"/>
          <w:szCs w:val="28"/>
        </w:rPr>
        <w:t>Примерный план работы студентов на первом этапе</w:t>
      </w:r>
      <w:r>
        <w:rPr>
          <w:rFonts w:asciiTheme="majorBidi" w:hAnsiTheme="majorBidi" w:cstheme="majorBidi"/>
          <w:sz w:val="28"/>
          <w:szCs w:val="28"/>
        </w:rPr>
        <w:t xml:space="preserve"> практики может выглядеть следующим образом: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Цель работы:</w:t>
      </w:r>
      <w:r>
        <w:rPr>
          <w:rFonts w:asciiTheme="majorBidi" w:hAnsiTheme="majorBidi" w:cstheme="majorBidi"/>
          <w:sz w:val="28"/>
          <w:szCs w:val="28"/>
        </w:rPr>
        <w:t xml:space="preserve"> ознакомление с задачами </w:t>
      </w:r>
      <w:r w:rsidR="00DD53BF" w:rsidRPr="00DD53BF">
        <w:rPr>
          <w:rFonts w:asciiTheme="majorBidi" w:hAnsiTheme="majorBidi" w:cstheme="majorBidi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sz w:val="28"/>
          <w:szCs w:val="28"/>
        </w:rPr>
        <w:t xml:space="preserve"> практики и особенностями работы педагогических учреждений.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Методы и формы работы:</w:t>
      </w:r>
      <w:r>
        <w:rPr>
          <w:rFonts w:asciiTheme="majorBidi" w:hAnsiTheme="majorBidi" w:cstheme="majorBidi"/>
          <w:sz w:val="28"/>
          <w:szCs w:val="28"/>
        </w:rPr>
        <w:t xml:space="preserve"> участие в установочной конференции по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sz w:val="28"/>
          <w:szCs w:val="28"/>
        </w:rPr>
        <w:t xml:space="preserve"> практике на факультете.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Цель работы:</w:t>
      </w:r>
      <w:r>
        <w:rPr>
          <w:rFonts w:asciiTheme="majorBidi" w:hAnsiTheme="majorBidi" w:cstheme="majorBidi"/>
          <w:sz w:val="28"/>
          <w:szCs w:val="28"/>
        </w:rPr>
        <w:t xml:space="preserve"> знакомство с коллективом класса, изучение индивидуальных способностей учащихся.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Методы и формы работы:</w:t>
      </w:r>
      <w:r>
        <w:rPr>
          <w:rFonts w:asciiTheme="majorBidi" w:hAnsiTheme="majorBidi" w:cstheme="majorBidi"/>
          <w:sz w:val="28"/>
          <w:szCs w:val="28"/>
        </w:rPr>
        <w:t xml:space="preserve"> посещение уроков, внеклассных мероприятий, беседы с классным руководителем, учителями, учащимися.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Цель работы:</w:t>
      </w:r>
      <w:r>
        <w:rPr>
          <w:rFonts w:asciiTheme="majorBidi" w:hAnsiTheme="majorBidi" w:cstheme="majorBidi"/>
          <w:sz w:val="28"/>
          <w:szCs w:val="28"/>
        </w:rPr>
        <w:t xml:space="preserve"> знакомство с деятельностью классного руководителя.</w:t>
      </w:r>
    </w:p>
    <w:p w:rsidR="00ED3A9D" w:rsidRDefault="00FE178E" w:rsidP="00917B41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Методы и формы работы:</w:t>
      </w:r>
      <w:r>
        <w:rPr>
          <w:rFonts w:asciiTheme="majorBidi" w:hAnsiTheme="majorBidi" w:cstheme="majorBidi"/>
          <w:sz w:val="28"/>
          <w:szCs w:val="28"/>
        </w:rPr>
        <w:t xml:space="preserve"> посещение внеклассных мероприятий, беседы с классным руководителем, анализ  литературы. Анализ внеклассных мероприятий с классным руководителем.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Цель работы:</w:t>
      </w:r>
      <w:r>
        <w:rPr>
          <w:rFonts w:asciiTheme="majorBidi" w:hAnsiTheme="majorBidi" w:cstheme="majorBidi"/>
          <w:sz w:val="28"/>
          <w:szCs w:val="28"/>
        </w:rPr>
        <w:t xml:space="preserve"> знакомство с деятельностью учителя-предметника. Изучение методики и техники проведения урока, принципов планирования учебной работы.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Методы и формы работы:</w:t>
      </w:r>
      <w:r>
        <w:rPr>
          <w:rFonts w:asciiTheme="majorBidi" w:hAnsiTheme="majorBidi" w:cstheme="majorBidi"/>
          <w:sz w:val="28"/>
          <w:szCs w:val="28"/>
        </w:rPr>
        <w:t xml:space="preserve"> посещение нескольких уроков; совместное обсуждение и анализ уроков; беседы с учителем.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Цель работы: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hAnsiTheme="majorBidi" w:cstheme="majorBidi"/>
          <w:sz w:val="28"/>
          <w:szCs w:val="28"/>
        </w:rPr>
        <w:t>знакомство с деятельностью учителя по организации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hAnsiTheme="majorBidi" w:cstheme="majorBidi"/>
          <w:sz w:val="28"/>
          <w:szCs w:val="28"/>
        </w:rPr>
        <w:t>внеклассной работы по предмету. Изучение методики проведения пред</w:t>
      </w:r>
      <w:r>
        <w:rPr>
          <w:rFonts w:asciiTheme="majorBidi" w:hAnsiTheme="majorBidi" w:cstheme="majorBidi"/>
          <w:sz w:val="28"/>
          <w:szCs w:val="28"/>
        </w:rPr>
        <w:t>м</w:t>
      </w:r>
      <w:r w:rsidRPr="00E7533E">
        <w:rPr>
          <w:rFonts w:asciiTheme="majorBidi" w:hAnsiTheme="majorBidi" w:cstheme="majorBidi"/>
          <w:sz w:val="28"/>
          <w:szCs w:val="28"/>
        </w:rPr>
        <w:t>етных олимпиад, конкурсов, викторин и т. п.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 xml:space="preserve">Методы и формы работы: </w:t>
      </w:r>
      <w:r w:rsidRPr="00E7533E">
        <w:rPr>
          <w:rFonts w:asciiTheme="majorBidi" w:hAnsiTheme="majorBidi" w:cstheme="majorBidi"/>
          <w:sz w:val="28"/>
          <w:szCs w:val="28"/>
        </w:rPr>
        <w:t>посещение и анализ внеклассных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hAnsiTheme="majorBidi" w:cstheme="majorBidi"/>
          <w:sz w:val="28"/>
          <w:szCs w:val="28"/>
        </w:rPr>
        <w:t>мероприятий по предмету специальности, беседы с учителем.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lastRenderedPageBreak/>
        <w:t xml:space="preserve">Цель работы: </w:t>
      </w:r>
      <w:r w:rsidRPr="00E7533E">
        <w:rPr>
          <w:rFonts w:asciiTheme="majorBidi" w:hAnsiTheme="majorBidi" w:cstheme="majorBidi"/>
          <w:sz w:val="28"/>
          <w:szCs w:val="28"/>
        </w:rPr>
        <w:t>подготовка к проведению уроков и внеклассных мероприятий. Составление планов-конспектов уроков и внеклассных мероприятий.</w:t>
      </w:r>
    </w:p>
    <w:p w:rsidR="00FE178E" w:rsidRDefault="00FE178E" w:rsidP="000F33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 xml:space="preserve">Методы и формы работы: </w:t>
      </w:r>
      <w:r w:rsidRPr="00E7533E">
        <w:rPr>
          <w:rFonts w:asciiTheme="majorBidi" w:hAnsiTheme="majorBidi" w:cstheme="majorBidi"/>
          <w:sz w:val="28"/>
          <w:szCs w:val="28"/>
        </w:rPr>
        <w:t>посещени</w:t>
      </w:r>
      <w:r>
        <w:rPr>
          <w:rFonts w:asciiTheme="majorBidi" w:hAnsiTheme="majorBidi" w:cstheme="majorBidi"/>
          <w:sz w:val="28"/>
          <w:szCs w:val="28"/>
        </w:rPr>
        <w:t>е</w:t>
      </w:r>
      <w:r w:rsidRPr="00E7533E">
        <w:rPr>
          <w:rFonts w:asciiTheme="majorBidi" w:hAnsiTheme="majorBidi" w:cstheme="majorBidi"/>
          <w:sz w:val="28"/>
          <w:szCs w:val="28"/>
        </w:rPr>
        <w:t xml:space="preserve"> уроков и внеклассных меро</w:t>
      </w:r>
      <w:r>
        <w:rPr>
          <w:rFonts w:asciiTheme="majorBidi" w:hAnsiTheme="majorBidi" w:cstheme="majorBidi"/>
          <w:sz w:val="28"/>
          <w:szCs w:val="28"/>
        </w:rPr>
        <w:t>п</w:t>
      </w:r>
      <w:r w:rsidRPr="00E7533E">
        <w:rPr>
          <w:rFonts w:asciiTheme="majorBidi" w:hAnsiTheme="majorBidi" w:cstheme="majorBidi"/>
          <w:sz w:val="28"/>
          <w:szCs w:val="28"/>
        </w:rPr>
        <w:t>риятий. Консультации группового руководителя, преподавателя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hAnsiTheme="majorBidi" w:cstheme="majorBidi"/>
          <w:sz w:val="28"/>
          <w:szCs w:val="28"/>
        </w:rPr>
        <w:t>кафедры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0F338E">
        <w:rPr>
          <w:rFonts w:asciiTheme="majorBidi" w:hAnsiTheme="majorBidi" w:cstheme="majorBidi"/>
          <w:sz w:val="28"/>
          <w:szCs w:val="28"/>
        </w:rPr>
        <w:t>исламских дисциплин</w:t>
      </w:r>
      <w:r w:rsidRPr="00E7533E">
        <w:rPr>
          <w:rFonts w:asciiTheme="majorBidi" w:hAnsiTheme="majorBidi" w:cstheme="majorBidi"/>
          <w:sz w:val="28"/>
          <w:szCs w:val="28"/>
        </w:rPr>
        <w:t>, учителей, классного руководителя. Работа с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hAnsiTheme="majorBidi" w:cstheme="majorBidi"/>
          <w:sz w:val="28"/>
          <w:szCs w:val="28"/>
        </w:rPr>
        <w:t>учебными планами, пособиями, учебниками, литературой.</w:t>
      </w:r>
    </w:p>
    <w:p w:rsidR="006A0CD0" w:rsidRDefault="006A0CD0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6A0CD0">
        <w:rPr>
          <w:rFonts w:asciiTheme="majorBidi" w:hAnsiTheme="majorBidi" w:cstheme="majorBidi"/>
          <w:b/>
          <w:sz w:val="28"/>
          <w:szCs w:val="28"/>
        </w:rPr>
        <w:t xml:space="preserve">Примерный план работы студентов на </w:t>
      </w:r>
      <w:r w:rsidR="006A0CD0" w:rsidRPr="006A0CD0">
        <w:rPr>
          <w:rFonts w:asciiTheme="majorBidi" w:hAnsiTheme="majorBidi" w:cstheme="majorBidi"/>
          <w:b/>
          <w:sz w:val="28"/>
          <w:szCs w:val="28"/>
        </w:rPr>
        <w:t>втором</w:t>
      </w:r>
      <w:r w:rsidRPr="006A0CD0">
        <w:rPr>
          <w:rFonts w:asciiTheme="majorBidi" w:hAnsiTheme="majorBidi" w:cstheme="majorBidi"/>
          <w:b/>
          <w:sz w:val="28"/>
          <w:szCs w:val="28"/>
        </w:rPr>
        <w:t xml:space="preserve"> этапе</w:t>
      </w:r>
      <w:r>
        <w:rPr>
          <w:rFonts w:asciiTheme="majorBidi" w:hAnsiTheme="majorBidi" w:cstheme="majorBidi"/>
          <w:sz w:val="28"/>
          <w:szCs w:val="28"/>
        </w:rPr>
        <w:t xml:space="preserve"> практики может выглядеть следующим образом: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E8F">
        <w:rPr>
          <w:rFonts w:asciiTheme="majorBidi" w:hAnsiTheme="majorBidi" w:cstheme="majorBidi"/>
          <w:i/>
          <w:iCs/>
          <w:sz w:val="28"/>
          <w:szCs w:val="28"/>
        </w:rPr>
        <w:t>Цель работы:</w:t>
      </w:r>
      <w:r w:rsidRPr="00E7533E"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подготовка и проведение запланированных уроков.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E8F">
        <w:rPr>
          <w:rFonts w:asciiTheme="majorBidi" w:hAnsiTheme="majorBidi" w:cstheme="majorBidi"/>
          <w:i/>
          <w:iCs/>
          <w:sz w:val="28"/>
          <w:szCs w:val="28"/>
        </w:rPr>
        <w:t>Методы и формы работы:</w:t>
      </w:r>
      <w:r w:rsidRPr="00E7533E"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консультации учителя, преподавателя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 xml:space="preserve"> педагогики и психологии, группового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 xml:space="preserve"> руководителя. Работа с литературой и источниками, подготовка дидактического материала, наглядных пособий.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E8F">
        <w:rPr>
          <w:rFonts w:asciiTheme="majorBidi" w:hAnsiTheme="majorBidi" w:cstheme="majorBidi"/>
          <w:i/>
          <w:iCs/>
          <w:sz w:val="28"/>
          <w:szCs w:val="28"/>
        </w:rPr>
        <w:t>Подведение итогов работы:</w:t>
      </w:r>
      <w:r w:rsidRPr="00E7533E"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анализ проводимой работы с учителем,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руководителем практики, преподавателем педагогики и психологии.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E8F">
        <w:rPr>
          <w:rFonts w:asciiTheme="majorBidi" w:hAnsiTheme="majorBidi" w:cstheme="majorBidi"/>
          <w:i/>
          <w:iCs/>
          <w:sz w:val="28"/>
          <w:szCs w:val="28"/>
        </w:rPr>
        <w:t>Цель работы:</w:t>
      </w:r>
      <w:r w:rsidRPr="00E7533E"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подготовка и проведение внеклассного мероприятия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(классного часа, конкурса, тематического вечера и т. п.).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E8F">
        <w:rPr>
          <w:rFonts w:asciiTheme="majorBidi" w:hAnsiTheme="majorBidi" w:cstheme="majorBidi"/>
          <w:i/>
          <w:iCs/>
          <w:sz w:val="28"/>
          <w:szCs w:val="28"/>
        </w:rPr>
        <w:t>Методы и формы работы:</w:t>
      </w:r>
      <w:r w:rsidRPr="00E7533E"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консультации классного руководителя,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преподавателя  педагогики и психологии, учителя, группового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руководителя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.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Беседы и работа с учениками. Подбор и анализ литературы и т. п.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E8F">
        <w:rPr>
          <w:rFonts w:asciiTheme="majorBidi" w:hAnsiTheme="majorBidi" w:cstheme="majorBidi"/>
          <w:i/>
          <w:iCs/>
          <w:sz w:val="28"/>
          <w:szCs w:val="28"/>
        </w:rPr>
        <w:t>Цель работы: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анализ студентами своей практической деятельности,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 xml:space="preserve">подведение итогов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 xml:space="preserve"> практики.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E8F">
        <w:rPr>
          <w:rFonts w:asciiTheme="majorBidi" w:hAnsiTheme="majorBidi" w:cstheme="majorBidi"/>
          <w:i/>
          <w:iCs/>
          <w:sz w:val="28"/>
          <w:szCs w:val="28"/>
        </w:rPr>
        <w:t>Методы и формы работы:</w:t>
      </w:r>
      <w:r w:rsidRPr="00E7533E"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оформление необходимых документов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(план</w:t>
      </w:r>
      <w:r>
        <w:rPr>
          <w:rFonts w:asciiTheme="majorBidi" w:eastAsia="TimesNewRomanPSMT" w:hAnsiTheme="majorBidi" w:cstheme="majorBidi"/>
          <w:sz w:val="28"/>
          <w:szCs w:val="28"/>
        </w:rPr>
        <w:t>-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конспект одного проведенного урока). Подготовка отчета о практике.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Участие в работе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педагогического совета по итогам практики. Оформление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 xml:space="preserve">дневника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 xml:space="preserve"> практики.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E8F">
        <w:rPr>
          <w:rFonts w:asciiTheme="majorBidi" w:hAnsiTheme="majorBidi" w:cstheme="majorBidi"/>
          <w:i/>
          <w:iCs/>
          <w:sz w:val="28"/>
          <w:szCs w:val="28"/>
        </w:rPr>
        <w:t>Подведение итогов работы:</w:t>
      </w:r>
      <w:r w:rsidRPr="00E7533E"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участие в работе конференции по итогам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 xml:space="preserve"> практики на факультете.</w:t>
      </w:r>
    </w:p>
    <w:p w:rsidR="00D32B05" w:rsidRPr="004377CA" w:rsidRDefault="00D32B05" w:rsidP="00D32B05">
      <w:pPr>
        <w:pStyle w:val="ab"/>
        <w:spacing w:line="276" w:lineRule="auto"/>
        <w:jc w:val="both"/>
        <w:rPr>
          <w:rFonts w:asciiTheme="majorBidi" w:eastAsia="TimesNewRomanPSMT" w:hAnsiTheme="majorBidi" w:cstheme="majorBidi"/>
          <w:color w:val="FF0000"/>
          <w:sz w:val="28"/>
          <w:szCs w:val="28"/>
        </w:rPr>
      </w:pPr>
    </w:p>
    <w:p w:rsidR="00751A8A" w:rsidRPr="00943072" w:rsidRDefault="00751A8A" w:rsidP="00135218">
      <w:pPr>
        <w:pStyle w:val="2"/>
        <w:rPr>
          <w:rFonts w:eastAsia="TimesNewRomanPSMT"/>
        </w:rPr>
      </w:pPr>
      <w:bookmarkStart w:id="7" w:name="_Toc422154000"/>
      <w:r w:rsidRPr="00943072">
        <w:rPr>
          <w:rFonts w:eastAsia="TimesNewRomanPSMT"/>
        </w:rPr>
        <w:t>4.3. Образовательные технологии</w:t>
      </w:r>
      <w:bookmarkEnd w:id="7"/>
    </w:p>
    <w:p w:rsidR="00135218" w:rsidRPr="00135218" w:rsidRDefault="00135218" w:rsidP="00135218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35218">
        <w:rPr>
          <w:rFonts w:asciiTheme="majorBidi" w:eastAsia="TimesNewRomanPSMT" w:hAnsiTheme="majorBidi" w:cstheme="majorBidi"/>
          <w:sz w:val="28"/>
          <w:szCs w:val="28"/>
        </w:rPr>
        <w:t xml:space="preserve">Во время прохождения производственной практики со студентами проводятся организационные и учебные занятия. Учебные занятия строятся преимущественно на основе интерактивных технологий (обсуждения, дискуссии, деловые игры и т.п.). Важной составляющей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135218">
        <w:rPr>
          <w:rFonts w:asciiTheme="majorBidi" w:eastAsia="TimesNewRomanPSMT" w:hAnsiTheme="majorBidi" w:cstheme="majorBidi"/>
          <w:sz w:val="28"/>
          <w:szCs w:val="28"/>
        </w:rPr>
        <w:t xml:space="preserve"> практики являются мастер-классы, которые организуют для студентов опытные преподаватели, учителя – экспериментаторы для передачи своего педагогического опыта по использованию отдельных образовательных технологий, методов и приемов работы учителя истории.</w:t>
      </w:r>
    </w:p>
    <w:p w:rsidR="00135218" w:rsidRPr="00135218" w:rsidRDefault="00135218" w:rsidP="00135218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35218">
        <w:rPr>
          <w:rFonts w:asciiTheme="majorBidi" w:eastAsia="TimesNewRomanPSMT" w:hAnsiTheme="majorBidi" w:cstheme="majorBidi"/>
          <w:sz w:val="28"/>
          <w:szCs w:val="28"/>
        </w:rPr>
        <w:lastRenderedPageBreak/>
        <w:t xml:space="preserve">Студенты в собственной практической деятельности используют разнообразные научно-исследовательские и образовательные технологии: современные средства оценивания  результатов обучения, проектный метод, ролевые и деловые игры, дискуссии, практические и лабораторные работы. Они проводят индивидуальные занятия с учащимися. При выполнении научно-исследовательской составляющей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135218">
        <w:rPr>
          <w:rFonts w:asciiTheme="majorBidi" w:eastAsia="TimesNewRomanPSMT" w:hAnsiTheme="majorBidi" w:cstheme="majorBidi"/>
          <w:sz w:val="28"/>
          <w:szCs w:val="28"/>
        </w:rPr>
        <w:t xml:space="preserve"> практики студенты знакомятся  с логикой и особенностями психолого-педагогического исследования, используют его разнообразные эмпирические методы (наблюдение, анкетирование, тестирование, эксперимент и др.), формулируют цель и задачи, гипотезу исследования. </w:t>
      </w:r>
    </w:p>
    <w:p w:rsidR="00FD6878" w:rsidRPr="00135218" w:rsidRDefault="00135218" w:rsidP="00135218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35218">
        <w:rPr>
          <w:rFonts w:asciiTheme="majorBidi" w:eastAsia="TimesNewRomanPSMT" w:hAnsiTheme="majorBidi" w:cstheme="majorBidi"/>
          <w:sz w:val="28"/>
          <w:szCs w:val="28"/>
        </w:rPr>
        <w:t>При этом используются разнообразные технические устройства и программное обеспечение информационных  и коммуникационных технологий.</w:t>
      </w:r>
    </w:p>
    <w:p w:rsidR="00C03765" w:rsidRPr="005C057A" w:rsidRDefault="00C03765" w:rsidP="00C03765">
      <w:pPr>
        <w:keepNext/>
        <w:keepLines/>
        <w:spacing w:before="12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bCs/>
          <w:sz w:val="28"/>
          <w:szCs w:val="26"/>
        </w:rPr>
      </w:pPr>
      <w:bookmarkStart w:id="8" w:name="_Toc422154001"/>
      <w:bookmarkStart w:id="9" w:name="_Toc418607396"/>
      <w:r w:rsidRPr="005C057A">
        <w:rPr>
          <w:rFonts w:ascii="Times New Roman" w:eastAsiaTheme="majorEastAsia" w:hAnsi="Times New Roman" w:cstheme="majorBidi"/>
          <w:b/>
          <w:bCs/>
          <w:sz w:val="28"/>
          <w:szCs w:val="26"/>
        </w:rPr>
        <w:t>4.4.Учебно-методическое и информационное обеспечение практики</w:t>
      </w:r>
      <w:bookmarkEnd w:id="8"/>
    </w:p>
    <w:p w:rsidR="00C03765" w:rsidRPr="005A05C4" w:rsidRDefault="00C03765" w:rsidP="00C03765">
      <w:pPr>
        <w:spacing w:after="0" w:line="27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A05C4">
        <w:rPr>
          <w:rFonts w:asciiTheme="majorBidi" w:hAnsiTheme="majorBidi" w:cstheme="majorBidi"/>
          <w:sz w:val="28"/>
          <w:szCs w:val="28"/>
        </w:rPr>
        <w:t xml:space="preserve">В ходе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5A05C4">
        <w:rPr>
          <w:rFonts w:asciiTheme="majorBidi" w:eastAsia="TimesNewRomanPSMT" w:hAnsiTheme="majorBidi" w:cstheme="majorBidi"/>
          <w:sz w:val="28"/>
          <w:szCs w:val="28"/>
        </w:rPr>
        <w:t xml:space="preserve"> практики</w:t>
      </w:r>
      <w:r w:rsidRPr="005A05C4">
        <w:rPr>
          <w:rFonts w:asciiTheme="majorBidi" w:hAnsiTheme="majorBidi" w:cstheme="majorBidi"/>
          <w:sz w:val="28"/>
          <w:szCs w:val="28"/>
        </w:rPr>
        <w:t xml:space="preserve"> студенты пользуются следующим учебно-методическим обеспечением:</w:t>
      </w:r>
    </w:p>
    <w:p w:rsidR="00C03765" w:rsidRPr="005A05C4" w:rsidRDefault="00C03765" w:rsidP="00C03765">
      <w:pPr>
        <w:numPr>
          <w:ilvl w:val="0"/>
          <w:numId w:val="25"/>
        </w:numPr>
        <w:spacing w:after="0" w:line="27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A05C4">
        <w:rPr>
          <w:rFonts w:asciiTheme="majorBidi" w:hAnsiTheme="majorBidi" w:cstheme="majorBidi"/>
          <w:sz w:val="28"/>
          <w:szCs w:val="28"/>
        </w:rPr>
        <w:t>учебная литература по освоенным ранее профильным дисциплинам;</w:t>
      </w:r>
    </w:p>
    <w:p w:rsidR="00C03765" w:rsidRPr="005A05C4" w:rsidRDefault="00C03765" w:rsidP="00C03765">
      <w:pPr>
        <w:numPr>
          <w:ilvl w:val="0"/>
          <w:numId w:val="25"/>
        </w:numPr>
        <w:spacing w:after="0" w:line="27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A05C4">
        <w:rPr>
          <w:rFonts w:asciiTheme="majorBidi" w:hAnsiTheme="majorBidi" w:cstheme="majorBidi"/>
          <w:sz w:val="28"/>
          <w:szCs w:val="28"/>
        </w:rPr>
        <w:t>нормативные документы, регламентирующие деятельность образовательного учреждения,  на котором студент проходит практику;</w:t>
      </w:r>
    </w:p>
    <w:p w:rsidR="00C03765" w:rsidRPr="005A05C4" w:rsidRDefault="00C03765" w:rsidP="00C03765">
      <w:pPr>
        <w:numPr>
          <w:ilvl w:val="0"/>
          <w:numId w:val="25"/>
        </w:numPr>
        <w:spacing w:after="0" w:line="27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A05C4">
        <w:rPr>
          <w:rFonts w:asciiTheme="majorBidi" w:hAnsiTheme="majorBidi" w:cstheme="majorBidi"/>
          <w:sz w:val="28"/>
          <w:szCs w:val="28"/>
        </w:rPr>
        <w:t>методические разработки для студентов, определяющие порядок прохождения и содержание  практики.</w:t>
      </w:r>
    </w:p>
    <w:p w:rsidR="00C03765" w:rsidRPr="005C057A" w:rsidRDefault="00C03765" w:rsidP="00C03765">
      <w:pPr>
        <w:spacing w:after="0" w:line="276" w:lineRule="auto"/>
        <w:ind w:left="1429"/>
        <w:jc w:val="both"/>
        <w:rPr>
          <w:rFonts w:asciiTheme="majorBidi" w:hAnsiTheme="majorBidi" w:cstheme="majorBidi"/>
          <w:color w:val="C00000"/>
          <w:sz w:val="28"/>
          <w:szCs w:val="28"/>
        </w:rPr>
      </w:pPr>
    </w:p>
    <w:p w:rsidR="00C03765" w:rsidRDefault="00C03765" w:rsidP="00C03765">
      <w:pPr>
        <w:jc w:val="center"/>
        <w:rPr>
          <w:rFonts w:ascii="Times New Roman" w:hAnsi="Times New Roman" w:cs="Times New Roman"/>
          <w:b/>
          <w:sz w:val="28"/>
        </w:rPr>
      </w:pPr>
      <w:r w:rsidRPr="005C057A">
        <w:rPr>
          <w:rFonts w:ascii="Times New Roman" w:hAnsi="Times New Roman" w:cs="Times New Roman"/>
          <w:b/>
          <w:sz w:val="28"/>
        </w:rPr>
        <w:t>4.4.1.Основная и дополнительная учебная литература</w:t>
      </w:r>
    </w:p>
    <w:p w:rsidR="00C03765" w:rsidRDefault="00C03765" w:rsidP="00C0376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а) о</w:t>
      </w:r>
      <w:r w:rsidRPr="005C057A">
        <w:rPr>
          <w:rFonts w:ascii="Times New Roman" w:hAnsi="Times New Roman" w:cs="Times New Roman"/>
          <w:b/>
          <w:sz w:val="28"/>
        </w:rPr>
        <w:t>сновная</w:t>
      </w:r>
      <w:r w:rsidRPr="005A05C4">
        <w:rPr>
          <w:rFonts w:ascii="Times New Roman" w:hAnsi="Times New Roman" w:cs="Times New Roman"/>
          <w:sz w:val="28"/>
        </w:rPr>
        <w:t xml:space="preserve"> </w:t>
      </w:r>
      <w:r w:rsidRPr="005C057A">
        <w:rPr>
          <w:rFonts w:ascii="Times New Roman" w:hAnsi="Times New Roman" w:cs="Times New Roman"/>
          <w:b/>
          <w:sz w:val="28"/>
        </w:rPr>
        <w:t>учебная литература</w:t>
      </w:r>
    </w:p>
    <w:p w:rsidR="00460231" w:rsidRDefault="00C03765" w:rsidP="00C03765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</w:rPr>
      </w:pPr>
      <w:proofErr w:type="spellStart"/>
      <w:r w:rsidRPr="005A05C4">
        <w:rPr>
          <w:rFonts w:ascii="Times New Roman" w:hAnsi="Times New Roman" w:cs="Times New Roman"/>
          <w:color w:val="auto"/>
          <w:sz w:val="28"/>
        </w:rPr>
        <w:t>Тюрева</w:t>
      </w:r>
      <w:proofErr w:type="spellEnd"/>
      <w:r w:rsidRPr="005A05C4">
        <w:rPr>
          <w:rFonts w:ascii="Times New Roman" w:hAnsi="Times New Roman" w:cs="Times New Roman"/>
          <w:color w:val="auto"/>
          <w:sz w:val="28"/>
        </w:rPr>
        <w:t xml:space="preserve"> Л.С. Арабский язык. </w:t>
      </w:r>
      <w:proofErr w:type="spellStart"/>
      <w:r w:rsidRPr="005A05C4">
        <w:rPr>
          <w:rFonts w:ascii="Times New Roman" w:hAnsi="Times New Roman" w:cs="Times New Roman"/>
          <w:color w:val="auto"/>
          <w:sz w:val="28"/>
        </w:rPr>
        <w:t>Лингвострановедение</w:t>
      </w:r>
      <w:proofErr w:type="spellEnd"/>
      <w:r w:rsidRPr="005A05C4">
        <w:rPr>
          <w:rFonts w:ascii="Times New Roman" w:hAnsi="Times New Roman" w:cs="Times New Roman"/>
          <w:color w:val="auto"/>
          <w:sz w:val="28"/>
        </w:rPr>
        <w:t xml:space="preserve">. История и культура ислама: учебное пособие / </w:t>
      </w:r>
      <w:proofErr w:type="spellStart"/>
      <w:r w:rsidRPr="005A05C4">
        <w:rPr>
          <w:rFonts w:ascii="Times New Roman" w:hAnsi="Times New Roman" w:cs="Times New Roman"/>
          <w:color w:val="auto"/>
          <w:sz w:val="28"/>
        </w:rPr>
        <w:t>Тюрева</w:t>
      </w:r>
      <w:proofErr w:type="spellEnd"/>
      <w:r w:rsidRPr="005A05C4">
        <w:rPr>
          <w:rFonts w:ascii="Times New Roman" w:hAnsi="Times New Roman" w:cs="Times New Roman"/>
          <w:color w:val="auto"/>
          <w:sz w:val="28"/>
        </w:rPr>
        <w:t xml:space="preserve"> Л.С.— М.: Восточная книга, 2013. 320— c</w:t>
      </w:r>
      <w:r w:rsidRPr="005A05C4">
        <w:rPr>
          <w:rFonts w:ascii="Times New Roman" w:hAnsi="Times New Roman" w:cs="Times New Roman"/>
          <w:sz w:val="28"/>
        </w:rPr>
        <w:t xml:space="preserve">. </w:t>
      </w:r>
      <w:hyperlink r:id="rId6" w:history="1">
        <w:r w:rsidRPr="005A05C4">
          <w:rPr>
            <w:rStyle w:val="af6"/>
            <w:rFonts w:ascii="Times New Roman" w:hAnsi="Times New Roman" w:cs="Times New Roman"/>
            <w:sz w:val="28"/>
          </w:rPr>
          <w:t>http://www.iprbookshop.ru/30689</w:t>
        </w:r>
      </w:hyperlink>
      <w:r w:rsidRPr="005A05C4">
        <w:rPr>
          <w:rFonts w:ascii="Times New Roman" w:hAnsi="Times New Roman" w:cs="Times New Roman"/>
          <w:sz w:val="28"/>
        </w:rPr>
        <w:t xml:space="preserve"> </w:t>
      </w:r>
    </w:p>
    <w:p w:rsidR="00460231" w:rsidRPr="00460231" w:rsidRDefault="00C03765" w:rsidP="00460231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</w:rPr>
      </w:pPr>
      <w:r w:rsidRPr="005A05C4">
        <w:rPr>
          <w:rFonts w:ascii="Times New Roman" w:hAnsi="Times New Roman" w:cs="Times New Roman"/>
          <w:sz w:val="28"/>
        </w:rPr>
        <w:t xml:space="preserve"> </w:t>
      </w:r>
      <w:r w:rsidR="00460231" w:rsidRPr="00460231">
        <w:rPr>
          <w:rFonts w:ascii="Times New Roman" w:hAnsi="Times New Roman" w:cs="Times New Roman"/>
          <w:color w:val="auto"/>
          <w:sz w:val="28"/>
        </w:rPr>
        <w:t xml:space="preserve">Коран [Электронный ресурс]/ — Электрон. текстовые данные.— : </w:t>
      </w:r>
      <w:proofErr w:type="spellStart"/>
      <w:r w:rsidR="00460231" w:rsidRPr="00460231">
        <w:rPr>
          <w:rFonts w:ascii="Times New Roman" w:hAnsi="Times New Roman" w:cs="Times New Roman"/>
          <w:color w:val="auto"/>
          <w:sz w:val="28"/>
        </w:rPr>
        <w:t>Ихсан</w:t>
      </w:r>
      <w:proofErr w:type="spellEnd"/>
      <w:r w:rsidR="00460231" w:rsidRPr="00460231">
        <w:rPr>
          <w:rFonts w:ascii="Times New Roman" w:hAnsi="Times New Roman" w:cs="Times New Roman"/>
          <w:color w:val="auto"/>
          <w:sz w:val="28"/>
        </w:rPr>
        <w:t>, 0.— 354 c.— Режим доступа</w:t>
      </w:r>
      <w:r w:rsidR="00460231" w:rsidRPr="00460231">
        <w:rPr>
          <w:rFonts w:ascii="Times New Roman" w:hAnsi="Times New Roman" w:cs="Times New Roman"/>
          <w:sz w:val="28"/>
        </w:rPr>
        <w:t xml:space="preserve">: </w:t>
      </w:r>
      <w:hyperlink r:id="rId7" w:history="1">
        <w:r w:rsidR="00460231" w:rsidRPr="00E92B1D">
          <w:rPr>
            <w:rStyle w:val="af6"/>
            <w:rFonts w:ascii="Times New Roman" w:hAnsi="Times New Roman" w:cs="Times New Roman"/>
            <w:sz w:val="28"/>
          </w:rPr>
          <w:t>http://www.iprbookshop.ru/32361</w:t>
        </w:r>
      </w:hyperlink>
      <w:r w:rsidR="00460231">
        <w:rPr>
          <w:rFonts w:ascii="Times New Roman" w:hAnsi="Times New Roman" w:cs="Times New Roman"/>
          <w:sz w:val="28"/>
        </w:rPr>
        <w:t xml:space="preserve"> </w:t>
      </w:r>
      <w:r w:rsidR="00460231" w:rsidRPr="00460231">
        <w:rPr>
          <w:rFonts w:ascii="Times New Roman" w:hAnsi="Times New Roman" w:cs="Times New Roman"/>
          <w:sz w:val="28"/>
        </w:rPr>
        <w:t xml:space="preserve"> </w:t>
      </w:r>
    </w:p>
    <w:p w:rsidR="00460231" w:rsidRDefault="00460231" w:rsidP="00460231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</w:rPr>
      </w:pPr>
      <w:proofErr w:type="spellStart"/>
      <w:r w:rsidRPr="00460231">
        <w:rPr>
          <w:rFonts w:ascii="Times New Roman" w:hAnsi="Times New Roman" w:cs="Times New Roman"/>
          <w:color w:val="auto"/>
          <w:sz w:val="28"/>
        </w:rPr>
        <w:t>Магомедхабиб</w:t>
      </w:r>
      <w:proofErr w:type="spellEnd"/>
      <w:r w:rsidRPr="00460231">
        <w:rPr>
          <w:rFonts w:ascii="Times New Roman" w:hAnsi="Times New Roman" w:cs="Times New Roman"/>
          <w:color w:val="auto"/>
          <w:sz w:val="28"/>
        </w:rPr>
        <w:t xml:space="preserve"> </w:t>
      </w:r>
      <w:proofErr w:type="spellStart"/>
      <w:r w:rsidRPr="00460231">
        <w:rPr>
          <w:rFonts w:ascii="Times New Roman" w:hAnsi="Times New Roman" w:cs="Times New Roman"/>
          <w:color w:val="auto"/>
          <w:sz w:val="28"/>
        </w:rPr>
        <w:t>Будунов</w:t>
      </w:r>
      <w:proofErr w:type="spellEnd"/>
      <w:r w:rsidRPr="00460231">
        <w:rPr>
          <w:rFonts w:ascii="Times New Roman" w:hAnsi="Times New Roman" w:cs="Times New Roman"/>
          <w:color w:val="auto"/>
          <w:sz w:val="28"/>
        </w:rPr>
        <w:t xml:space="preserve"> </w:t>
      </w:r>
      <w:proofErr w:type="spellStart"/>
      <w:r w:rsidRPr="00460231">
        <w:rPr>
          <w:rFonts w:ascii="Times New Roman" w:hAnsi="Times New Roman" w:cs="Times New Roman"/>
          <w:color w:val="auto"/>
          <w:sz w:val="28"/>
        </w:rPr>
        <w:t>Муалиму</w:t>
      </w:r>
      <w:proofErr w:type="spellEnd"/>
      <w:r w:rsidRPr="00460231">
        <w:rPr>
          <w:rFonts w:ascii="Times New Roman" w:hAnsi="Times New Roman" w:cs="Times New Roman"/>
          <w:color w:val="auto"/>
          <w:sz w:val="28"/>
        </w:rPr>
        <w:t xml:space="preserve"> сани (Второй учитель) [Электронный ресурс]/ </w:t>
      </w:r>
      <w:proofErr w:type="spellStart"/>
      <w:r w:rsidRPr="00460231">
        <w:rPr>
          <w:rFonts w:ascii="Times New Roman" w:hAnsi="Times New Roman" w:cs="Times New Roman"/>
          <w:color w:val="auto"/>
          <w:sz w:val="28"/>
        </w:rPr>
        <w:t>Магомедхабиб</w:t>
      </w:r>
      <w:proofErr w:type="spellEnd"/>
      <w:r w:rsidRPr="00460231">
        <w:rPr>
          <w:rFonts w:ascii="Times New Roman" w:hAnsi="Times New Roman" w:cs="Times New Roman"/>
          <w:color w:val="auto"/>
          <w:sz w:val="28"/>
        </w:rPr>
        <w:t xml:space="preserve"> </w:t>
      </w:r>
      <w:proofErr w:type="spellStart"/>
      <w:r w:rsidRPr="00460231">
        <w:rPr>
          <w:rFonts w:ascii="Times New Roman" w:hAnsi="Times New Roman" w:cs="Times New Roman"/>
          <w:color w:val="auto"/>
          <w:sz w:val="28"/>
        </w:rPr>
        <w:t>Будунов</w:t>
      </w:r>
      <w:proofErr w:type="spellEnd"/>
      <w:r w:rsidRPr="00460231">
        <w:rPr>
          <w:rFonts w:ascii="Times New Roman" w:hAnsi="Times New Roman" w:cs="Times New Roman"/>
          <w:color w:val="auto"/>
          <w:sz w:val="28"/>
        </w:rPr>
        <w:t xml:space="preserve">— Электрон. текстовые данные.— Махачкала: </w:t>
      </w:r>
      <w:proofErr w:type="spellStart"/>
      <w:r w:rsidRPr="00460231">
        <w:rPr>
          <w:rFonts w:ascii="Times New Roman" w:hAnsi="Times New Roman" w:cs="Times New Roman"/>
          <w:color w:val="auto"/>
          <w:sz w:val="28"/>
        </w:rPr>
        <w:t>Ихсан</w:t>
      </w:r>
      <w:proofErr w:type="spellEnd"/>
      <w:r w:rsidRPr="00460231">
        <w:rPr>
          <w:rFonts w:ascii="Times New Roman" w:hAnsi="Times New Roman" w:cs="Times New Roman"/>
          <w:color w:val="auto"/>
          <w:sz w:val="28"/>
        </w:rPr>
        <w:t xml:space="preserve">, 2012.— 95 c.— Режим доступа: </w:t>
      </w:r>
      <w:hyperlink r:id="rId8" w:history="1">
        <w:r w:rsidRPr="00E92B1D">
          <w:rPr>
            <w:rStyle w:val="af6"/>
            <w:rFonts w:ascii="Times New Roman" w:hAnsi="Times New Roman" w:cs="Times New Roman"/>
            <w:sz w:val="28"/>
          </w:rPr>
          <w:t>http://www.iprbookshop.ru/32386</w:t>
        </w:r>
      </w:hyperlink>
      <w:r w:rsidRPr="00460231">
        <w:rPr>
          <w:rFonts w:ascii="Times New Roman" w:hAnsi="Times New Roman" w:cs="Times New Roman"/>
          <w:sz w:val="28"/>
        </w:rPr>
        <w:t xml:space="preserve"> </w:t>
      </w:r>
    </w:p>
    <w:p w:rsidR="00C03765" w:rsidRPr="00EE6990" w:rsidRDefault="00070486" w:rsidP="00EE6990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</w:rPr>
      </w:pPr>
      <w:r w:rsidRPr="00EE6990">
        <w:rPr>
          <w:rFonts w:ascii="Times New Roman" w:hAnsi="Times New Roman" w:cs="Times New Roman"/>
          <w:color w:val="auto"/>
          <w:sz w:val="28"/>
          <w:szCs w:val="28"/>
        </w:rPr>
        <w:t xml:space="preserve">Основы религии и жизнеописание Пророка Мухаммада [Электронный ресурс]: в вопросах и ответах/ — Электрон. текстовые данные.— Махачкала: Духовное управление мусульман Дагестана, 2006.— 312 c.— Режим доступа: </w:t>
      </w:r>
      <w:hyperlink r:id="rId9" w:history="1">
        <w:r w:rsidRPr="00EE6990">
          <w:rPr>
            <w:rStyle w:val="af6"/>
            <w:rFonts w:ascii="Times New Roman" w:hAnsi="Times New Roman" w:cs="Times New Roman"/>
            <w:sz w:val="28"/>
            <w:szCs w:val="28"/>
          </w:rPr>
          <w:t>http://www.iprbookshop.ru/32380</w:t>
        </w:r>
      </w:hyperlink>
      <w:r w:rsidRPr="00EE69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765" w:rsidRPr="005A05C4" w:rsidRDefault="00C03765" w:rsidP="00C03765">
      <w:pPr>
        <w:pStyle w:val="a3"/>
        <w:numPr>
          <w:ilvl w:val="0"/>
          <w:numId w:val="42"/>
        </w:numPr>
        <w:jc w:val="both"/>
        <w:rPr>
          <w:rFonts w:asciiTheme="majorBidi" w:hAnsiTheme="majorBidi" w:cstheme="majorBidi"/>
          <w:color w:val="C00000"/>
          <w:sz w:val="28"/>
          <w:szCs w:val="28"/>
        </w:rPr>
      </w:pPr>
      <w:proofErr w:type="spellStart"/>
      <w:r w:rsidRPr="005A05C4">
        <w:rPr>
          <w:rFonts w:ascii="Times New Roman" w:hAnsi="Times New Roman" w:cs="Times New Roman"/>
          <w:color w:val="auto"/>
          <w:sz w:val="28"/>
        </w:rPr>
        <w:lastRenderedPageBreak/>
        <w:t>Резепов</w:t>
      </w:r>
      <w:proofErr w:type="spellEnd"/>
      <w:r w:rsidRPr="005A05C4">
        <w:rPr>
          <w:rFonts w:ascii="Times New Roman" w:hAnsi="Times New Roman" w:cs="Times New Roman"/>
          <w:color w:val="auto"/>
          <w:sz w:val="28"/>
        </w:rPr>
        <w:t xml:space="preserve"> И.Ш. Психология и педагогика: учебное пособие / </w:t>
      </w:r>
      <w:proofErr w:type="spellStart"/>
      <w:r w:rsidRPr="005A05C4">
        <w:rPr>
          <w:rFonts w:ascii="Times New Roman" w:hAnsi="Times New Roman" w:cs="Times New Roman"/>
          <w:color w:val="auto"/>
          <w:sz w:val="28"/>
        </w:rPr>
        <w:t>Резепов</w:t>
      </w:r>
      <w:proofErr w:type="spellEnd"/>
      <w:r w:rsidRPr="005A05C4">
        <w:rPr>
          <w:rFonts w:ascii="Times New Roman" w:hAnsi="Times New Roman" w:cs="Times New Roman"/>
          <w:color w:val="auto"/>
          <w:sz w:val="28"/>
        </w:rPr>
        <w:t xml:space="preserve"> И.Ш.— С.: Ай Пи Эр Медиа, 2012. 105— c.</w:t>
      </w:r>
      <w:r w:rsidRPr="005A05C4">
        <w:rPr>
          <w:color w:val="auto"/>
        </w:rPr>
        <w:t xml:space="preserve"> </w:t>
      </w:r>
      <w:hyperlink r:id="rId10" w:history="1">
        <w:r w:rsidRPr="005A05C4">
          <w:rPr>
            <w:rStyle w:val="af6"/>
            <w:rFonts w:ascii="Times New Roman" w:hAnsi="Times New Roman" w:cs="Times New Roman"/>
            <w:sz w:val="28"/>
          </w:rPr>
          <w:t>http://www.iprbookshop.ru/1141</w:t>
        </w:r>
      </w:hyperlink>
    </w:p>
    <w:p w:rsidR="00C03765" w:rsidRPr="005A05C4" w:rsidRDefault="00C03765" w:rsidP="00C03765">
      <w:pPr>
        <w:pStyle w:val="a3"/>
        <w:numPr>
          <w:ilvl w:val="0"/>
          <w:numId w:val="42"/>
        </w:numPr>
        <w:jc w:val="both"/>
        <w:rPr>
          <w:rFonts w:asciiTheme="majorBidi" w:hAnsiTheme="majorBidi" w:cstheme="majorBidi"/>
          <w:color w:val="C00000"/>
          <w:sz w:val="28"/>
          <w:szCs w:val="28"/>
        </w:rPr>
      </w:pPr>
      <w:r w:rsidRPr="005A05C4">
        <w:rPr>
          <w:rFonts w:asciiTheme="majorBidi" w:hAnsiTheme="majorBidi" w:cstheme="majorBidi"/>
          <w:color w:val="auto"/>
          <w:sz w:val="28"/>
          <w:szCs w:val="28"/>
        </w:rPr>
        <w:t xml:space="preserve">Петрова О.О. Педагогика: учебное пособие / Петрова О.О., Долганова О.В., </w:t>
      </w:r>
      <w:proofErr w:type="spellStart"/>
      <w:r w:rsidRPr="005A05C4">
        <w:rPr>
          <w:rFonts w:asciiTheme="majorBidi" w:hAnsiTheme="majorBidi" w:cstheme="majorBidi"/>
          <w:color w:val="auto"/>
          <w:sz w:val="28"/>
          <w:szCs w:val="28"/>
        </w:rPr>
        <w:t>Шарохина</w:t>
      </w:r>
      <w:proofErr w:type="spellEnd"/>
      <w:r w:rsidRPr="005A05C4">
        <w:rPr>
          <w:rFonts w:asciiTheme="majorBidi" w:hAnsiTheme="majorBidi" w:cstheme="majorBidi"/>
          <w:color w:val="auto"/>
          <w:sz w:val="28"/>
          <w:szCs w:val="28"/>
        </w:rPr>
        <w:t xml:space="preserve"> Е.В.— С.: Научная книга, 2012. 191—</w:t>
      </w:r>
      <w:r w:rsidRPr="005A05C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A05C4">
        <w:rPr>
          <w:rFonts w:asciiTheme="majorBidi" w:hAnsiTheme="majorBidi" w:cstheme="majorBidi"/>
          <w:sz w:val="28"/>
          <w:szCs w:val="28"/>
        </w:rPr>
        <w:t>c.</w:t>
      </w:r>
      <w:hyperlink r:id="rId11" w:history="1">
        <w:r w:rsidRPr="005A05C4">
          <w:rPr>
            <w:rStyle w:val="af6"/>
            <w:rFonts w:asciiTheme="majorBidi" w:hAnsiTheme="majorBidi" w:cstheme="majorBidi"/>
            <w:sz w:val="28"/>
            <w:szCs w:val="28"/>
          </w:rPr>
          <w:t>http</w:t>
        </w:r>
        <w:proofErr w:type="spellEnd"/>
        <w:r w:rsidRPr="005A05C4">
          <w:rPr>
            <w:rStyle w:val="af6"/>
            <w:rFonts w:asciiTheme="majorBidi" w:hAnsiTheme="majorBidi" w:cstheme="majorBidi"/>
            <w:sz w:val="28"/>
            <w:szCs w:val="28"/>
          </w:rPr>
          <w:t>://www.iprbookshop.ru/6322</w:t>
        </w:r>
      </w:hyperlink>
    </w:p>
    <w:p w:rsidR="00C03765" w:rsidRPr="005A05C4" w:rsidRDefault="00C03765" w:rsidP="00C03765">
      <w:pPr>
        <w:jc w:val="both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 xml:space="preserve">2) </w:t>
      </w:r>
      <w:r w:rsidRPr="005A05C4">
        <w:rPr>
          <w:rFonts w:asciiTheme="majorBidi" w:hAnsiTheme="majorBidi" w:cstheme="majorBidi"/>
          <w:b/>
          <w:sz w:val="28"/>
          <w:szCs w:val="28"/>
        </w:rPr>
        <w:t>дополнительная учебная литература</w:t>
      </w:r>
    </w:p>
    <w:p w:rsidR="00EE6990" w:rsidRDefault="00C03765" w:rsidP="00C03765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5A05C4">
        <w:rPr>
          <w:rFonts w:ascii="Times New Roman" w:hAnsi="Times New Roman" w:cs="Times New Roman"/>
          <w:color w:val="auto"/>
          <w:sz w:val="28"/>
        </w:rPr>
        <w:t xml:space="preserve">Фролов Д.В. Арабская филология. Грамматика, стихосложение, </w:t>
      </w:r>
      <w:proofErr w:type="spellStart"/>
      <w:r w:rsidRPr="005A05C4">
        <w:rPr>
          <w:rFonts w:ascii="Times New Roman" w:hAnsi="Times New Roman" w:cs="Times New Roman"/>
          <w:color w:val="auto"/>
          <w:sz w:val="28"/>
        </w:rPr>
        <w:t>корановедение</w:t>
      </w:r>
      <w:proofErr w:type="spellEnd"/>
      <w:r w:rsidRPr="005A05C4">
        <w:rPr>
          <w:rFonts w:ascii="Times New Roman" w:hAnsi="Times New Roman" w:cs="Times New Roman"/>
          <w:color w:val="auto"/>
          <w:sz w:val="28"/>
        </w:rPr>
        <w:t>: сборник научных трудов / Фролов Д.В.— М.: Языки славянских культур, 2006. 440— c</w:t>
      </w:r>
      <w:r w:rsidRPr="005A05C4">
        <w:rPr>
          <w:rFonts w:ascii="Times New Roman" w:hAnsi="Times New Roman" w:cs="Times New Roman"/>
          <w:sz w:val="28"/>
        </w:rPr>
        <w:t>.</w:t>
      </w:r>
      <w:r w:rsidRPr="005A05C4">
        <w:rPr>
          <w:rFonts w:ascii="Times New Roman" w:hAnsi="Times New Roman" w:cs="Times New Roman"/>
          <w:sz w:val="28"/>
        </w:rPr>
        <w:tab/>
      </w:r>
      <w:hyperlink r:id="rId12" w:history="1">
        <w:r w:rsidRPr="005A05C4">
          <w:rPr>
            <w:rStyle w:val="af6"/>
            <w:rFonts w:ascii="Times New Roman" w:hAnsi="Times New Roman" w:cs="Times New Roman"/>
            <w:sz w:val="28"/>
          </w:rPr>
          <w:t>http://www.iprbookshop.ru/15003</w:t>
        </w:r>
      </w:hyperlink>
      <w:r w:rsidRPr="005A05C4">
        <w:rPr>
          <w:rFonts w:ascii="Times New Roman" w:hAnsi="Times New Roman" w:cs="Times New Roman"/>
          <w:sz w:val="28"/>
        </w:rPr>
        <w:t xml:space="preserve"> </w:t>
      </w:r>
    </w:p>
    <w:p w:rsidR="00C03765" w:rsidRPr="005A05C4" w:rsidRDefault="00C03765" w:rsidP="00EE6990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EE6990">
        <w:rPr>
          <w:rFonts w:ascii="Times New Roman" w:hAnsi="Times New Roman" w:cs="Times New Roman"/>
          <w:color w:val="auto"/>
          <w:sz w:val="28"/>
        </w:rPr>
        <w:t xml:space="preserve">  </w:t>
      </w:r>
      <w:proofErr w:type="spellStart"/>
      <w:r w:rsidR="00EE6990" w:rsidRPr="00EE6990">
        <w:rPr>
          <w:rFonts w:ascii="Times New Roman" w:hAnsi="Times New Roman" w:cs="Times New Roman"/>
          <w:color w:val="auto"/>
          <w:sz w:val="28"/>
        </w:rPr>
        <w:t>Магомедхабиб</w:t>
      </w:r>
      <w:proofErr w:type="spellEnd"/>
      <w:r w:rsidR="00EE6990" w:rsidRPr="00EE6990">
        <w:rPr>
          <w:rFonts w:ascii="Times New Roman" w:hAnsi="Times New Roman" w:cs="Times New Roman"/>
          <w:color w:val="auto"/>
          <w:sz w:val="28"/>
        </w:rPr>
        <w:t xml:space="preserve"> </w:t>
      </w:r>
      <w:proofErr w:type="spellStart"/>
      <w:r w:rsidR="00EE6990" w:rsidRPr="00EE6990">
        <w:rPr>
          <w:rFonts w:ascii="Times New Roman" w:hAnsi="Times New Roman" w:cs="Times New Roman"/>
          <w:color w:val="auto"/>
          <w:sz w:val="28"/>
        </w:rPr>
        <w:t>Будунов</w:t>
      </w:r>
      <w:proofErr w:type="spellEnd"/>
      <w:r w:rsidR="00EE6990" w:rsidRPr="00EE6990">
        <w:rPr>
          <w:rFonts w:ascii="Times New Roman" w:hAnsi="Times New Roman" w:cs="Times New Roman"/>
          <w:color w:val="auto"/>
          <w:sz w:val="28"/>
        </w:rPr>
        <w:t xml:space="preserve"> </w:t>
      </w:r>
      <w:proofErr w:type="spellStart"/>
      <w:r w:rsidR="00EE6990" w:rsidRPr="00EE6990">
        <w:rPr>
          <w:rFonts w:ascii="Times New Roman" w:hAnsi="Times New Roman" w:cs="Times New Roman"/>
          <w:color w:val="auto"/>
          <w:sz w:val="28"/>
        </w:rPr>
        <w:t>Муалиму</w:t>
      </w:r>
      <w:proofErr w:type="spellEnd"/>
      <w:r w:rsidR="00EE6990" w:rsidRPr="00EE6990">
        <w:rPr>
          <w:rFonts w:ascii="Times New Roman" w:hAnsi="Times New Roman" w:cs="Times New Roman"/>
          <w:color w:val="auto"/>
          <w:sz w:val="28"/>
        </w:rPr>
        <w:t xml:space="preserve"> сани (Второй учитель) [Электронный ресурс]/ </w:t>
      </w:r>
      <w:proofErr w:type="spellStart"/>
      <w:r w:rsidR="00EE6990" w:rsidRPr="00EE6990">
        <w:rPr>
          <w:rFonts w:ascii="Times New Roman" w:hAnsi="Times New Roman" w:cs="Times New Roman"/>
          <w:color w:val="auto"/>
          <w:sz w:val="28"/>
        </w:rPr>
        <w:t>Магомедхабиб</w:t>
      </w:r>
      <w:proofErr w:type="spellEnd"/>
      <w:r w:rsidR="00EE6990" w:rsidRPr="00EE6990">
        <w:rPr>
          <w:rFonts w:ascii="Times New Roman" w:hAnsi="Times New Roman" w:cs="Times New Roman"/>
          <w:color w:val="auto"/>
          <w:sz w:val="28"/>
        </w:rPr>
        <w:t xml:space="preserve"> </w:t>
      </w:r>
      <w:proofErr w:type="spellStart"/>
      <w:r w:rsidR="00EE6990" w:rsidRPr="00EE6990">
        <w:rPr>
          <w:rFonts w:ascii="Times New Roman" w:hAnsi="Times New Roman" w:cs="Times New Roman"/>
          <w:color w:val="auto"/>
          <w:sz w:val="28"/>
        </w:rPr>
        <w:t>Будунов</w:t>
      </w:r>
      <w:proofErr w:type="spellEnd"/>
      <w:r w:rsidR="00EE6990" w:rsidRPr="00EE6990">
        <w:rPr>
          <w:rFonts w:ascii="Times New Roman" w:hAnsi="Times New Roman" w:cs="Times New Roman"/>
          <w:color w:val="auto"/>
          <w:sz w:val="28"/>
        </w:rPr>
        <w:t xml:space="preserve">— Электрон. текстовые данные.— Махачкала: </w:t>
      </w:r>
      <w:proofErr w:type="spellStart"/>
      <w:r w:rsidR="00EE6990" w:rsidRPr="00EE6990">
        <w:rPr>
          <w:rFonts w:ascii="Times New Roman" w:hAnsi="Times New Roman" w:cs="Times New Roman"/>
          <w:color w:val="auto"/>
          <w:sz w:val="28"/>
        </w:rPr>
        <w:t>Ихсан</w:t>
      </w:r>
      <w:proofErr w:type="spellEnd"/>
      <w:r w:rsidR="00EE6990" w:rsidRPr="00EE6990">
        <w:rPr>
          <w:rFonts w:ascii="Times New Roman" w:hAnsi="Times New Roman" w:cs="Times New Roman"/>
          <w:color w:val="auto"/>
          <w:sz w:val="28"/>
        </w:rPr>
        <w:t xml:space="preserve">, 2012.— 95 c.— Режим доступа: </w:t>
      </w:r>
      <w:hyperlink r:id="rId13" w:history="1">
        <w:r w:rsidR="00EE6990" w:rsidRPr="00E92B1D">
          <w:rPr>
            <w:rStyle w:val="af6"/>
            <w:rFonts w:ascii="Times New Roman" w:hAnsi="Times New Roman" w:cs="Times New Roman"/>
            <w:sz w:val="28"/>
          </w:rPr>
          <w:t>http://www.iprbookshop.ru/32386</w:t>
        </w:r>
      </w:hyperlink>
      <w:r w:rsidR="00EE6990">
        <w:rPr>
          <w:rFonts w:ascii="Times New Roman" w:hAnsi="Times New Roman" w:cs="Times New Roman"/>
          <w:sz w:val="28"/>
        </w:rPr>
        <w:t xml:space="preserve"> </w:t>
      </w:r>
      <w:r w:rsidR="00EE6990" w:rsidRPr="00EE6990">
        <w:rPr>
          <w:rFonts w:ascii="Times New Roman" w:hAnsi="Times New Roman" w:cs="Times New Roman"/>
          <w:sz w:val="28"/>
        </w:rPr>
        <w:t xml:space="preserve"> </w:t>
      </w:r>
      <w:r w:rsidR="00EE6990">
        <w:rPr>
          <w:rFonts w:ascii="Times New Roman" w:hAnsi="Times New Roman" w:cs="Times New Roman"/>
          <w:sz w:val="28"/>
        </w:rPr>
        <w:t xml:space="preserve"> </w:t>
      </w:r>
    </w:p>
    <w:p w:rsidR="00C03765" w:rsidRPr="003C7E5F" w:rsidRDefault="00C03765" w:rsidP="00C03765">
      <w:pPr>
        <w:pStyle w:val="a3"/>
        <w:numPr>
          <w:ilvl w:val="0"/>
          <w:numId w:val="43"/>
        </w:numPr>
        <w:jc w:val="both"/>
        <w:rPr>
          <w:rStyle w:val="af6"/>
          <w:rFonts w:asciiTheme="majorBidi" w:hAnsiTheme="majorBidi" w:cstheme="majorBidi"/>
          <w:color w:val="C00000"/>
          <w:sz w:val="28"/>
          <w:szCs w:val="28"/>
          <w:u w:val="none"/>
        </w:rPr>
      </w:pPr>
      <w:proofErr w:type="spellStart"/>
      <w:r w:rsidRPr="005A05C4">
        <w:rPr>
          <w:rFonts w:asciiTheme="majorBidi" w:hAnsiTheme="majorBidi" w:cstheme="majorBidi"/>
          <w:color w:val="auto"/>
          <w:sz w:val="28"/>
          <w:szCs w:val="28"/>
        </w:rPr>
        <w:t>Альжев</w:t>
      </w:r>
      <w:proofErr w:type="spellEnd"/>
      <w:r w:rsidRPr="005A05C4">
        <w:rPr>
          <w:rFonts w:asciiTheme="majorBidi" w:hAnsiTheme="majorBidi" w:cstheme="majorBidi"/>
          <w:color w:val="auto"/>
          <w:sz w:val="28"/>
          <w:szCs w:val="28"/>
        </w:rPr>
        <w:t xml:space="preserve"> Д.В. Социальная педагогика: учебное пособие / </w:t>
      </w:r>
      <w:proofErr w:type="spellStart"/>
      <w:r w:rsidRPr="005A05C4">
        <w:rPr>
          <w:rFonts w:asciiTheme="majorBidi" w:hAnsiTheme="majorBidi" w:cstheme="majorBidi"/>
          <w:color w:val="auto"/>
          <w:sz w:val="28"/>
          <w:szCs w:val="28"/>
        </w:rPr>
        <w:t>Альжев</w:t>
      </w:r>
      <w:proofErr w:type="spellEnd"/>
      <w:r w:rsidRPr="005A05C4">
        <w:rPr>
          <w:rFonts w:asciiTheme="majorBidi" w:hAnsiTheme="majorBidi" w:cstheme="majorBidi"/>
          <w:color w:val="auto"/>
          <w:sz w:val="28"/>
          <w:szCs w:val="28"/>
        </w:rPr>
        <w:t xml:space="preserve"> Д.В.— С.: Научная книга, 2012. 126— c.</w:t>
      </w:r>
      <w:r w:rsidRPr="005A05C4">
        <w:rPr>
          <w:rFonts w:asciiTheme="majorBidi" w:hAnsiTheme="majorBidi" w:cstheme="majorBidi"/>
          <w:color w:val="C00000"/>
          <w:sz w:val="28"/>
          <w:szCs w:val="28"/>
        </w:rPr>
        <w:tab/>
      </w:r>
      <w:hyperlink r:id="rId14" w:history="1">
        <w:r w:rsidRPr="005A05C4">
          <w:rPr>
            <w:rStyle w:val="af6"/>
            <w:rFonts w:asciiTheme="majorBidi" w:hAnsiTheme="majorBidi" w:cstheme="majorBidi"/>
            <w:sz w:val="28"/>
            <w:szCs w:val="28"/>
          </w:rPr>
          <w:t>http://www.iprbookshop.ru/6334</w:t>
        </w:r>
      </w:hyperlink>
    </w:p>
    <w:p w:rsidR="003C7E5F" w:rsidRPr="003C7E5F" w:rsidRDefault="003C7E5F" w:rsidP="003C7E5F">
      <w:pPr>
        <w:pStyle w:val="a3"/>
        <w:numPr>
          <w:ilvl w:val="0"/>
          <w:numId w:val="43"/>
        </w:numPr>
        <w:jc w:val="both"/>
        <w:rPr>
          <w:rFonts w:asciiTheme="majorBidi" w:hAnsiTheme="majorBidi" w:cstheme="majorBidi"/>
          <w:color w:val="C00000"/>
          <w:sz w:val="28"/>
          <w:szCs w:val="28"/>
        </w:rPr>
      </w:pPr>
      <w:r w:rsidRPr="00EE2CFD">
        <w:rPr>
          <w:rFonts w:ascii="Times New Roman" w:eastAsia="Times New Roman" w:hAnsi="Times New Roman" w:cs="Times New Roman"/>
          <w:iCs/>
          <w:color w:val="000000"/>
          <w:kern w:val="36"/>
          <w:sz w:val="28"/>
          <w:szCs w:val="28"/>
          <w:lang w:eastAsia="ru-RU"/>
        </w:rPr>
        <w:t xml:space="preserve">Основы религиоведения: </w:t>
      </w:r>
      <w:r w:rsidRPr="00C01DF6">
        <w:rPr>
          <w:rFonts w:ascii="Times New Roman" w:eastAsia="Times New Roman" w:hAnsi="Times New Roman" w:cs="Times New Roman"/>
          <w:iCs/>
          <w:kern w:val="36"/>
          <w:sz w:val="28"/>
          <w:szCs w:val="28"/>
          <w:lang w:eastAsia="ru-RU"/>
        </w:rPr>
        <w:t xml:space="preserve">учебное пособие. </w:t>
      </w:r>
      <w:hyperlink r:id="rId15" w:tgtFrame="_blank" w:history="1">
        <w:r w:rsidRPr="00C01DF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Эриашвили Н.Д.</w:t>
        </w:r>
      </w:hyperlink>
      <w:r w:rsidRPr="00C01DF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6" w:tgtFrame="_blank" w:history="1">
        <w:r w:rsidRPr="00C01DF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Павловский В.П.</w:t>
        </w:r>
      </w:hyperlink>
      <w:r w:rsidRPr="00C01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Издательство: </w:t>
      </w:r>
      <w:proofErr w:type="spellStart"/>
      <w:r w:rsidRPr="00C01DF6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</w:t>
      </w:r>
      <w:proofErr w:type="spellEnd"/>
      <w:r w:rsidRPr="00C01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-Дана, 2012 г., 239 с. </w:t>
      </w:r>
      <w:hyperlink r:id="rId17" w:history="1">
        <w:r w:rsidRPr="007D585D">
          <w:rPr>
            <w:rStyle w:val="af6"/>
            <w:rFonts w:ascii="Times New Roman" w:hAnsi="Times New Roman" w:cs="Times New Roman"/>
            <w:sz w:val="28"/>
            <w:szCs w:val="28"/>
          </w:rPr>
          <w:t>http://www.knigafund.ru/books/106620</w:t>
        </w:r>
      </w:hyperlink>
      <w:r>
        <w:rPr>
          <w:rStyle w:val="af6"/>
          <w:rFonts w:ascii="Times New Roman" w:hAnsi="Times New Roman" w:cs="Times New Roman"/>
          <w:sz w:val="28"/>
          <w:szCs w:val="28"/>
        </w:rPr>
        <w:t xml:space="preserve"> </w:t>
      </w:r>
    </w:p>
    <w:p w:rsidR="00C03765" w:rsidRPr="005A05C4" w:rsidRDefault="00C03765" w:rsidP="00C03765">
      <w:pPr>
        <w:pStyle w:val="a3"/>
        <w:numPr>
          <w:ilvl w:val="0"/>
          <w:numId w:val="43"/>
        </w:numPr>
        <w:jc w:val="both"/>
        <w:rPr>
          <w:rFonts w:asciiTheme="majorBidi" w:hAnsiTheme="majorBidi" w:cstheme="majorBidi"/>
          <w:color w:val="C00000"/>
          <w:sz w:val="28"/>
          <w:szCs w:val="28"/>
        </w:rPr>
      </w:pPr>
      <w:r w:rsidRPr="005A05C4">
        <w:rPr>
          <w:rFonts w:asciiTheme="majorBidi" w:hAnsiTheme="majorBidi" w:cstheme="majorBidi"/>
          <w:color w:val="auto"/>
          <w:sz w:val="28"/>
          <w:szCs w:val="28"/>
        </w:rPr>
        <w:t>Столяренко А.М. Общая педагогика: учебное пособие / Столяренко А.М.— М.: ЮНИТИ-ДАНА, 2010. 479— c.</w:t>
      </w:r>
      <w:r w:rsidRPr="005A05C4">
        <w:rPr>
          <w:rFonts w:asciiTheme="majorBidi" w:hAnsiTheme="majorBidi" w:cstheme="majorBidi"/>
          <w:color w:val="C00000"/>
          <w:sz w:val="28"/>
          <w:szCs w:val="28"/>
        </w:rPr>
        <w:tab/>
      </w:r>
      <w:hyperlink r:id="rId18" w:history="1">
        <w:r w:rsidRPr="005A05C4">
          <w:rPr>
            <w:rStyle w:val="af6"/>
            <w:rFonts w:asciiTheme="majorBidi" w:hAnsiTheme="majorBidi" w:cstheme="majorBidi"/>
            <w:sz w:val="28"/>
            <w:szCs w:val="28"/>
          </w:rPr>
          <w:t>http://www.iprbookshop.ru/8103</w:t>
        </w:r>
      </w:hyperlink>
      <w:r w:rsidRPr="005A05C4">
        <w:rPr>
          <w:rFonts w:asciiTheme="majorBidi" w:hAnsiTheme="majorBidi" w:cstheme="majorBidi"/>
          <w:color w:val="C00000"/>
          <w:sz w:val="28"/>
          <w:szCs w:val="28"/>
        </w:rPr>
        <w:t xml:space="preserve"> </w:t>
      </w:r>
    </w:p>
    <w:p w:rsidR="00C03765" w:rsidRPr="005A05C4" w:rsidRDefault="00C03765" w:rsidP="00C03765">
      <w:pPr>
        <w:pStyle w:val="a3"/>
        <w:numPr>
          <w:ilvl w:val="0"/>
          <w:numId w:val="43"/>
        </w:numPr>
        <w:jc w:val="both"/>
        <w:rPr>
          <w:rFonts w:asciiTheme="majorBidi" w:hAnsiTheme="majorBidi" w:cstheme="majorBidi"/>
          <w:color w:val="C00000"/>
          <w:sz w:val="28"/>
          <w:szCs w:val="28"/>
        </w:rPr>
      </w:pPr>
      <w:r w:rsidRPr="005A05C4">
        <w:rPr>
          <w:rFonts w:asciiTheme="majorBidi" w:hAnsiTheme="majorBidi" w:cstheme="majorBidi"/>
          <w:color w:val="auto"/>
          <w:sz w:val="28"/>
          <w:szCs w:val="28"/>
        </w:rPr>
        <w:t>Гуревич П.С. Психология и педагогика: учебник / Гуревич П.С.— М.: ЮНИТИ-ДАНА, 2010. 320— c.</w:t>
      </w:r>
      <w:r w:rsidRPr="005A05C4">
        <w:rPr>
          <w:rFonts w:asciiTheme="majorBidi" w:hAnsiTheme="majorBidi" w:cstheme="majorBidi"/>
          <w:color w:val="C00000"/>
          <w:sz w:val="28"/>
          <w:szCs w:val="28"/>
        </w:rPr>
        <w:tab/>
      </w:r>
      <w:hyperlink r:id="rId19" w:history="1">
        <w:r w:rsidRPr="005A05C4">
          <w:rPr>
            <w:rStyle w:val="af6"/>
            <w:rFonts w:asciiTheme="majorBidi" w:hAnsiTheme="majorBidi" w:cstheme="majorBidi"/>
            <w:sz w:val="28"/>
            <w:szCs w:val="28"/>
          </w:rPr>
          <w:t>http://www.iprbookshop.ru/8121</w:t>
        </w:r>
      </w:hyperlink>
      <w:r w:rsidRPr="005A05C4">
        <w:rPr>
          <w:rFonts w:asciiTheme="majorBidi" w:hAnsiTheme="majorBidi" w:cstheme="majorBidi"/>
          <w:color w:val="C00000"/>
          <w:sz w:val="28"/>
          <w:szCs w:val="28"/>
        </w:rPr>
        <w:t xml:space="preserve">  </w:t>
      </w:r>
    </w:p>
    <w:p w:rsidR="00C03765" w:rsidRDefault="00C03765" w:rsidP="00C03765">
      <w:pPr>
        <w:pStyle w:val="a3"/>
        <w:numPr>
          <w:ilvl w:val="0"/>
          <w:numId w:val="43"/>
        </w:numPr>
        <w:jc w:val="both"/>
        <w:rPr>
          <w:rFonts w:asciiTheme="majorBidi" w:hAnsiTheme="majorBidi" w:cstheme="majorBidi"/>
          <w:color w:val="C00000"/>
          <w:sz w:val="28"/>
          <w:szCs w:val="28"/>
        </w:rPr>
      </w:pPr>
      <w:proofErr w:type="spellStart"/>
      <w:r w:rsidRPr="005A05C4">
        <w:rPr>
          <w:rFonts w:asciiTheme="majorBidi" w:hAnsiTheme="majorBidi" w:cstheme="majorBidi"/>
          <w:color w:val="auto"/>
          <w:sz w:val="28"/>
          <w:szCs w:val="28"/>
        </w:rPr>
        <w:t>Яфиа</w:t>
      </w:r>
      <w:proofErr w:type="spellEnd"/>
      <w:r w:rsidRPr="005A05C4">
        <w:rPr>
          <w:rFonts w:asciiTheme="majorBidi" w:hAnsiTheme="majorBidi" w:cstheme="majorBidi"/>
          <w:color w:val="auto"/>
          <w:sz w:val="28"/>
          <w:szCs w:val="28"/>
        </w:rPr>
        <w:t xml:space="preserve"> Ю.Д. Арабский язык. Багдадский диалект: учебное пособие / </w:t>
      </w:r>
      <w:proofErr w:type="spellStart"/>
      <w:r w:rsidRPr="005A05C4">
        <w:rPr>
          <w:rFonts w:asciiTheme="majorBidi" w:hAnsiTheme="majorBidi" w:cstheme="majorBidi"/>
          <w:color w:val="auto"/>
          <w:sz w:val="28"/>
          <w:szCs w:val="28"/>
        </w:rPr>
        <w:t>Яфиа</w:t>
      </w:r>
      <w:proofErr w:type="spellEnd"/>
      <w:r w:rsidRPr="005A05C4">
        <w:rPr>
          <w:rFonts w:asciiTheme="majorBidi" w:hAnsiTheme="majorBidi" w:cstheme="majorBidi"/>
          <w:color w:val="auto"/>
          <w:sz w:val="28"/>
          <w:szCs w:val="28"/>
        </w:rPr>
        <w:t xml:space="preserve"> Ю.Д., Мокрушина А.А.— С.: КАРО, 2012. 232— c. </w:t>
      </w:r>
      <w:hyperlink r:id="rId20" w:history="1">
        <w:r w:rsidRPr="005A05C4">
          <w:rPr>
            <w:rStyle w:val="af6"/>
            <w:rFonts w:asciiTheme="majorBidi" w:hAnsiTheme="majorBidi" w:cstheme="majorBidi"/>
            <w:sz w:val="28"/>
            <w:szCs w:val="28"/>
          </w:rPr>
          <w:t>http://www.iprbookshop.ru/19377</w:t>
        </w:r>
      </w:hyperlink>
      <w:r w:rsidRPr="005A05C4">
        <w:rPr>
          <w:rFonts w:asciiTheme="majorBidi" w:hAnsiTheme="majorBidi" w:cstheme="majorBidi"/>
          <w:color w:val="C00000"/>
          <w:sz w:val="28"/>
          <w:szCs w:val="28"/>
        </w:rPr>
        <w:t xml:space="preserve"> </w:t>
      </w:r>
    </w:p>
    <w:p w:rsidR="00F81FDA" w:rsidRPr="00EE6990" w:rsidRDefault="00A9471A" w:rsidP="00EE6990">
      <w:pPr>
        <w:pStyle w:val="a3"/>
        <w:numPr>
          <w:ilvl w:val="0"/>
          <w:numId w:val="43"/>
        </w:numPr>
        <w:jc w:val="both"/>
        <w:rPr>
          <w:rFonts w:asciiTheme="majorBidi" w:hAnsiTheme="majorBidi" w:cstheme="majorBidi"/>
          <w:color w:val="C00000"/>
          <w:sz w:val="28"/>
          <w:szCs w:val="28"/>
        </w:rPr>
      </w:pPr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>Саид-</w:t>
      </w:r>
      <w:proofErr w:type="spellStart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>афанди</w:t>
      </w:r>
      <w:proofErr w:type="spellEnd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 xml:space="preserve"> аль-</w:t>
      </w:r>
      <w:proofErr w:type="spellStart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>Чиркави</w:t>
      </w:r>
      <w:proofErr w:type="spellEnd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 xml:space="preserve"> История пророков. Том 2 [Электронный ресурс]/ Саид-</w:t>
      </w:r>
      <w:proofErr w:type="spellStart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>афанди</w:t>
      </w:r>
      <w:proofErr w:type="spellEnd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 xml:space="preserve"> аль-</w:t>
      </w:r>
      <w:proofErr w:type="spellStart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>Чиркави</w:t>
      </w:r>
      <w:proofErr w:type="spellEnd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 xml:space="preserve">— Электрон. текстовые данные.— Махачкала: </w:t>
      </w:r>
      <w:proofErr w:type="spellStart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>Нуруль</w:t>
      </w:r>
      <w:proofErr w:type="spellEnd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 xml:space="preserve"> </w:t>
      </w:r>
      <w:proofErr w:type="spellStart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>иршад</w:t>
      </w:r>
      <w:proofErr w:type="spellEnd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 xml:space="preserve">, 2010.— 336 c.— Режим доступа: </w:t>
      </w:r>
      <w:hyperlink r:id="rId21" w:history="1">
        <w:r w:rsidRPr="006712F6">
          <w:rPr>
            <w:rStyle w:val="af6"/>
            <w:rFonts w:ascii="Times New Roman" w:eastAsia="Times New Roman" w:hAnsi="Times New Roman" w:cs="Times New Roman"/>
            <w:iCs/>
            <w:kern w:val="36"/>
            <w:sz w:val="28"/>
            <w:szCs w:val="28"/>
            <w:lang w:eastAsia="ru-RU"/>
          </w:rPr>
          <w:t>http://www.iprbookshop.ru/32359</w:t>
        </w:r>
      </w:hyperlink>
      <w:r>
        <w:rPr>
          <w:rFonts w:ascii="Times New Roman" w:eastAsia="Times New Roman" w:hAnsi="Times New Roman" w:cs="Times New Roman"/>
          <w:iCs/>
          <w:kern w:val="36"/>
          <w:sz w:val="28"/>
          <w:szCs w:val="28"/>
          <w:lang w:eastAsia="ru-RU"/>
        </w:rPr>
        <w:t xml:space="preserve"> </w:t>
      </w:r>
    </w:p>
    <w:p w:rsidR="00EE6990" w:rsidRPr="00EE6990" w:rsidRDefault="00EE6990" w:rsidP="00EE6990">
      <w:pPr>
        <w:pStyle w:val="a3"/>
        <w:ind w:left="644" w:firstLine="0"/>
        <w:jc w:val="both"/>
        <w:rPr>
          <w:rFonts w:asciiTheme="majorBidi" w:hAnsiTheme="majorBidi" w:cstheme="majorBidi"/>
          <w:color w:val="C00000"/>
          <w:sz w:val="28"/>
          <w:szCs w:val="28"/>
        </w:rPr>
      </w:pPr>
    </w:p>
    <w:p w:rsidR="00D32B05" w:rsidRPr="00F81FDA" w:rsidRDefault="00D32B05" w:rsidP="00F81FDA">
      <w:pPr>
        <w:jc w:val="center"/>
        <w:rPr>
          <w:rFonts w:ascii="Times New Roman" w:hAnsi="Times New Roman" w:cs="Times New Roman"/>
          <w:b/>
          <w:sz w:val="28"/>
        </w:rPr>
      </w:pPr>
      <w:r w:rsidRPr="00F81FDA">
        <w:rPr>
          <w:rFonts w:ascii="Times New Roman" w:hAnsi="Times New Roman" w:cs="Times New Roman"/>
          <w:b/>
          <w:sz w:val="28"/>
        </w:rPr>
        <w:t>4.4.2. Ресурсы информационно-телекоммуникационной сети Интернет</w:t>
      </w:r>
      <w:bookmarkEnd w:id="9"/>
    </w:p>
    <w:p w:rsidR="00D32B05" w:rsidRPr="00D32B05" w:rsidRDefault="00D32B05" w:rsidP="00D32B05">
      <w:pPr>
        <w:pStyle w:val="ab"/>
        <w:spacing w:line="276" w:lineRule="auto"/>
        <w:ind w:left="357" w:firstLine="709"/>
        <w:jc w:val="both"/>
        <w:rPr>
          <w:rFonts w:asciiTheme="majorBidi" w:hAnsiTheme="majorBidi" w:cstheme="majorBidi"/>
          <w:sz w:val="28"/>
          <w:szCs w:val="28"/>
        </w:rPr>
      </w:pPr>
      <w:r w:rsidRPr="00D32B05">
        <w:rPr>
          <w:rFonts w:asciiTheme="majorBidi" w:hAnsiTheme="majorBidi" w:cstheme="majorBidi"/>
          <w:sz w:val="28"/>
          <w:szCs w:val="28"/>
        </w:rPr>
        <w:t xml:space="preserve">В ходе проведения </w:t>
      </w:r>
      <w:r w:rsidRPr="00D32B05"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D32B05">
        <w:rPr>
          <w:rFonts w:asciiTheme="majorBidi" w:hAnsiTheme="majorBidi" w:cstheme="majorBidi"/>
          <w:sz w:val="28"/>
          <w:szCs w:val="28"/>
        </w:rPr>
        <w:t xml:space="preserve"> практики студенты используют различные информационные технологии и информационно-справочные системы, текстовые редакторы, табличные редакторы, автоматизированные информационно-поисковые системы.</w:t>
      </w:r>
    </w:p>
    <w:p w:rsidR="00D32B05" w:rsidRPr="00D32B05" w:rsidRDefault="00D32B05" w:rsidP="00751A8A">
      <w:pPr>
        <w:pStyle w:val="ab"/>
        <w:spacing w:line="276" w:lineRule="auto"/>
        <w:ind w:left="720"/>
        <w:jc w:val="both"/>
        <w:rPr>
          <w:rFonts w:asciiTheme="majorBidi" w:hAnsiTheme="majorBidi" w:cstheme="majorBidi"/>
          <w:sz w:val="28"/>
          <w:szCs w:val="28"/>
        </w:rPr>
      </w:pPr>
    </w:p>
    <w:p w:rsidR="00D32B05" w:rsidRPr="00D32B05" w:rsidRDefault="00D32B05" w:rsidP="00751A8A">
      <w:pPr>
        <w:pStyle w:val="a3"/>
        <w:ind w:firstLine="0"/>
        <w:rPr>
          <w:rFonts w:ascii="Times New Roman" w:hAnsi="Times New Roman"/>
          <w:color w:val="auto"/>
          <w:sz w:val="28"/>
          <w:szCs w:val="28"/>
        </w:rPr>
      </w:pPr>
      <w:r w:rsidRPr="00D32B05">
        <w:rPr>
          <w:rFonts w:ascii="Times New Roman" w:hAnsi="Times New Roman"/>
          <w:color w:val="auto"/>
          <w:sz w:val="28"/>
          <w:szCs w:val="28"/>
        </w:rPr>
        <w:t>1.</w:t>
      </w:r>
      <w:r w:rsidRPr="00D32B05">
        <w:rPr>
          <w:rFonts w:ascii="Times New Roman" w:hAnsi="Times New Roman"/>
          <w:color w:val="auto"/>
          <w:sz w:val="28"/>
          <w:szCs w:val="28"/>
        </w:rPr>
        <w:tab/>
      </w:r>
      <w:hyperlink r:id="rId22" w:history="1">
        <w:r w:rsidRPr="00D32B05">
          <w:rPr>
            <w:rStyle w:val="af6"/>
            <w:rFonts w:ascii="Times New Roman" w:hAnsi="Times New Roman"/>
            <w:color w:val="auto"/>
            <w:sz w:val="28"/>
            <w:szCs w:val="28"/>
          </w:rPr>
          <w:t>http://www.consultant.ru/</w:t>
        </w:r>
      </w:hyperlink>
      <w:r w:rsidRPr="00D32B0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32B05" w:rsidRPr="00D32B05" w:rsidRDefault="00D32B05" w:rsidP="00751A8A">
      <w:pPr>
        <w:pStyle w:val="a3"/>
        <w:ind w:firstLine="0"/>
        <w:rPr>
          <w:rFonts w:ascii="Times New Roman" w:hAnsi="Times New Roman"/>
          <w:color w:val="auto"/>
          <w:sz w:val="28"/>
          <w:szCs w:val="28"/>
        </w:rPr>
      </w:pPr>
      <w:r w:rsidRPr="00D32B05">
        <w:rPr>
          <w:rFonts w:ascii="Times New Roman" w:hAnsi="Times New Roman"/>
          <w:color w:val="auto"/>
          <w:sz w:val="28"/>
          <w:szCs w:val="28"/>
        </w:rPr>
        <w:t>2.</w:t>
      </w:r>
      <w:r w:rsidRPr="00D32B05">
        <w:rPr>
          <w:rFonts w:ascii="Times New Roman" w:hAnsi="Times New Roman"/>
          <w:color w:val="auto"/>
          <w:sz w:val="28"/>
          <w:szCs w:val="28"/>
        </w:rPr>
        <w:tab/>
      </w:r>
      <w:hyperlink r:id="rId23" w:history="1">
        <w:r w:rsidRPr="00D32B05">
          <w:rPr>
            <w:rStyle w:val="af6"/>
            <w:rFonts w:ascii="Times New Roman" w:hAnsi="Times New Roman"/>
            <w:color w:val="auto"/>
            <w:sz w:val="28"/>
            <w:szCs w:val="28"/>
          </w:rPr>
          <w:t>http://www.garant.ru/</w:t>
        </w:r>
      </w:hyperlink>
      <w:r w:rsidRPr="00D32B0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32B05" w:rsidRPr="00D32B05" w:rsidRDefault="00D32B05" w:rsidP="00751A8A">
      <w:pPr>
        <w:pStyle w:val="a3"/>
        <w:ind w:firstLine="0"/>
        <w:rPr>
          <w:rFonts w:ascii="Times New Roman" w:hAnsi="Times New Roman"/>
          <w:color w:val="auto"/>
          <w:sz w:val="28"/>
          <w:szCs w:val="28"/>
        </w:rPr>
      </w:pPr>
      <w:r w:rsidRPr="00D32B05">
        <w:rPr>
          <w:rFonts w:ascii="Times New Roman" w:hAnsi="Times New Roman"/>
          <w:color w:val="auto"/>
          <w:sz w:val="28"/>
          <w:szCs w:val="28"/>
        </w:rPr>
        <w:t>3.</w:t>
      </w:r>
      <w:r w:rsidRPr="00D32B05">
        <w:rPr>
          <w:rFonts w:ascii="Times New Roman" w:hAnsi="Times New Roman"/>
          <w:color w:val="auto"/>
          <w:sz w:val="28"/>
          <w:szCs w:val="28"/>
        </w:rPr>
        <w:tab/>
      </w:r>
      <w:hyperlink r:id="rId24" w:history="1">
        <w:r w:rsidRPr="00D32B05">
          <w:rPr>
            <w:rStyle w:val="af6"/>
            <w:rFonts w:ascii="Times New Roman" w:hAnsi="Times New Roman"/>
            <w:color w:val="auto"/>
            <w:sz w:val="28"/>
            <w:szCs w:val="28"/>
          </w:rPr>
          <w:t>http://www.Islamdag.ru</w:t>
        </w:r>
      </w:hyperlink>
      <w:r w:rsidRPr="00D32B0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32B05" w:rsidRPr="00D32B05" w:rsidRDefault="00D32B05" w:rsidP="00751A8A">
      <w:pPr>
        <w:pStyle w:val="a3"/>
        <w:ind w:firstLine="0"/>
        <w:rPr>
          <w:rFonts w:ascii="Times New Roman" w:hAnsi="Times New Roman"/>
          <w:color w:val="auto"/>
          <w:sz w:val="28"/>
          <w:szCs w:val="28"/>
        </w:rPr>
      </w:pPr>
      <w:r w:rsidRPr="00D32B05">
        <w:rPr>
          <w:rFonts w:ascii="Times New Roman" w:hAnsi="Times New Roman"/>
          <w:color w:val="auto"/>
          <w:sz w:val="28"/>
          <w:szCs w:val="28"/>
        </w:rPr>
        <w:lastRenderedPageBreak/>
        <w:t>4.</w:t>
      </w:r>
      <w:r w:rsidRPr="00D32B05">
        <w:rPr>
          <w:rFonts w:ascii="Times New Roman" w:hAnsi="Times New Roman"/>
          <w:color w:val="auto"/>
          <w:sz w:val="28"/>
          <w:szCs w:val="28"/>
        </w:rPr>
        <w:tab/>
      </w:r>
      <w:hyperlink r:id="rId25" w:history="1">
        <w:r w:rsidRPr="00D32B05">
          <w:rPr>
            <w:rStyle w:val="af6"/>
            <w:rFonts w:ascii="Times New Roman" w:hAnsi="Times New Roman"/>
            <w:color w:val="auto"/>
            <w:sz w:val="28"/>
            <w:szCs w:val="28"/>
          </w:rPr>
          <w:t>http://www.darulfikr.ru</w:t>
        </w:r>
      </w:hyperlink>
      <w:r w:rsidRPr="00D32B0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32B05" w:rsidRPr="00D32B05" w:rsidRDefault="00D32B05" w:rsidP="00751A8A">
      <w:pPr>
        <w:pStyle w:val="a3"/>
        <w:ind w:firstLine="0"/>
        <w:rPr>
          <w:rFonts w:ascii="Times New Roman" w:hAnsi="Times New Roman"/>
          <w:color w:val="auto"/>
          <w:sz w:val="28"/>
          <w:szCs w:val="28"/>
        </w:rPr>
      </w:pPr>
      <w:r w:rsidRPr="00D32B05">
        <w:rPr>
          <w:rFonts w:ascii="Times New Roman" w:hAnsi="Times New Roman"/>
          <w:color w:val="auto"/>
          <w:sz w:val="28"/>
          <w:szCs w:val="28"/>
        </w:rPr>
        <w:t>5.</w:t>
      </w:r>
      <w:r w:rsidRPr="00D32B05">
        <w:rPr>
          <w:rFonts w:ascii="Times New Roman" w:hAnsi="Times New Roman"/>
          <w:color w:val="auto"/>
          <w:sz w:val="28"/>
          <w:szCs w:val="28"/>
        </w:rPr>
        <w:tab/>
      </w:r>
      <w:hyperlink r:id="rId26" w:history="1">
        <w:r w:rsidRPr="00D32B05">
          <w:rPr>
            <w:rStyle w:val="af6"/>
            <w:rFonts w:ascii="Times New Roman" w:hAnsi="Times New Roman"/>
            <w:color w:val="auto"/>
            <w:sz w:val="28"/>
            <w:szCs w:val="28"/>
          </w:rPr>
          <w:t>http://www.assalam.ru</w:t>
        </w:r>
      </w:hyperlink>
      <w:r w:rsidRPr="00D32B0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32B05" w:rsidRPr="00D32B05" w:rsidRDefault="00D32B05" w:rsidP="00751A8A">
      <w:pPr>
        <w:pStyle w:val="a3"/>
        <w:ind w:firstLine="0"/>
        <w:rPr>
          <w:rFonts w:ascii="Times New Roman" w:hAnsi="Times New Roman"/>
          <w:color w:val="auto"/>
          <w:sz w:val="28"/>
          <w:szCs w:val="28"/>
        </w:rPr>
      </w:pPr>
      <w:r w:rsidRPr="00D32B05">
        <w:rPr>
          <w:rFonts w:ascii="Times New Roman" w:hAnsi="Times New Roman"/>
          <w:color w:val="auto"/>
          <w:sz w:val="28"/>
          <w:szCs w:val="28"/>
        </w:rPr>
        <w:t>6.</w:t>
      </w:r>
      <w:r w:rsidRPr="00D32B05">
        <w:rPr>
          <w:rFonts w:ascii="Times New Roman" w:hAnsi="Times New Roman"/>
          <w:color w:val="auto"/>
          <w:sz w:val="28"/>
          <w:szCs w:val="28"/>
        </w:rPr>
        <w:tab/>
      </w:r>
      <w:hyperlink r:id="rId27" w:history="1">
        <w:r w:rsidRPr="00D32B05">
          <w:rPr>
            <w:rStyle w:val="af6"/>
            <w:rFonts w:ascii="Times New Roman" w:hAnsi="Times New Roman"/>
            <w:color w:val="auto"/>
            <w:sz w:val="28"/>
            <w:szCs w:val="28"/>
          </w:rPr>
          <w:t>http://www.Islam.ru</w:t>
        </w:r>
      </w:hyperlink>
      <w:r w:rsidR="00EE6990">
        <w:rPr>
          <w:rStyle w:val="af6"/>
          <w:rFonts w:ascii="Times New Roman" w:hAnsi="Times New Roman"/>
          <w:color w:val="auto"/>
          <w:sz w:val="28"/>
          <w:szCs w:val="28"/>
        </w:rPr>
        <w:t xml:space="preserve"> </w:t>
      </w:r>
      <w:r w:rsidRPr="00D32B0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32B05" w:rsidRPr="00D32B05" w:rsidRDefault="00D32B05" w:rsidP="00751A8A">
      <w:pPr>
        <w:pStyle w:val="a3"/>
        <w:ind w:firstLine="0"/>
        <w:rPr>
          <w:rFonts w:ascii="Times New Roman" w:hAnsi="Times New Roman"/>
          <w:color w:val="auto"/>
          <w:sz w:val="28"/>
          <w:szCs w:val="28"/>
        </w:rPr>
      </w:pPr>
      <w:r w:rsidRPr="00D32B05">
        <w:rPr>
          <w:rFonts w:ascii="Times New Roman" w:hAnsi="Times New Roman"/>
          <w:color w:val="auto"/>
          <w:sz w:val="28"/>
          <w:szCs w:val="28"/>
        </w:rPr>
        <w:t>7.</w:t>
      </w:r>
      <w:r w:rsidRPr="00D32B05">
        <w:rPr>
          <w:rFonts w:ascii="Times New Roman" w:hAnsi="Times New Roman"/>
          <w:color w:val="auto"/>
          <w:sz w:val="28"/>
          <w:szCs w:val="28"/>
        </w:rPr>
        <w:tab/>
      </w:r>
      <w:hyperlink r:id="rId28" w:history="1">
        <w:r w:rsidRPr="00D32B05">
          <w:rPr>
            <w:rStyle w:val="af6"/>
            <w:rFonts w:ascii="Times New Roman" w:hAnsi="Times New Roman"/>
            <w:color w:val="auto"/>
            <w:sz w:val="28"/>
            <w:szCs w:val="28"/>
          </w:rPr>
          <w:t>http://www.Islam.ru</w:t>
        </w:r>
      </w:hyperlink>
      <w:r w:rsidR="00EE6990">
        <w:rPr>
          <w:rStyle w:val="af6"/>
          <w:rFonts w:ascii="Times New Roman" w:hAnsi="Times New Roman"/>
          <w:color w:val="auto"/>
          <w:sz w:val="28"/>
          <w:szCs w:val="28"/>
        </w:rPr>
        <w:t xml:space="preserve"> </w:t>
      </w:r>
      <w:r w:rsidR="00751A8A">
        <w:rPr>
          <w:rStyle w:val="af6"/>
          <w:rFonts w:ascii="Times New Roman" w:hAnsi="Times New Roman"/>
          <w:color w:val="auto"/>
          <w:sz w:val="28"/>
          <w:szCs w:val="28"/>
        </w:rPr>
        <w:t xml:space="preserve"> </w:t>
      </w:r>
      <w:r w:rsidRPr="00D32B0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32B05" w:rsidRPr="00D32B05" w:rsidRDefault="00D32B05" w:rsidP="00D32B05">
      <w:pPr>
        <w:pStyle w:val="a3"/>
        <w:ind w:firstLine="0"/>
        <w:rPr>
          <w:color w:val="auto"/>
          <w:sz w:val="28"/>
          <w:szCs w:val="28"/>
        </w:rPr>
      </w:pPr>
    </w:p>
    <w:p w:rsidR="00D32B05" w:rsidRPr="00425AA7" w:rsidRDefault="00D32B05" w:rsidP="00425AA7">
      <w:pPr>
        <w:pStyle w:val="3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0" w:name="_Toc418607397"/>
      <w:bookmarkStart w:id="11" w:name="_Toc422154002"/>
      <w:r w:rsidRPr="00425AA7">
        <w:rPr>
          <w:rFonts w:ascii="Times New Roman" w:hAnsi="Times New Roman" w:cs="Times New Roman"/>
          <w:b/>
          <w:color w:val="auto"/>
          <w:sz w:val="28"/>
        </w:rPr>
        <w:t>4.4.3. Информационные технологии</w:t>
      </w:r>
      <w:bookmarkEnd w:id="10"/>
      <w:bookmarkEnd w:id="11"/>
    </w:p>
    <w:p w:rsidR="00D32B05" w:rsidRPr="00D32B05" w:rsidRDefault="00D32B05" w:rsidP="00D32B05">
      <w:pPr>
        <w:pStyle w:val="a3"/>
        <w:numPr>
          <w:ilvl w:val="0"/>
          <w:numId w:val="26"/>
        </w:numPr>
        <w:tabs>
          <w:tab w:val="right" w:leader="underscore" w:pos="9639"/>
        </w:tabs>
        <w:spacing w:after="0"/>
        <w:rPr>
          <w:rFonts w:ascii="Times New Roman" w:eastAsia="Arial Unicode MS" w:hAnsi="Times New Roman" w:cs="Mangal"/>
          <w:bCs/>
          <w:color w:val="auto"/>
          <w:kern w:val="1"/>
          <w:sz w:val="28"/>
          <w:szCs w:val="28"/>
          <w:lang w:val="en-US" w:eastAsia="hi-IN" w:bidi="hi-IN"/>
        </w:rPr>
      </w:pPr>
      <w:r w:rsidRPr="00D32B05">
        <w:rPr>
          <w:rFonts w:ascii="Times New Roman" w:eastAsia="Arial Unicode MS" w:hAnsi="Times New Roman" w:cs="Mangal"/>
          <w:bCs/>
          <w:color w:val="auto"/>
          <w:kern w:val="1"/>
          <w:sz w:val="28"/>
          <w:szCs w:val="28"/>
          <w:lang w:val="en-US" w:eastAsia="hi-IN" w:bidi="hi-IN"/>
        </w:rPr>
        <w:t>Word.</w:t>
      </w:r>
    </w:p>
    <w:p w:rsidR="00D32B05" w:rsidRPr="00D32B05" w:rsidRDefault="00D32B05" w:rsidP="00D32B05">
      <w:pPr>
        <w:pStyle w:val="a3"/>
        <w:numPr>
          <w:ilvl w:val="0"/>
          <w:numId w:val="26"/>
        </w:numPr>
        <w:tabs>
          <w:tab w:val="right" w:leader="underscore" w:pos="9639"/>
        </w:tabs>
        <w:spacing w:after="0"/>
        <w:rPr>
          <w:rFonts w:ascii="Times New Roman" w:eastAsia="Arial Unicode MS" w:hAnsi="Times New Roman" w:cs="Mangal"/>
          <w:bCs/>
          <w:color w:val="auto"/>
          <w:kern w:val="1"/>
          <w:sz w:val="28"/>
          <w:szCs w:val="28"/>
          <w:lang w:val="en-US" w:eastAsia="hi-IN" w:bidi="hi-IN"/>
        </w:rPr>
      </w:pPr>
      <w:r w:rsidRPr="00D32B05">
        <w:rPr>
          <w:rFonts w:ascii="Times New Roman" w:eastAsia="Arial Unicode MS" w:hAnsi="Times New Roman" w:cs="Mangal"/>
          <w:bCs/>
          <w:color w:val="auto"/>
          <w:kern w:val="1"/>
          <w:sz w:val="28"/>
          <w:szCs w:val="28"/>
          <w:lang w:val="en-US" w:eastAsia="hi-IN" w:bidi="hi-IN"/>
        </w:rPr>
        <w:t>Excel.</w:t>
      </w:r>
    </w:p>
    <w:p w:rsidR="00D32B05" w:rsidRPr="00D32B05" w:rsidRDefault="00D32B05" w:rsidP="00D32B05">
      <w:pPr>
        <w:pStyle w:val="a3"/>
        <w:numPr>
          <w:ilvl w:val="0"/>
          <w:numId w:val="26"/>
        </w:numPr>
        <w:tabs>
          <w:tab w:val="right" w:leader="underscore" w:pos="9639"/>
        </w:tabs>
        <w:spacing w:after="0"/>
        <w:rPr>
          <w:rFonts w:ascii="Times New Roman" w:eastAsia="Arial Unicode MS" w:hAnsi="Times New Roman" w:cs="Mangal"/>
          <w:bCs/>
          <w:color w:val="auto"/>
          <w:kern w:val="1"/>
          <w:sz w:val="28"/>
          <w:szCs w:val="28"/>
          <w:lang w:val="en-US" w:eastAsia="hi-IN" w:bidi="hi-IN"/>
        </w:rPr>
      </w:pPr>
      <w:r w:rsidRPr="00D32B05">
        <w:rPr>
          <w:rFonts w:ascii="Times New Roman" w:eastAsia="Arial Unicode MS" w:hAnsi="Times New Roman" w:cs="Mangal"/>
          <w:bCs/>
          <w:color w:val="auto"/>
          <w:kern w:val="1"/>
          <w:sz w:val="28"/>
          <w:szCs w:val="28"/>
          <w:lang w:val="en-US" w:eastAsia="hi-IN" w:bidi="hi-IN"/>
        </w:rPr>
        <w:t>Power Point.</w:t>
      </w:r>
    </w:p>
    <w:p w:rsidR="00D32B05" w:rsidRPr="00D32B05" w:rsidRDefault="00D32B05" w:rsidP="00D32B05">
      <w:pPr>
        <w:pStyle w:val="a3"/>
        <w:numPr>
          <w:ilvl w:val="0"/>
          <w:numId w:val="26"/>
        </w:numPr>
        <w:tabs>
          <w:tab w:val="right" w:leader="underscore" w:pos="9639"/>
        </w:tabs>
        <w:spacing w:after="0"/>
        <w:rPr>
          <w:rFonts w:ascii="Times New Roman" w:eastAsia="Arial Unicode MS" w:hAnsi="Times New Roman" w:cs="Mangal"/>
          <w:bCs/>
          <w:color w:val="auto"/>
          <w:kern w:val="1"/>
          <w:sz w:val="28"/>
          <w:szCs w:val="28"/>
          <w:lang w:val="en-US" w:eastAsia="hi-IN" w:bidi="hi-IN"/>
        </w:rPr>
      </w:pPr>
      <w:r w:rsidRPr="00D32B05">
        <w:rPr>
          <w:rFonts w:ascii="Times New Roman" w:eastAsia="Arial Unicode MS" w:hAnsi="Times New Roman" w:cs="Mangal"/>
          <w:bCs/>
          <w:color w:val="auto"/>
          <w:kern w:val="1"/>
          <w:sz w:val="28"/>
          <w:szCs w:val="28"/>
          <w:lang w:val="en-US" w:eastAsia="hi-IN" w:bidi="hi-IN"/>
        </w:rPr>
        <w:t>Google Chrome.</w:t>
      </w:r>
    </w:p>
    <w:p w:rsidR="00D32B05" w:rsidRDefault="00D32B05" w:rsidP="00D32B05">
      <w:pPr>
        <w:tabs>
          <w:tab w:val="left" w:pos="284"/>
        </w:tabs>
        <w:spacing w:after="240" w:line="276" w:lineRule="auto"/>
        <w:jc w:val="center"/>
        <w:outlineLvl w:val="0"/>
        <w:rPr>
          <w:rFonts w:asciiTheme="majorBidi" w:hAnsiTheme="majorBidi" w:cstheme="majorBidi"/>
          <w:b/>
          <w:sz w:val="32"/>
          <w:szCs w:val="32"/>
        </w:rPr>
      </w:pPr>
    </w:p>
    <w:p w:rsidR="00D32B05" w:rsidRDefault="00751A8A" w:rsidP="00425AA7">
      <w:pPr>
        <w:pStyle w:val="3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2" w:name="_Toc422154003"/>
      <w:r w:rsidRPr="00425AA7">
        <w:rPr>
          <w:rFonts w:ascii="Times New Roman" w:hAnsi="Times New Roman" w:cs="Times New Roman"/>
          <w:b/>
          <w:color w:val="auto"/>
          <w:sz w:val="28"/>
        </w:rPr>
        <w:t>4.</w:t>
      </w:r>
      <w:r w:rsidR="00D32B05" w:rsidRPr="00425AA7">
        <w:rPr>
          <w:rFonts w:ascii="Times New Roman" w:hAnsi="Times New Roman" w:cs="Times New Roman"/>
          <w:b/>
          <w:color w:val="auto"/>
          <w:sz w:val="28"/>
        </w:rPr>
        <w:t>5. Материально-техническое обеспечение практики</w:t>
      </w:r>
      <w:bookmarkEnd w:id="12"/>
    </w:p>
    <w:p w:rsidR="00E4301F" w:rsidRPr="00E4301F" w:rsidRDefault="00E4301F" w:rsidP="00E4301F"/>
    <w:p w:rsidR="00D32B05" w:rsidRPr="004377CA" w:rsidRDefault="00D32B05" w:rsidP="004377CA">
      <w:pPr>
        <w:pStyle w:val="ab"/>
        <w:spacing w:line="276" w:lineRule="auto"/>
        <w:ind w:firstLine="708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</w:pP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 xml:space="preserve">Для проведения </w:t>
      </w:r>
      <w:r w:rsidR="00EE6990">
        <w:rPr>
          <w:rFonts w:asciiTheme="majorBidi" w:eastAsia="TimesNewRomanPSMT" w:hAnsiTheme="majorBidi" w:cstheme="majorBidi"/>
          <w:sz w:val="28"/>
          <w:szCs w:val="28"/>
        </w:rPr>
        <w:t xml:space="preserve">производственной </w:t>
      </w: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 xml:space="preserve">практики </w:t>
      </w:r>
      <w:r w:rsidR="00561DE8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>Университет</w:t>
      </w: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 xml:space="preserve"> и принимающая 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>сторона</w:t>
      </w: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 xml:space="preserve"> предоставляет студентам необходимое рабочее место и соответствующее материально-техническое обеспечение, соответствующее всем требованиям санитарно-техническим нормам. В их число входит компьютерная аудитория с выходом в Интернет (кафедра, аудитории ТСО), копировальный аппарат, сканер, принтер (кафедральное оборудование), словарные издания на каф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>едре, в методических кабинетах и</w:t>
      </w: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 xml:space="preserve"> библиотеке </w:t>
      </w:r>
      <w:r w:rsidR="00561DE8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>Университет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>а и места практики</w:t>
      </w: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F81FDA" w:rsidRPr="00E63A66" w:rsidRDefault="00F81FDA" w:rsidP="00425AA7">
      <w:pPr>
        <w:pStyle w:val="1"/>
        <w:rPr>
          <w:rFonts w:cs="Times New Roman"/>
          <w:b/>
        </w:rPr>
      </w:pPr>
      <w:bookmarkStart w:id="13" w:name="_Toc422154004"/>
      <w:r w:rsidRPr="00E63A66">
        <w:rPr>
          <w:rFonts w:eastAsiaTheme="minorEastAsia" w:cs="Times New Roman"/>
          <w:b/>
        </w:rPr>
        <w:t>5. ФОРМЫ ОТЧЁТНОСТИ ПО ПРАКТИКЕ</w:t>
      </w:r>
      <w:bookmarkEnd w:id="13"/>
    </w:p>
    <w:p w:rsidR="004377CA" w:rsidRPr="00DF6FFC" w:rsidRDefault="004377CA" w:rsidP="004377C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63A66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C25985">
        <w:rPr>
          <w:rFonts w:asciiTheme="majorBidi" w:hAnsiTheme="majorBidi" w:cstheme="majorBidi"/>
          <w:sz w:val="28"/>
          <w:szCs w:val="28"/>
        </w:rPr>
        <w:t>обратить внимание на отчет о прохождении практики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DF6FFC">
        <w:rPr>
          <w:rFonts w:asciiTheme="majorBidi" w:hAnsiTheme="majorBidi" w:cstheme="majorBidi"/>
          <w:sz w:val="28"/>
          <w:szCs w:val="28"/>
        </w:rPr>
        <w:t xml:space="preserve">Отчет о прохождении </w:t>
      </w:r>
      <w:r w:rsidR="00EE6990" w:rsidRPr="00EE6990">
        <w:rPr>
          <w:rFonts w:asciiTheme="majorBidi" w:hAnsiTheme="majorBidi" w:cstheme="majorBidi"/>
          <w:sz w:val="28"/>
          <w:szCs w:val="28"/>
        </w:rPr>
        <w:t>производственной</w:t>
      </w:r>
      <w:r w:rsidRPr="00DF6FFC">
        <w:rPr>
          <w:rFonts w:asciiTheme="majorBidi" w:hAnsiTheme="majorBidi" w:cstheme="majorBidi"/>
          <w:sz w:val="28"/>
          <w:szCs w:val="28"/>
        </w:rPr>
        <w:t xml:space="preserve"> практики составляется в произвольной форме, но с обязательным освещением следующих моментов:</w:t>
      </w:r>
    </w:p>
    <w:p w:rsidR="004377CA" w:rsidRPr="00DF6FFC" w:rsidRDefault="004377CA" w:rsidP="004377CA">
      <w:pPr>
        <w:pStyle w:val="ab"/>
        <w:numPr>
          <w:ilvl w:val="0"/>
          <w:numId w:val="24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F6FFC">
        <w:rPr>
          <w:rFonts w:asciiTheme="majorBidi" w:hAnsiTheme="majorBidi" w:cstheme="majorBidi"/>
          <w:sz w:val="28"/>
          <w:szCs w:val="28"/>
        </w:rPr>
        <w:t xml:space="preserve">место и время прохождения практики; </w:t>
      </w:r>
    </w:p>
    <w:p w:rsidR="004377CA" w:rsidRPr="00DF6FFC" w:rsidRDefault="004377CA" w:rsidP="004377CA">
      <w:pPr>
        <w:pStyle w:val="ab"/>
        <w:numPr>
          <w:ilvl w:val="0"/>
          <w:numId w:val="24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F6FFC">
        <w:rPr>
          <w:rFonts w:asciiTheme="majorBidi" w:hAnsiTheme="majorBidi" w:cstheme="majorBidi"/>
          <w:sz w:val="28"/>
          <w:szCs w:val="28"/>
        </w:rPr>
        <w:t>Ф.И.О. руководителей практики;</w:t>
      </w:r>
    </w:p>
    <w:p w:rsidR="004377CA" w:rsidRPr="00DF6FFC" w:rsidRDefault="004377CA" w:rsidP="004377CA">
      <w:pPr>
        <w:pStyle w:val="ab"/>
        <w:numPr>
          <w:ilvl w:val="0"/>
          <w:numId w:val="24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F6FFC">
        <w:rPr>
          <w:rFonts w:asciiTheme="majorBidi" w:hAnsiTheme="majorBidi" w:cstheme="majorBidi"/>
          <w:sz w:val="28"/>
          <w:szCs w:val="28"/>
        </w:rPr>
        <w:t>описание выполненной работы с указанием ее объема;</w:t>
      </w:r>
    </w:p>
    <w:p w:rsidR="004377CA" w:rsidRPr="00DF6FFC" w:rsidRDefault="004377CA" w:rsidP="004377CA">
      <w:pPr>
        <w:pStyle w:val="ab"/>
        <w:numPr>
          <w:ilvl w:val="0"/>
          <w:numId w:val="24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F6FFC">
        <w:rPr>
          <w:rFonts w:asciiTheme="majorBidi" w:hAnsiTheme="majorBidi" w:cstheme="majorBidi"/>
          <w:sz w:val="28"/>
          <w:szCs w:val="28"/>
        </w:rPr>
        <w:t>указания на затруднения, которые встретились при прохождении практики.</w:t>
      </w:r>
    </w:p>
    <w:p w:rsidR="004377CA" w:rsidRPr="00C25985" w:rsidRDefault="004377CA" w:rsidP="004377C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DF6FFC">
        <w:rPr>
          <w:rFonts w:asciiTheme="majorBidi" w:hAnsiTheme="majorBidi" w:cstheme="majorBidi"/>
          <w:sz w:val="28"/>
          <w:szCs w:val="28"/>
        </w:rPr>
        <w:t>Отчет должен отражать</w:t>
      </w:r>
      <w:r w:rsidRPr="00C25985">
        <w:rPr>
          <w:rFonts w:asciiTheme="majorBidi" w:hAnsiTheme="majorBidi" w:cstheme="majorBidi"/>
          <w:sz w:val="28"/>
          <w:szCs w:val="28"/>
        </w:rPr>
        <w:t xml:space="preserve"> отношение студента к тем заданиям, которые были </w:t>
      </w:r>
      <w:r>
        <w:rPr>
          <w:rFonts w:asciiTheme="majorBidi" w:hAnsiTheme="majorBidi" w:cstheme="majorBidi"/>
          <w:sz w:val="28"/>
          <w:szCs w:val="28"/>
        </w:rPr>
        <w:t xml:space="preserve"> п</w:t>
      </w:r>
      <w:r w:rsidRPr="00C25985">
        <w:rPr>
          <w:rFonts w:asciiTheme="majorBidi" w:hAnsiTheme="majorBidi" w:cstheme="majorBidi"/>
          <w:sz w:val="28"/>
          <w:szCs w:val="28"/>
        </w:rPr>
        <w:t>оручены ему по ходу практики, оценку тех знаний и навыков,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которые он</w:t>
      </w:r>
      <w:r>
        <w:rPr>
          <w:rFonts w:asciiTheme="majorBidi" w:hAnsiTheme="majorBidi" w:cstheme="majorBidi"/>
          <w:sz w:val="28"/>
          <w:szCs w:val="28"/>
        </w:rPr>
        <w:t xml:space="preserve"> п</w:t>
      </w:r>
      <w:r w:rsidRPr="00C25985">
        <w:rPr>
          <w:rFonts w:asciiTheme="majorBidi" w:hAnsiTheme="majorBidi" w:cstheme="majorBidi"/>
          <w:sz w:val="28"/>
          <w:szCs w:val="28"/>
        </w:rPr>
        <w:t>риобрел в ходе практики.</w:t>
      </w:r>
    </w:p>
    <w:p w:rsidR="004377CA" w:rsidRPr="00C25985" w:rsidRDefault="004377CA" w:rsidP="004377C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>В своем отчете студент также может указать, как проходила практика, какую пользу она принесла в усвоении теоретического материала, какую помощь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 xml:space="preserve"> ему оказывали руководитель практики от кафедры и руководитель практики от </w:t>
      </w:r>
      <w:r>
        <w:rPr>
          <w:rFonts w:asciiTheme="majorBidi" w:hAnsiTheme="majorBidi" w:cstheme="majorBidi"/>
          <w:sz w:val="28"/>
          <w:szCs w:val="28"/>
        </w:rPr>
        <w:t>образовательного учреждения</w:t>
      </w:r>
      <w:r w:rsidRPr="00C25985">
        <w:rPr>
          <w:rFonts w:asciiTheme="majorBidi" w:hAnsiTheme="majorBidi" w:cstheme="majorBidi"/>
          <w:sz w:val="28"/>
          <w:szCs w:val="28"/>
        </w:rPr>
        <w:t>, на базе которо</w:t>
      </w:r>
      <w:r>
        <w:rPr>
          <w:rFonts w:asciiTheme="majorBidi" w:hAnsiTheme="majorBidi" w:cstheme="majorBidi"/>
          <w:sz w:val="28"/>
          <w:szCs w:val="28"/>
        </w:rPr>
        <w:t>го</w:t>
      </w:r>
      <w:r w:rsidRPr="00C25985">
        <w:rPr>
          <w:rFonts w:asciiTheme="majorBidi" w:hAnsiTheme="majorBidi" w:cstheme="majorBidi"/>
          <w:sz w:val="28"/>
          <w:szCs w:val="28"/>
        </w:rPr>
        <w:t xml:space="preserve"> проводилась </w:t>
      </w:r>
      <w:r w:rsidR="00C21A02">
        <w:rPr>
          <w:rFonts w:asciiTheme="majorBidi" w:hAnsiTheme="majorBidi" w:cstheme="majorBidi"/>
          <w:sz w:val="28"/>
          <w:szCs w:val="28"/>
        </w:rPr>
        <w:t xml:space="preserve">производственная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практика.</w:t>
      </w:r>
    </w:p>
    <w:p w:rsidR="004377CA" w:rsidRDefault="004377CA" w:rsidP="004377CA">
      <w:pPr>
        <w:autoSpaceDE w:val="0"/>
        <w:autoSpaceDN w:val="0"/>
        <w:adjustRightInd w:val="0"/>
        <w:ind w:firstLine="68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lastRenderedPageBreak/>
        <w:t>К отчету о прохождении практики могут быть приложены различные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материалы, составле</w:t>
      </w:r>
      <w:r>
        <w:rPr>
          <w:rFonts w:asciiTheme="majorBidi" w:hAnsiTheme="majorBidi" w:cstheme="majorBidi"/>
          <w:sz w:val="28"/>
          <w:szCs w:val="28"/>
        </w:rPr>
        <w:t>нные студентом в ходе практики.</w:t>
      </w:r>
    </w:p>
    <w:p w:rsidR="004377CA" w:rsidRDefault="004377CA" w:rsidP="004377CA">
      <w:pPr>
        <w:autoSpaceDE w:val="0"/>
        <w:autoSpaceDN w:val="0"/>
        <w:adjustRightInd w:val="0"/>
        <w:ind w:firstLine="680"/>
        <w:contextualSpacing/>
        <w:jc w:val="center"/>
        <w:rPr>
          <w:rFonts w:asciiTheme="majorBidi" w:hAnsiTheme="majorBidi" w:cstheme="majorBidi"/>
          <w:sz w:val="28"/>
          <w:szCs w:val="28"/>
        </w:rPr>
      </w:pPr>
    </w:p>
    <w:p w:rsidR="004377CA" w:rsidRPr="004F78FD" w:rsidRDefault="004377CA" w:rsidP="004377CA">
      <w:pPr>
        <w:autoSpaceDE w:val="0"/>
        <w:autoSpaceDN w:val="0"/>
        <w:adjustRightInd w:val="0"/>
        <w:ind w:firstLine="680"/>
        <w:contextualSpacing/>
        <w:jc w:val="center"/>
        <w:rPr>
          <w:rFonts w:asciiTheme="majorBidi" w:hAnsiTheme="majorBidi" w:cstheme="majorBidi"/>
          <w:b/>
          <w:sz w:val="28"/>
          <w:szCs w:val="28"/>
        </w:rPr>
      </w:pPr>
      <w:r w:rsidRPr="004F78FD">
        <w:rPr>
          <w:rFonts w:asciiTheme="majorBidi" w:hAnsiTheme="majorBidi" w:cstheme="majorBidi"/>
          <w:b/>
          <w:sz w:val="28"/>
          <w:szCs w:val="28"/>
        </w:rPr>
        <w:t xml:space="preserve"> Основные требования, предъявляемые к оформлению отчета</w:t>
      </w:r>
    </w:p>
    <w:p w:rsidR="004377CA" w:rsidRPr="004F78FD" w:rsidRDefault="00E4301F" w:rsidP="00E4301F">
      <w:pPr>
        <w:autoSpaceDE w:val="0"/>
        <w:autoSpaceDN w:val="0"/>
        <w:adjustRightInd w:val="0"/>
        <w:spacing w:line="276" w:lineRule="auto"/>
        <w:ind w:firstLine="680"/>
        <w:contextualSpacing/>
        <w:jc w:val="center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 xml:space="preserve">по </w:t>
      </w:r>
      <w:r w:rsidR="0023519C" w:rsidRPr="0023519C">
        <w:rPr>
          <w:rFonts w:asciiTheme="majorBidi" w:hAnsiTheme="majorBidi" w:cstheme="majorBidi"/>
          <w:b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b/>
          <w:sz w:val="28"/>
          <w:szCs w:val="28"/>
        </w:rPr>
        <w:t xml:space="preserve"> практике</w:t>
      </w:r>
    </w:p>
    <w:p w:rsidR="004377CA" w:rsidRPr="004F78FD" w:rsidRDefault="004377CA" w:rsidP="004377CA">
      <w:pPr>
        <w:autoSpaceDE w:val="0"/>
        <w:autoSpaceDN w:val="0"/>
        <w:adjustRightInd w:val="0"/>
        <w:spacing w:line="276" w:lineRule="auto"/>
        <w:ind w:left="-288" w:firstLine="68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4F78FD">
        <w:rPr>
          <w:rFonts w:asciiTheme="majorBidi" w:hAnsiTheme="majorBidi" w:cstheme="majorBidi"/>
          <w:sz w:val="28"/>
          <w:szCs w:val="28"/>
        </w:rPr>
        <w:t xml:space="preserve">1. Отчет должен быть отпечатан на компьютере через 1,5 интервала шрифт </w:t>
      </w:r>
      <w:proofErr w:type="spellStart"/>
      <w:r w:rsidRPr="004F78FD">
        <w:rPr>
          <w:rFonts w:asciiTheme="majorBidi" w:hAnsiTheme="majorBidi" w:cstheme="majorBidi"/>
          <w:sz w:val="28"/>
          <w:szCs w:val="28"/>
        </w:rPr>
        <w:t>Times</w:t>
      </w:r>
      <w:proofErr w:type="spellEnd"/>
      <w:r w:rsidRPr="004F78F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78FD">
        <w:rPr>
          <w:rFonts w:asciiTheme="majorBidi" w:hAnsiTheme="majorBidi" w:cstheme="majorBidi"/>
          <w:sz w:val="28"/>
          <w:szCs w:val="28"/>
        </w:rPr>
        <w:t>New</w:t>
      </w:r>
      <w:proofErr w:type="spellEnd"/>
      <w:r w:rsidRPr="004F78F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78FD">
        <w:rPr>
          <w:rFonts w:asciiTheme="majorBidi" w:hAnsiTheme="majorBidi" w:cstheme="majorBidi"/>
          <w:sz w:val="28"/>
          <w:szCs w:val="28"/>
        </w:rPr>
        <w:t>Roman</w:t>
      </w:r>
      <w:proofErr w:type="spellEnd"/>
      <w:r w:rsidRPr="004F78FD">
        <w:rPr>
          <w:rFonts w:asciiTheme="majorBidi" w:hAnsiTheme="majorBidi" w:cstheme="majorBidi"/>
          <w:sz w:val="28"/>
          <w:szCs w:val="28"/>
        </w:rPr>
        <w:t xml:space="preserve">, номер 14 </w:t>
      </w:r>
      <w:proofErr w:type="spellStart"/>
      <w:r w:rsidRPr="004F78FD">
        <w:rPr>
          <w:rFonts w:asciiTheme="majorBidi" w:hAnsiTheme="majorBidi" w:cstheme="majorBidi"/>
          <w:sz w:val="28"/>
          <w:szCs w:val="28"/>
        </w:rPr>
        <w:t>pt</w:t>
      </w:r>
      <w:proofErr w:type="spellEnd"/>
      <w:r w:rsidRPr="004F78FD">
        <w:rPr>
          <w:rFonts w:asciiTheme="majorBidi" w:hAnsiTheme="majorBidi" w:cstheme="majorBidi"/>
          <w:sz w:val="28"/>
          <w:szCs w:val="28"/>
        </w:rPr>
        <w:t>; размеры полей: верхнее и нижнее – 2 см, левое – 2,5 см, правое – 1-1,5 см., табуляция и абзац (красная строка) – 1,25 см.</w:t>
      </w:r>
    </w:p>
    <w:p w:rsidR="004377CA" w:rsidRPr="004F78FD" w:rsidRDefault="004377CA" w:rsidP="004377CA">
      <w:pPr>
        <w:autoSpaceDE w:val="0"/>
        <w:autoSpaceDN w:val="0"/>
        <w:adjustRightInd w:val="0"/>
        <w:spacing w:line="276" w:lineRule="auto"/>
        <w:ind w:firstLine="68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4F78FD">
        <w:rPr>
          <w:rFonts w:asciiTheme="majorBidi" w:hAnsiTheme="majorBidi" w:cstheme="majorBidi"/>
          <w:sz w:val="28"/>
          <w:szCs w:val="28"/>
        </w:rPr>
        <w:t xml:space="preserve">2. Рекомендуемый объем отчета – 3-4 страницы печатного </w:t>
      </w:r>
      <w:r>
        <w:rPr>
          <w:rFonts w:asciiTheme="majorBidi" w:hAnsiTheme="majorBidi" w:cstheme="majorBidi"/>
          <w:sz w:val="28"/>
          <w:szCs w:val="28"/>
        </w:rPr>
        <w:t>или</w:t>
      </w:r>
      <w:r w:rsidRPr="004F78FD">
        <w:rPr>
          <w:rFonts w:asciiTheme="majorBidi" w:hAnsiTheme="majorBidi" w:cstheme="majorBidi"/>
          <w:sz w:val="28"/>
          <w:szCs w:val="28"/>
        </w:rPr>
        <w:t xml:space="preserve"> рукописного текста </w:t>
      </w:r>
      <w:r w:rsidRPr="004F78FD">
        <w:rPr>
          <w:rFonts w:asciiTheme="majorBidi" w:hAnsiTheme="majorBidi" w:cstheme="majorBidi"/>
          <w:i/>
          <w:iCs/>
          <w:sz w:val="28"/>
          <w:szCs w:val="28"/>
        </w:rPr>
        <w:t>(без учета титульного листа</w:t>
      </w:r>
      <w:r w:rsidRPr="004F78FD">
        <w:rPr>
          <w:rFonts w:asciiTheme="majorBidi" w:hAnsiTheme="majorBidi" w:cstheme="majorBidi"/>
          <w:sz w:val="28"/>
          <w:szCs w:val="28"/>
        </w:rPr>
        <w:t>).</w:t>
      </w:r>
    </w:p>
    <w:p w:rsidR="004377CA" w:rsidRPr="004F78FD" w:rsidRDefault="004377CA" w:rsidP="004377CA">
      <w:pPr>
        <w:autoSpaceDE w:val="0"/>
        <w:autoSpaceDN w:val="0"/>
        <w:adjustRightInd w:val="0"/>
        <w:spacing w:line="276" w:lineRule="auto"/>
        <w:ind w:firstLine="68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4F78FD">
        <w:rPr>
          <w:rFonts w:asciiTheme="majorBidi" w:hAnsiTheme="majorBidi" w:cstheme="majorBidi"/>
          <w:sz w:val="28"/>
          <w:szCs w:val="28"/>
        </w:rPr>
        <w:t>3. В отчет могут быть включены приложения, объемом не более 20 страниц, которые не входят в общее количество страниц отчета.</w:t>
      </w:r>
    </w:p>
    <w:p w:rsidR="00E63A66" w:rsidRDefault="004377CA" w:rsidP="00E63A66">
      <w:pPr>
        <w:autoSpaceDE w:val="0"/>
        <w:autoSpaceDN w:val="0"/>
        <w:adjustRightInd w:val="0"/>
        <w:spacing w:line="276" w:lineRule="auto"/>
        <w:ind w:firstLine="68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4F78FD">
        <w:rPr>
          <w:rFonts w:asciiTheme="majorBidi" w:hAnsiTheme="majorBidi" w:cstheme="majorBidi"/>
          <w:sz w:val="28"/>
          <w:szCs w:val="28"/>
        </w:rPr>
        <w:t>4. Отчет может быть иллюстрирован таблицами, графиками, схемами и т.п.</w:t>
      </w:r>
    </w:p>
    <w:p w:rsidR="00E63A66" w:rsidRDefault="004377CA" w:rsidP="00E63A66">
      <w:pPr>
        <w:autoSpaceDE w:val="0"/>
        <w:autoSpaceDN w:val="0"/>
        <w:adjustRightInd w:val="0"/>
        <w:spacing w:line="276" w:lineRule="auto"/>
        <w:ind w:firstLine="68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 xml:space="preserve">Отчет </w:t>
      </w:r>
      <w:r>
        <w:rPr>
          <w:rFonts w:asciiTheme="majorBidi" w:hAnsiTheme="majorBidi" w:cstheme="majorBidi"/>
          <w:sz w:val="28"/>
          <w:szCs w:val="28"/>
        </w:rPr>
        <w:t>должен</w:t>
      </w:r>
      <w:r w:rsidRPr="00C25985">
        <w:rPr>
          <w:rFonts w:asciiTheme="majorBidi" w:hAnsiTheme="majorBidi" w:cstheme="majorBidi"/>
          <w:sz w:val="28"/>
          <w:szCs w:val="28"/>
        </w:rPr>
        <w:t xml:space="preserve"> быть </w:t>
      </w:r>
      <w:r w:rsidRPr="000655DF">
        <w:rPr>
          <w:rFonts w:asciiTheme="majorBidi" w:hAnsiTheme="majorBidi" w:cstheme="majorBidi"/>
          <w:sz w:val="28"/>
          <w:szCs w:val="28"/>
        </w:rPr>
        <w:t xml:space="preserve">сдан для проверки руководителю практики </w:t>
      </w:r>
      <w:r>
        <w:rPr>
          <w:rFonts w:asciiTheme="majorBidi" w:hAnsiTheme="majorBidi" w:cstheme="majorBidi"/>
          <w:sz w:val="28"/>
          <w:szCs w:val="28"/>
        </w:rPr>
        <w:t>не позднее 5</w:t>
      </w:r>
      <w:r w:rsidRPr="000655DF">
        <w:rPr>
          <w:rFonts w:asciiTheme="majorBidi" w:hAnsiTheme="majorBidi" w:cstheme="majorBidi"/>
          <w:sz w:val="28"/>
          <w:szCs w:val="28"/>
        </w:rPr>
        <w:t xml:space="preserve"> дн</w:t>
      </w:r>
      <w:r>
        <w:rPr>
          <w:rFonts w:asciiTheme="majorBidi" w:hAnsiTheme="majorBidi" w:cstheme="majorBidi"/>
          <w:sz w:val="28"/>
          <w:szCs w:val="28"/>
        </w:rPr>
        <w:t>ей</w:t>
      </w:r>
      <w:r w:rsidRPr="000655D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по око</w:t>
      </w:r>
      <w:r w:rsidRPr="000655DF">
        <w:rPr>
          <w:rFonts w:asciiTheme="majorBidi" w:hAnsiTheme="majorBidi" w:cstheme="majorBidi"/>
          <w:sz w:val="28"/>
          <w:szCs w:val="28"/>
        </w:rPr>
        <w:t>нчани</w:t>
      </w:r>
      <w:r>
        <w:rPr>
          <w:rFonts w:asciiTheme="majorBidi" w:hAnsiTheme="majorBidi" w:cstheme="majorBidi"/>
          <w:sz w:val="28"/>
          <w:szCs w:val="28"/>
        </w:rPr>
        <w:t>и</w:t>
      </w:r>
      <w:r w:rsidRPr="000655DF">
        <w:rPr>
          <w:rFonts w:asciiTheme="majorBidi" w:hAnsiTheme="majorBidi" w:cstheme="majorBidi"/>
          <w:sz w:val="28"/>
          <w:szCs w:val="28"/>
        </w:rPr>
        <w:t xml:space="preserve"> практики.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Наличие подготовленного и проверенного отчета, а также дневника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педпрактики является условием допуска студента к работе на итоговой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конференции</w:t>
      </w:r>
      <w:r>
        <w:rPr>
          <w:rFonts w:asciiTheme="majorBidi" w:hAnsiTheme="majorBidi" w:cstheme="majorBidi"/>
          <w:sz w:val="28"/>
          <w:szCs w:val="28"/>
        </w:rPr>
        <w:t xml:space="preserve"> в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>
        <w:rPr>
          <w:rFonts w:asciiTheme="majorBidi" w:hAnsiTheme="majorBidi" w:cstheme="majorBidi"/>
          <w:sz w:val="28"/>
          <w:szCs w:val="28"/>
        </w:rPr>
        <w:t>е</w:t>
      </w:r>
      <w:r w:rsidRPr="00C25985">
        <w:rPr>
          <w:rFonts w:asciiTheme="majorBidi" w:hAnsiTheme="majorBidi" w:cstheme="majorBidi"/>
          <w:sz w:val="28"/>
          <w:szCs w:val="28"/>
        </w:rPr>
        <w:t xml:space="preserve">, посвященной </w:t>
      </w:r>
      <w:r w:rsidR="0023519C" w:rsidRPr="0023519C">
        <w:rPr>
          <w:rFonts w:asciiTheme="majorBidi" w:hAnsiTheme="majorBidi" w:cstheme="majorBidi"/>
          <w:sz w:val="28"/>
          <w:szCs w:val="28"/>
        </w:rPr>
        <w:t>производственной</w:t>
      </w:r>
      <w:r w:rsidRPr="00C25985">
        <w:rPr>
          <w:rFonts w:asciiTheme="majorBidi" w:hAnsiTheme="majorBidi" w:cstheme="majorBidi"/>
          <w:sz w:val="28"/>
          <w:szCs w:val="28"/>
        </w:rPr>
        <w:t xml:space="preserve"> практике.</w:t>
      </w:r>
    </w:p>
    <w:p w:rsidR="004377CA" w:rsidRPr="004F78FD" w:rsidRDefault="004377CA" w:rsidP="00E63A66">
      <w:pPr>
        <w:autoSpaceDE w:val="0"/>
        <w:autoSpaceDN w:val="0"/>
        <w:adjustRightInd w:val="0"/>
        <w:spacing w:line="276" w:lineRule="auto"/>
        <w:ind w:firstLine="68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4F78FD">
        <w:rPr>
          <w:rFonts w:asciiTheme="majorBidi" w:hAnsiTheme="majorBidi" w:cstheme="majorBidi"/>
          <w:sz w:val="28"/>
          <w:szCs w:val="28"/>
        </w:rPr>
        <w:t xml:space="preserve"> В ходе работы конференции студент сдает дифференцированный зачет.</w:t>
      </w:r>
    </w:p>
    <w:p w:rsidR="00751A8A" w:rsidRPr="00425AA7" w:rsidRDefault="00751A8A" w:rsidP="004377CA">
      <w:pPr>
        <w:pStyle w:val="1"/>
        <w:rPr>
          <w:rFonts w:eastAsia="Calibri"/>
          <w:b/>
          <w:lang w:eastAsia="ru-RU"/>
        </w:rPr>
      </w:pPr>
      <w:bookmarkStart w:id="14" w:name="_Toc422154005"/>
      <w:r w:rsidRPr="00425AA7">
        <w:rPr>
          <w:rFonts w:eastAsia="Calibri"/>
          <w:b/>
          <w:lang w:eastAsia="ru-RU"/>
        </w:rPr>
        <w:t>6. МЕТОДИЧЕСКИЕ УКАЗАНИЯ</w:t>
      </w:r>
      <w:bookmarkEnd w:id="14"/>
    </w:p>
    <w:p w:rsidR="00751A8A" w:rsidRPr="00425AA7" w:rsidRDefault="00751A8A" w:rsidP="00425AA7">
      <w:pPr>
        <w:pStyle w:val="3"/>
        <w:jc w:val="center"/>
        <w:rPr>
          <w:rFonts w:ascii="Times New Roman" w:eastAsia="Calibri" w:hAnsi="Times New Roman" w:cs="Times New Roman"/>
          <w:b/>
          <w:color w:val="auto"/>
          <w:sz w:val="28"/>
          <w:lang w:eastAsia="ru-RU"/>
        </w:rPr>
      </w:pPr>
      <w:bookmarkStart w:id="15" w:name="_Toc422154006"/>
      <w:r w:rsidRPr="00425AA7">
        <w:rPr>
          <w:rFonts w:ascii="Times New Roman" w:eastAsia="Calibri" w:hAnsi="Times New Roman" w:cs="Times New Roman"/>
          <w:b/>
          <w:color w:val="auto"/>
          <w:sz w:val="28"/>
          <w:lang w:eastAsia="ru-RU"/>
        </w:rPr>
        <w:t>6.1.</w:t>
      </w:r>
      <w:r w:rsidR="006A0CD0" w:rsidRPr="00425AA7">
        <w:rPr>
          <w:rFonts w:ascii="Times New Roman" w:eastAsia="Calibri" w:hAnsi="Times New Roman" w:cs="Times New Roman"/>
          <w:b/>
          <w:color w:val="auto"/>
          <w:sz w:val="28"/>
          <w:lang w:eastAsia="ru-RU"/>
        </w:rPr>
        <w:t xml:space="preserve"> </w:t>
      </w:r>
      <w:r w:rsidRPr="00425AA7">
        <w:rPr>
          <w:rFonts w:ascii="Times New Roman" w:eastAsia="Calibri" w:hAnsi="Times New Roman" w:cs="Times New Roman"/>
          <w:b/>
          <w:color w:val="auto"/>
          <w:sz w:val="28"/>
          <w:lang w:eastAsia="ru-RU"/>
        </w:rPr>
        <w:t>Методические указания для преподавателей</w:t>
      </w:r>
      <w:bookmarkEnd w:id="15"/>
    </w:p>
    <w:p w:rsidR="001509B4" w:rsidRPr="001509B4" w:rsidRDefault="001509B4" w:rsidP="00424F35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Организацию и проведение </w:t>
      </w:r>
      <w:r w:rsidR="0023519C" w:rsidRPr="0023519C">
        <w:rPr>
          <w:rFonts w:asciiTheme="majorBidi" w:eastAsia="TimesNewRomanPSMT" w:hAnsiTheme="majorBidi" w:cstheme="majorBidi"/>
          <w:sz w:val="28"/>
          <w:szCs w:val="28"/>
          <w:lang w:eastAsia="ru-RU"/>
        </w:rPr>
        <w:t>производственной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 практики обеспечивают деканат факультета </w:t>
      </w:r>
      <w:r w:rsidR="00424F35">
        <w:rPr>
          <w:rFonts w:asciiTheme="majorBidi" w:eastAsia="TimesNewRomanPSMT" w:hAnsiTheme="majorBidi" w:cstheme="majorBidi"/>
          <w:sz w:val="28"/>
          <w:szCs w:val="28"/>
          <w:lang w:eastAsia="ru-RU"/>
        </w:rPr>
        <w:t>исламских наук и кафедра исламских дисциплин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Для проведения практики </w:t>
      </w:r>
      <w:r w:rsidR="00561DE8">
        <w:rPr>
          <w:rFonts w:asciiTheme="majorBidi" w:eastAsia="Times New Roman" w:hAnsiTheme="majorBidi" w:cstheme="majorBidi"/>
          <w:sz w:val="28"/>
          <w:szCs w:val="28"/>
          <w:lang w:eastAsia="ru-RU"/>
        </w:rPr>
        <w:t>Университет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>заключает договор с соответствующими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Организациями. </w:t>
      </w:r>
      <w:r w:rsidR="00297B70">
        <w:rPr>
          <w:rFonts w:asciiTheme="majorBidi" w:eastAsia="Times New Roman" w:hAnsiTheme="majorBidi" w:cstheme="majorBidi"/>
          <w:sz w:val="28"/>
          <w:szCs w:val="28"/>
          <w:lang w:eastAsia="ru-RU"/>
        </w:rPr>
        <w:t>От кафедры исламских дисциплин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назначается руководитель практики, после разделения студентов-практикантов на группы для прохождения </w:t>
      </w:r>
      <w:r w:rsidR="00281DA0">
        <w:rPr>
          <w:rFonts w:asciiTheme="majorBidi" w:eastAsia="TimesNewRomanPSMT" w:hAnsiTheme="majorBidi" w:cstheme="majorBidi"/>
          <w:sz w:val="28"/>
          <w:szCs w:val="28"/>
          <w:lang w:eastAsia="ru-RU"/>
        </w:rPr>
        <w:t>производственной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практики.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>До начала практики каждым студентом, под руководством группового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>руководителя, разрабатываются план прохождения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>практики. План прохождения</w:t>
      </w:r>
      <w:r w:rsidRPr="001509B4">
        <w:t xml:space="preserve"> </w:t>
      </w:r>
      <w:r w:rsidR="00281DA0" w:rsidRPr="00281DA0">
        <w:rPr>
          <w:rFonts w:asciiTheme="majorBidi" w:eastAsia="TimesNewRomanPSMT" w:hAnsiTheme="majorBidi" w:cstheme="majorBidi"/>
          <w:sz w:val="28"/>
          <w:szCs w:val="28"/>
          <w:lang w:eastAsia="ru-RU"/>
        </w:rPr>
        <w:t>производственной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 практики включает также выполнение заданий той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>Организации, где студенты проходят практику.</w:t>
      </w:r>
    </w:p>
    <w:p w:rsidR="001509B4" w:rsidRPr="001509B4" w:rsidRDefault="001509B4" w:rsidP="001509B4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>Перед началом практики руководитель практики проводит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>организационное собрание (установочную конференцию) студентов, где инструктирует студентов о правилах прохождения практики, отчетности и порядке установленной аттестации по ней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</w:p>
    <w:p w:rsidR="001509B4" w:rsidRPr="001509B4" w:rsidRDefault="001509B4" w:rsidP="00A00FBE">
      <w:pPr>
        <w:spacing w:after="200" w:line="276" w:lineRule="auto"/>
        <w:ind w:firstLine="709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lastRenderedPageBreak/>
        <w:t>В случае, когда студенты проходят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 </w:t>
      </w:r>
      <w:r w:rsidR="00281DA0" w:rsidRPr="00281DA0">
        <w:rPr>
          <w:rFonts w:asciiTheme="majorBidi" w:eastAsia="TimesNewRomanPSMT" w:hAnsiTheme="majorBidi" w:cstheme="majorBidi"/>
          <w:sz w:val="28"/>
          <w:szCs w:val="28"/>
          <w:lang w:eastAsia="ru-RU"/>
        </w:rPr>
        <w:t>производственной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 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практику на </w:t>
      </w:r>
      <w:r w:rsidRPr="001509B4">
        <w:rPr>
          <w:rFonts w:asciiTheme="majorBidi" w:eastAsia="Calibri" w:hAnsiTheme="majorBidi" w:cstheme="majorBidi"/>
          <w:sz w:val="28"/>
          <w:szCs w:val="28"/>
          <w:lang w:eastAsia="ru-RU"/>
        </w:rPr>
        <w:t>базе сторонних Организаций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, не позднее чем за 2 недели до начала практики </w:t>
      </w:r>
      <w:r w:rsidR="00561DE8">
        <w:rPr>
          <w:rFonts w:asciiTheme="majorBidi" w:eastAsia="Times New Roman" w:hAnsiTheme="majorBidi" w:cstheme="majorBidi"/>
          <w:sz w:val="28"/>
          <w:szCs w:val="28"/>
          <w:lang w:eastAsia="ru-RU"/>
        </w:rPr>
        <w:t>Университет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уведомляет базы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>учебной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практики о количестве направляемых студентов путем подачи заявки (Приложение 1). Заявка содержит список студентов с указанием наименования направления подготовки и сроки прохождения  практики. Также деканат направляет в базу </w:t>
      </w:r>
      <w:r w:rsidR="00281DA0">
        <w:rPr>
          <w:rFonts w:asciiTheme="majorBidi" w:eastAsia="TimesNewRomanPSMT" w:hAnsiTheme="majorBidi" w:cstheme="majorBidi"/>
          <w:sz w:val="28"/>
          <w:szCs w:val="28"/>
          <w:lang w:eastAsia="ru-RU"/>
        </w:rPr>
        <w:t>производственной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 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практики Положение о практике обучающихся в </w:t>
      </w:r>
      <w:r w:rsidR="00A00FBE">
        <w:rPr>
          <w:rFonts w:asciiTheme="majorBidi" w:eastAsia="Times New Roman" w:hAnsiTheme="majorBidi" w:cstheme="majorBidi"/>
          <w:sz w:val="28"/>
          <w:szCs w:val="28"/>
          <w:lang w:eastAsia="ru-RU"/>
        </w:rPr>
        <w:t>Университете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>, учебный план, программу учебной практики и календарный график учебного процесса.</w:t>
      </w:r>
    </w:p>
    <w:p w:rsidR="001509B4" w:rsidRPr="001509B4" w:rsidRDefault="001509B4" w:rsidP="00281DA0">
      <w:pPr>
        <w:spacing w:after="200" w:line="276" w:lineRule="auto"/>
        <w:ind w:firstLine="709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>При прибытии студента-практиканта на базу практик назначается руководитель от Организации и проводят инструктаж по охране труда и технике безопасности.</w:t>
      </w:r>
    </w:p>
    <w:p w:rsidR="00FE178E" w:rsidRPr="001509B4" w:rsidRDefault="001509B4" w:rsidP="00281DA0">
      <w:pPr>
        <w:spacing w:after="200" w:line="276" w:lineRule="auto"/>
        <w:ind w:firstLine="709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Для прохождения </w:t>
      </w:r>
      <w:r w:rsidR="00281DA0" w:rsidRPr="00281DA0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производственной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практики 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на </w:t>
      </w:r>
      <w:r w:rsidRPr="001509B4">
        <w:rPr>
          <w:rFonts w:asciiTheme="majorBidi" w:eastAsia="Calibri" w:hAnsiTheme="majorBidi" w:cstheme="majorBidi"/>
          <w:sz w:val="28"/>
          <w:szCs w:val="28"/>
          <w:lang w:eastAsia="ru-RU"/>
        </w:rPr>
        <w:t>базе сторонних организаций и учреждений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 студентам выдаются выписки из приказов о направлении на учебную практику.</w:t>
      </w:r>
    </w:p>
    <w:p w:rsidR="00596546" w:rsidRPr="00596546" w:rsidRDefault="00596546" w:rsidP="00FE178E">
      <w:pPr>
        <w:pStyle w:val="ab"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96546">
        <w:rPr>
          <w:rFonts w:asciiTheme="majorBidi" w:hAnsiTheme="majorBidi" w:cstheme="majorBidi"/>
          <w:b/>
          <w:bCs/>
          <w:sz w:val="28"/>
          <w:szCs w:val="28"/>
        </w:rPr>
        <w:t>Руководитель практики от кафедры: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осуществляет руководство закрепленной за ним группой студентов-практикантов;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утверждает планы прохождения практики;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устанавливать связь с руководителями практики от организац</w:t>
      </w:r>
      <w:r w:rsidR="00F25A78">
        <w:rPr>
          <w:rFonts w:asciiTheme="majorBidi" w:hAnsiTheme="majorBidi" w:cstheme="majorBidi"/>
          <w:sz w:val="28"/>
          <w:szCs w:val="28"/>
        </w:rPr>
        <w:t>ии и совместно с ними составляет</w:t>
      </w:r>
      <w:r w:rsidRPr="003A6FBB">
        <w:rPr>
          <w:rFonts w:asciiTheme="majorBidi" w:hAnsiTheme="majorBidi" w:cstheme="majorBidi"/>
          <w:sz w:val="28"/>
          <w:szCs w:val="28"/>
        </w:rPr>
        <w:t xml:space="preserve"> рабочую программу проведения практики;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координирует и контролирует их выполнение;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консультирует студентов по вопросам прохождения практики;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оказывает им необходимую методическую и организационную помощь;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контролирует процесс прохождения практики совместно с работниками принимающих организаций;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обеспечивает своевременную проверку и оценку отчетных документов, представленных практикантом;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организует участие своей группы в итоговой конференции;</w:t>
      </w:r>
    </w:p>
    <w:p w:rsidR="00596546" w:rsidRDefault="00596546" w:rsidP="001A200F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составляет отчет по итогам практики и представляет его в деканат факультета </w:t>
      </w:r>
      <w:r w:rsidR="001A200F">
        <w:rPr>
          <w:rFonts w:asciiTheme="majorBidi" w:hAnsiTheme="majorBidi" w:cstheme="majorBidi"/>
          <w:sz w:val="28"/>
          <w:szCs w:val="28"/>
        </w:rPr>
        <w:t>исламских наук</w:t>
      </w:r>
      <w:r w:rsidRPr="003A6FBB">
        <w:rPr>
          <w:rFonts w:asciiTheme="majorBidi" w:hAnsiTheme="majorBidi" w:cstheme="majorBidi"/>
          <w:sz w:val="28"/>
          <w:szCs w:val="28"/>
        </w:rPr>
        <w:t>.</w:t>
      </w:r>
    </w:p>
    <w:p w:rsidR="001509B4" w:rsidRPr="003A6FBB" w:rsidRDefault="001509B4" w:rsidP="001509B4">
      <w:pPr>
        <w:pStyle w:val="ab"/>
        <w:spacing w:line="276" w:lineRule="auto"/>
        <w:ind w:left="720"/>
        <w:jc w:val="both"/>
        <w:rPr>
          <w:rFonts w:asciiTheme="majorBidi" w:hAnsiTheme="majorBidi" w:cstheme="majorBidi"/>
          <w:sz w:val="28"/>
          <w:szCs w:val="28"/>
        </w:rPr>
      </w:pPr>
    </w:p>
    <w:p w:rsidR="00596546" w:rsidRPr="00596546" w:rsidRDefault="00596546" w:rsidP="00E54970">
      <w:pPr>
        <w:pStyle w:val="ab"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96546">
        <w:rPr>
          <w:rFonts w:asciiTheme="majorBidi" w:hAnsiTheme="majorBidi" w:cstheme="majorBidi"/>
          <w:b/>
          <w:bCs/>
          <w:sz w:val="28"/>
          <w:szCs w:val="28"/>
        </w:rPr>
        <w:t>Руководитель практики от организации: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осуществляет информационное обеспечение прохождения практики;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участвует в процессе оценки результатов практики;</w:t>
      </w:r>
    </w:p>
    <w:p w:rsidR="00596546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lastRenderedPageBreak/>
        <w:t xml:space="preserve">руководит ходом выполнения студентами конкретных заданий, связанных с </w:t>
      </w:r>
      <w:r>
        <w:rPr>
          <w:rFonts w:asciiTheme="majorBidi" w:hAnsiTheme="majorBidi" w:cstheme="majorBidi"/>
          <w:sz w:val="28"/>
          <w:szCs w:val="28"/>
        </w:rPr>
        <w:t>внеклассными воспитательными</w:t>
      </w:r>
      <w:r w:rsidR="006D18DC">
        <w:rPr>
          <w:rFonts w:asciiTheme="majorBidi" w:hAnsiTheme="majorBidi" w:cstheme="majorBidi"/>
          <w:sz w:val="28"/>
          <w:szCs w:val="28"/>
        </w:rPr>
        <w:t xml:space="preserve"> и игровыми</w:t>
      </w:r>
      <w:r>
        <w:rPr>
          <w:rFonts w:asciiTheme="majorBidi" w:hAnsiTheme="majorBidi" w:cstheme="majorBidi"/>
          <w:sz w:val="28"/>
          <w:szCs w:val="28"/>
        </w:rPr>
        <w:t xml:space="preserve"> мероприятиями.</w:t>
      </w:r>
    </w:p>
    <w:p w:rsidR="00596546" w:rsidRDefault="00596546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Во время практики студенты обязаны вести дневники </w:t>
      </w:r>
      <w:r w:rsidR="00281DA0" w:rsidRPr="00281DA0">
        <w:rPr>
          <w:rFonts w:asciiTheme="majorBidi" w:hAnsiTheme="majorBidi" w:cstheme="majorBidi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sz w:val="28"/>
          <w:szCs w:val="28"/>
        </w:rPr>
        <w:t xml:space="preserve"> практики, в которых учителя и групповые руководители выставляют оценки за уроки и </w:t>
      </w:r>
      <w:r w:rsidR="006D18DC">
        <w:rPr>
          <w:rFonts w:asciiTheme="majorBidi" w:hAnsiTheme="majorBidi" w:cstheme="majorBidi"/>
          <w:sz w:val="28"/>
          <w:szCs w:val="28"/>
        </w:rPr>
        <w:t>внеклассные мероприятия</w:t>
      </w:r>
      <w:r w:rsidR="00DF6FFC">
        <w:rPr>
          <w:rFonts w:asciiTheme="majorBidi" w:hAnsiTheme="majorBidi" w:cstheme="majorBidi"/>
          <w:sz w:val="28"/>
          <w:szCs w:val="28"/>
        </w:rPr>
        <w:t>, пишут характеристику деятельности студента и качества его работы</w:t>
      </w:r>
      <w:r w:rsidR="006D18DC">
        <w:rPr>
          <w:rFonts w:asciiTheme="majorBidi" w:hAnsiTheme="majorBidi" w:cstheme="majorBidi"/>
          <w:sz w:val="28"/>
          <w:szCs w:val="28"/>
        </w:rPr>
        <w:t>. Материалы дневника используются также для отчета</w:t>
      </w:r>
      <w:r w:rsidR="000B4139">
        <w:rPr>
          <w:rFonts w:asciiTheme="majorBidi" w:hAnsiTheme="majorBidi" w:cstheme="majorBidi"/>
          <w:sz w:val="28"/>
          <w:szCs w:val="28"/>
        </w:rPr>
        <w:t xml:space="preserve"> (Приложение </w:t>
      </w:r>
      <w:r w:rsidR="00DF6FFC">
        <w:rPr>
          <w:rFonts w:asciiTheme="majorBidi" w:hAnsiTheme="majorBidi" w:cstheme="majorBidi"/>
          <w:sz w:val="28"/>
          <w:szCs w:val="28"/>
        </w:rPr>
        <w:t>2</w:t>
      </w:r>
      <w:r w:rsidR="000B4139">
        <w:rPr>
          <w:rFonts w:asciiTheme="majorBidi" w:hAnsiTheme="majorBidi" w:cstheme="majorBidi"/>
          <w:sz w:val="28"/>
          <w:szCs w:val="28"/>
        </w:rPr>
        <w:t>)</w:t>
      </w:r>
      <w:r w:rsidR="006D18DC">
        <w:rPr>
          <w:rFonts w:asciiTheme="majorBidi" w:hAnsiTheme="majorBidi" w:cstheme="majorBidi"/>
          <w:sz w:val="28"/>
          <w:szCs w:val="28"/>
        </w:rPr>
        <w:t xml:space="preserve"> о прохождении практики.</w:t>
      </w:r>
      <w:r w:rsidR="00046825">
        <w:rPr>
          <w:rFonts w:asciiTheme="majorBidi" w:hAnsiTheme="majorBidi" w:cstheme="majorBidi"/>
          <w:sz w:val="28"/>
          <w:szCs w:val="28"/>
        </w:rPr>
        <w:t xml:space="preserve"> </w:t>
      </w:r>
    </w:p>
    <w:p w:rsidR="006D18DC" w:rsidRDefault="006D18DC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Итоги практик</w:t>
      </w:r>
      <w:r w:rsidR="001C0084">
        <w:rPr>
          <w:rFonts w:asciiTheme="majorBidi" w:hAnsiTheme="majorBidi" w:cstheme="majorBidi"/>
          <w:sz w:val="28"/>
          <w:szCs w:val="28"/>
        </w:rPr>
        <w:t>и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1509B4">
        <w:rPr>
          <w:rFonts w:asciiTheme="majorBidi" w:hAnsiTheme="majorBidi" w:cstheme="majorBidi"/>
          <w:sz w:val="28"/>
          <w:szCs w:val="28"/>
        </w:rPr>
        <w:t>первоначально</w:t>
      </w:r>
      <w:r>
        <w:rPr>
          <w:rFonts w:asciiTheme="majorBidi" w:hAnsiTheme="majorBidi" w:cstheme="majorBidi"/>
          <w:sz w:val="28"/>
          <w:szCs w:val="28"/>
        </w:rPr>
        <w:t xml:space="preserve"> подводятся на педсовете в образовательно</w:t>
      </w:r>
      <w:r w:rsidR="00BA3EFE">
        <w:rPr>
          <w:rFonts w:asciiTheme="majorBidi" w:hAnsiTheme="majorBidi" w:cstheme="majorBidi"/>
          <w:sz w:val="28"/>
          <w:szCs w:val="28"/>
        </w:rPr>
        <w:t>м</w:t>
      </w:r>
      <w:r>
        <w:rPr>
          <w:rFonts w:asciiTheme="majorBidi" w:hAnsiTheme="majorBidi" w:cstheme="majorBidi"/>
          <w:sz w:val="28"/>
          <w:szCs w:val="28"/>
        </w:rPr>
        <w:t xml:space="preserve"> учреждени</w:t>
      </w:r>
      <w:r w:rsidR="00046825">
        <w:rPr>
          <w:rFonts w:asciiTheme="majorBidi" w:hAnsiTheme="majorBidi" w:cstheme="majorBidi"/>
          <w:sz w:val="28"/>
          <w:szCs w:val="28"/>
        </w:rPr>
        <w:t xml:space="preserve">и, </w:t>
      </w:r>
      <w:r w:rsidR="001509B4">
        <w:rPr>
          <w:rFonts w:asciiTheme="majorBidi" w:hAnsiTheme="majorBidi" w:cstheme="majorBidi"/>
          <w:sz w:val="28"/>
          <w:szCs w:val="28"/>
        </w:rPr>
        <w:t>на базе которого</w:t>
      </w:r>
      <w:r w:rsidR="00046825">
        <w:rPr>
          <w:rFonts w:asciiTheme="majorBidi" w:hAnsiTheme="majorBidi" w:cstheme="majorBidi"/>
          <w:sz w:val="28"/>
          <w:szCs w:val="28"/>
        </w:rPr>
        <w:t xml:space="preserve"> студенты проходили практику, а затем и на итоговой конференции в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 w:rsidR="00046825">
        <w:rPr>
          <w:rFonts w:asciiTheme="majorBidi" w:hAnsiTheme="majorBidi" w:cstheme="majorBidi"/>
          <w:sz w:val="28"/>
          <w:szCs w:val="28"/>
        </w:rPr>
        <w:t>е.</w:t>
      </w:r>
      <w:r w:rsidR="001A7418">
        <w:rPr>
          <w:rFonts w:asciiTheme="majorBidi" w:hAnsiTheme="majorBidi" w:cstheme="majorBidi"/>
          <w:sz w:val="28"/>
          <w:szCs w:val="28"/>
        </w:rPr>
        <w:t xml:space="preserve"> По завершении выставляется дифференцированный зачет.</w:t>
      </w:r>
    </w:p>
    <w:p w:rsidR="00751A8A" w:rsidRDefault="00751A8A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</w:p>
    <w:p w:rsidR="00751A8A" w:rsidRPr="00425AA7" w:rsidRDefault="00751A8A" w:rsidP="00425AA7">
      <w:pPr>
        <w:pStyle w:val="3"/>
        <w:jc w:val="center"/>
        <w:rPr>
          <w:rFonts w:ascii="Times New Roman" w:eastAsia="Calibri" w:hAnsi="Times New Roman" w:cs="Times New Roman"/>
          <w:b/>
          <w:color w:val="auto"/>
          <w:sz w:val="28"/>
        </w:rPr>
      </w:pPr>
      <w:bookmarkStart w:id="16" w:name="_Toc422154007"/>
      <w:r w:rsidRPr="00425AA7">
        <w:rPr>
          <w:rFonts w:ascii="Times New Roman" w:eastAsia="Calibri" w:hAnsi="Times New Roman" w:cs="Times New Roman"/>
          <w:b/>
          <w:color w:val="auto"/>
          <w:sz w:val="28"/>
        </w:rPr>
        <w:t>6.2. Методические рекомендации студентам по прохождению</w:t>
      </w:r>
      <w:r w:rsidRPr="00425AA7">
        <w:rPr>
          <w:rFonts w:ascii="Times New Roman" w:eastAsia="TimesNewRomanPSMT" w:hAnsi="Times New Roman" w:cs="Times New Roman"/>
          <w:b/>
          <w:color w:val="auto"/>
          <w:sz w:val="28"/>
        </w:rPr>
        <w:t xml:space="preserve"> </w:t>
      </w:r>
      <w:r w:rsidRPr="00425AA7">
        <w:rPr>
          <w:rFonts w:ascii="Times New Roman" w:eastAsia="Calibri" w:hAnsi="Times New Roman" w:cs="Times New Roman"/>
          <w:b/>
          <w:color w:val="auto"/>
          <w:sz w:val="28"/>
        </w:rPr>
        <w:t>практики</w:t>
      </w:r>
      <w:bookmarkEnd w:id="16"/>
      <w:r w:rsidRPr="00425AA7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</w:p>
    <w:p w:rsidR="00751A8A" w:rsidRPr="00C25985" w:rsidRDefault="00751A8A" w:rsidP="00751A8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>Перед прохождением практики студент должен внимательно изучить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программу практики</w:t>
      </w:r>
      <w:r>
        <w:rPr>
          <w:rFonts w:asciiTheme="majorBidi" w:hAnsiTheme="majorBidi" w:cstheme="majorBidi"/>
          <w:sz w:val="28"/>
          <w:szCs w:val="28"/>
        </w:rPr>
        <w:t xml:space="preserve"> и требуемые формы контроля и отчетности</w:t>
      </w:r>
      <w:r w:rsidRPr="00C25985">
        <w:rPr>
          <w:rFonts w:asciiTheme="majorBidi" w:hAnsiTheme="majorBidi" w:cstheme="majorBidi"/>
          <w:sz w:val="28"/>
          <w:szCs w:val="28"/>
        </w:rPr>
        <w:t>, чтобы ознакомиться с общими требованиями,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целями и задачами предстоящей практики.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Студент должен четко уяснить, что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 xml:space="preserve">для успешного прохождения </w:t>
      </w:r>
      <w:r w:rsidR="00281DA0" w:rsidRPr="00281DA0">
        <w:rPr>
          <w:rFonts w:asciiTheme="majorBidi" w:hAnsiTheme="majorBidi" w:cstheme="majorBidi"/>
          <w:sz w:val="28"/>
          <w:szCs w:val="28"/>
        </w:rPr>
        <w:t xml:space="preserve">производственной </w:t>
      </w:r>
      <w:r w:rsidRPr="00C25985">
        <w:rPr>
          <w:rFonts w:asciiTheme="majorBidi" w:hAnsiTheme="majorBidi" w:cstheme="majorBidi"/>
          <w:sz w:val="28"/>
          <w:szCs w:val="28"/>
        </w:rPr>
        <w:t>практики и получения зачета ему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необходимо:</w:t>
      </w:r>
    </w:p>
    <w:p w:rsidR="00751A8A" w:rsidRPr="00C25985" w:rsidRDefault="00751A8A" w:rsidP="00751A8A">
      <w:pPr>
        <w:pStyle w:val="ab"/>
        <w:numPr>
          <w:ilvl w:val="0"/>
          <w:numId w:val="23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>полностью выполнять задания, полученные в ходе прохождения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практики и предусмотренные ее программой;</w:t>
      </w:r>
    </w:p>
    <w:p w:rsidR="00751A8A" w:rsidRPr="00C25985" w:rsidRDefault="00751A8A" w:rsidP="00751A8A">
      <w:pPr>
        <w:pStyle w:val="ab"/>
        <w:numPr>
          <w:ilvl w:val="0"/>
          <w:numId w:val="23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>соблюдать действующие в организациях правила внутреннего трудового распорядка;</w:t>
      </w:r>
    </w:p>
    <w:p w:rsidR="00751A8A" w:rsidRPr="00C25985" w:rsidRDefault="00751A8A" w:rsidP="00751A8A">
      <w:pPr>
        <w:pStyle w:val="ab"/>
        <w:numPr>
          <w:ilvl w:val="0"/>
          <w:numId w:val="23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>изучать и строго соблюдать нормы охраны труда и техники безопасности;</w:t>
      </w:r>
    </w:p>
    <w:p w:rsidR="00751A8A" w:rsidRPr="00C25985" w:rsidRDefault="00751A8A" w:rsidP="00751A8A">
      <w:pPr>
        <w:pStyle w:val="ab"/>
        <w:numPr>
          <w:ilvl w:val="0"/>
          <w:numId w:val="23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>по результатам прохождения практики предоставить руководителю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практики письменный отчет о выполнении всех заданий, полученных в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ходе ее прохождения, а также дневник педпрактики с фиксацией результатов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деятельности студента.</w:t>
      </w:r>
    </w:p>
    <w:p w:rsidR="00751A8A" w:rsidRPr="00C25985" w:rsidRDefault="00751A8A" w:rsidP="00751A8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>По окончании практики студент участвует в работе итоговой конференции,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посвященной прохождению практики. По итогам этой работы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студенту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выставляется зачет или незачет.</w:t>
      </w:r>
    </w:p>
    <w:p w:rsidR="00751A8A" w:rsidRPr="00C25985" w:rsidRDefault="00751A8A" w:rsidP="00751A8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 xml:space="preserve">Студенты, не выполнившие программу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практики</w:t>
      </w:r>
      <w:r w:rsidR="001509B4">
        <w:rPr>
          <w:rFonts w:asciiTheme="majorBidi" w:hAnsiTheme="majorBidi" w:cstheme="majorBidi"/>
          <w:sz w:val="28"/>
          <w:szCs w:val="28"/>
        </w:rPr>
        <w:t xml:space="preserve"> по уважительной причине</w:t>
      </w:r>
      <w:r>
        <w:rPr>
          <w:rFonts w:asciiTheme="majorBidi" w:hAnsiTheme="majorBidi" w:cstheme="majorBidi"/>
          <w:sz w:val="28"/>
          <w:szCs w:val="28"/>
        </w:rPr>
        <w:t xml:space="preserve">, </w:t>
      </w:r>
      <w:r w:rsidRPr="00C25985">
        <w:rPr>
          <w:rFonts w:asciiTheme="majorBidi" w:hAnsiTheme="majorBidi" w:cstheme="majorBidi"/>
          <w:sz w:val="28"/>
          <w:szCs w:val="28"/>
        </w:rPr>
        <w:t>получившие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от</w:t>
      </w:r>
      <w:r>
        <w:rPr>
          <w:rFonts w:asciiTheme="majorBidi" w:hAnsiTheme="majorBidi" w:cstheme="majorBidi"/>
          <w:sz w:val="28"/>
          <w:szCs w:val="28"/>
        </w:rPr>
        <w:t>р</w:t>
      </w:r>
      <w:r w:rsidRPr="00C25985">
        <w:rPr>
          <w:rFonts w:asciiTheme="majorBidi" w:hAnsiTheme="majorBidi" w:cstheme="majorBidi"/>
          <w:sz w:val="28"/>
          <w:szCs w:val="28"/>
        </w:rPr>
        <w:t>ицательный отзыв о работе на базе практики или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неудовлетворительную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оценку при защите отчета на итоговой конференции</w:t>
      </w:r>
      <w:r>
        <w:rPr>
          <w:rFonts w:asciiTheme="majorBidi" w:hAnsiTheme="majorBidi" w:cstheme="majorBidi"/>
          <w:sz w:val="28"/>
          <w:szCs w:val="28"/>
        </w:rPr>
        <w:t>, н</w:t>
      </w:r>
      <w:r w:rsidRPr="00C25985">
        <w:rPr>
          <w:rFonts w:asciiTheme="majorBidi" w:hAnsiTheme="majorBidi" w:cstheme="majorBidi"/>
          <w:sz w:val="28"/>
          <w:szCs w:val="28"/>
        </w:rPr>
        <w:t>аправляются по</w:t>
      </w:r>
      <w:r>
        <w:rPr>
          <w:rFonts w:asciiTheme="majorBidi" w:hAnsiTheme="majorBidi" w:cstheme="majorBidi"/>
          <w:sz w:val="28"/>
          <w:szCs w:val="28"/>
        </w:rPr>
        <w:t>в</w:t>
      </w:r>
      <w:r w:rsidRPr="00C25985">
        <w:rPr>
          <w:rFonts w:asciiTheme="majorBidi" w:hAnsiTheme="majorBidi" w:cstheme="majorBidi"/>
          <w:sz w:val="28"/>
          <w:szCs w:val="28"/>
        </w:rPr>
        <w:t>торно на практику в период студенческих каникул или в другие сроки,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установленные деканом факультета.</w:t>
      </w:r>
    </w:p>
    <w:p w:rsidR="00751A8A" w:rsidRPr="00C25985" w:rsidRDefault="00751A8A" w:rsidP="00751A8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lastRenderedPageBreak/>
        <w:t>Если студент по окончанию повторного прохождения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 w:rsidRPr="00C25985">
        <w:rPr>
          <w:rFonts w:asciiTheme="majorBidi" w:hAnsiTheme="majorBidi" w:cstheme="majorBidi"/>
          <w:sz w:val="28"/>
          <w:szCs w:val="28"/>
        </w:rPr>
        <w:t xml:space="preserve"> практики в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установленные сроки не предоставил отчета о прохождении практики и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дневника педпрактики, он может быть отчислен за академическую неуспеваемость.</w:t>
      </w:r>
    </w:p>
    <w:p w:rsidR="00751A8A" w:rsidRDefault="00751A8A" w:rsidP="006A0CD0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>Как при подготовке к практике, так и в момент ее прохождения и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 xml:space="preserve">подготовки отчетов руководители практики </w:t>
      </w:r>
      <w:r>
        <w:rPr>
          <w:rFonts w:asciiTheme="majorBidi" w:hAnsiTheme="majorBidi" w:cstheme="majorBidi"/>
          <w:sz w:val="28"/>
          <w:szCs w:val="28"/>
        </w:rPr>
        <w:t>не реже двух раз в неделю</w:t>
      </w:r>
      <w:r w:rsidRPr="00C25985">
        <w:rPr>
          <w:rFonts w:asciiTheme="majorBidi" w:hAnsiTheme="majorBidi" w:cstheme="majorBidi"/>
          <w:sz w:val="28"/>
          <w:szCs w:val="28"/>
        </w:rPr>
        <w:t xml:space="preserve"> проводят консультации по</w:t>
      </w:r>
      <w:r>
        <w:rPr>
          <w:rFonts w:asciiTheme="majorBidi" w:hAnsiTheme="majorBidi" w:cstheme="majorBidi"/>
          <w:sz w:val="28"/>
          <w:szCs w:val="28"/>
        </w:rPr>
        <w:t xml:space="preserve"> в</w:t>
      </w:r>
      <w:r w:rsidRPr="00C25985">
        <w:rPr>
          <w:rFonts w:asciiTheme="majorBidi" w:hAnsiTheme="majorBidi" w:cstheme="majorBidi"/>
          <w:sz w:val="28"/>
          <w:szCs w:val="28"/>
        </w:rPr>
        <w:t>опросам прохождения практики и подготовке итоговых отчетов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4F78FD" w:rsidRPr="006A0CD0" w:rsidRDefault="004F78FD" w:rsidP="006A0CD0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</w:p>
    <w:p w:rsidR="00751A8A" w:rsidRDefault="00751A8A" w:rsidP="006A0CD0">
      <w:pPr>
        <w:pStyle w:val="ab"/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8A377A">
        <w:rPr>
          <w:rFonts w:asciiTheme="majorBidi" w:hAnsiTheme="majorBidi" w:cstheme="majorBidi"/>
          <w:b/>
          <w:bCs/>
          <w:sz w:val="28"/>
          <w:szCs w:val="28"/>
        </w:rPr>
        <w:t>Права и обязанности студентов-практикантов</w:t>
      </w:r>
    </w:p>
    <w:p w:rsidR="00751A8A" w:rsidRPr="008A377A" w:rsidRDefault="00751A8A" w:rsidP="006A0CD0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0A1FDE">
        <w:rPr>
          <w:rFonts w:asciiTheme="majorBidi" w:hAnsiTheme="majorBidi" w:cstheme="majorBidi"/>
          <w:sz w:val="28"/>
          <w:szCs w:val="28"/>
        </w:rPr>
        <w:t>Студент-практикант должен своевременно выполнять все виды работ, предусмотренные программой практики, проводить учебно-воспитательную, исследовательскую работу, обеспечить единство умственного, нравственного, трудового, эстетического и физического воспитания учащихся.</w:t>
      </w:r>
    </w:p>
    <w:p w:rsidR="00751A8A" w:rsidRPr="000A1FDE" w:rsidRDefault="00751A8A" w:rsidP="006A0CD0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0A1FDE">
        <w:rPr>
          <w:rFonts w:asciiTheme="majorBidi" w:hAnsiTheme="majorBidi" w:cstheme="majorBidi"/>
          <w:sz w:val="28"/>
          <w:szCs w:val="28"/>
        </w:rPr>
        <w:t>В период практики студент должен проявить себя как начинающий специалист, обладающий высокими моральными качествами, общественной активностью, глубоким интересом к работе и любовью к учащимся, к своей профессии. Он должен быть примером организованности, дисциплинированности и трудолюбия.</w:t>
      </w:r>
    </w:p>
    <w:p w:rsidR="00751A8A" w:rsidRPr="000A1FDE" w:rsidRDefault="00751A8A" w:rsidP="00751A8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0A1FDE">
        <w:rPr>
          <w:rFonts w:asciiTheme="majorBidi" w:hAnsiTheme="majorBidi" w:cstheme="majorBidi"/>
          <w:sz w:val="28"/>
          <w:szCs w:val="28"/>
        </w:rPr>
        <w:t xml:space="preserve">В процессе работы с учащимися студент должен стремиться показать свою профессиональную компетентность, активно участвовать в жизни коллектива </w:t>
      </w:r>
      <w:r>
        <w:rPr>
          <w:rFonts w:asciiTheme="majorBidi" w:hAnsiTheme="majorBidi" w:cstheme="majorBidi"/>
          <w:sz w:val="28"/>
          <w:szCs w:val="28"/>
        </w:rPr>
        <w:t>образовательного</w:t>
      </w:r>
      <w:r w:rsidRPr="000A1FDE">
        <w:rPr>
          <w:rFonts w:asciiTheme="majorBidi" w:hAnsiTheme="majorBidi" w:cstheme="majorBidi"/>
          <w:sz w:val="28"/>
          <w:szCs w:val="28"/>
        </w:rPr>
        <w:t xml:space="preserve"> учреждения.</w:t>
      </w:r>
    </w:p>
    <w:p w:rsidR="00751A8A" w:rsidRPr="000A1FDE" w:rsidRDefault="00751A8A" w:rsidP="00751A8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0A1FDE">
        <w:rPr>
          <w:rFonts w:asciiTheme="majorBidi" w:hAnsiTheme="majorBidi" w:cstheme="majorBidi"/>
          <w:sz w:val="28"/>
          <w:szCs w:val="28"/>
        </w:rPr>
        <w:t xml:space="preserve">Студенты-практиканты имеют право по всем вопросам, возникающим в процессе практики, обращаться к руководителям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sz w:val="28"/>
          <w:szCs w:val="28"/>
        </w:rPr>
        <w:t xml:space="preserve"> практики </w:t>
      </w:r>
      <w:r w:rsidRPr="000A1FDE">
        <w:rPr>
          <w:rFonts w:asciiTheme="majorBidi" w:hAnsiTheme="majorBidi" w:cstheme="majorBidi"/>
          <w:sz w:val="28"/>
          <w:szCs w:val="28"/>
        </w:rPr>
        <w:t xml:space="preserve">вносить предложения по совершенствованию учебно-воспитательного процесса организации практики; участвовать в работе ученической и профсоюзной организаций </w:t>
      </w:r>
      <w:r>
        <w:rPr>
          <w:rFonts w:asciiTheme="majorBidi" w:hAnsiTheme="majorBidi" w:cstheme="majorBidi"/>
          <w:sz w:val="28"/>
          <w:szCs w:val="28"/>
        </w:rPr>
        <w:t>образовательного</w:t>
      </w:r>
      <w:r w:rsidRPr="000A1FDE">
        <w:rPr>
          <w:rFonts w:asciiTheme="majorBidi" w:hAnsiTheme="majorBidi" w:cstheme="majorBidi"/>
          <w:sz w:val="28"/>
          <w:szCs w:val="28"/>
        </w:rPr>
        <w:t xml:space="preserve"> учреждения, в конференциях и совещаниях; пользоваться библиотекой, кабинетами и находящимися в них учебно-методическими пособиями.</w:t>
      </w:r>
    </w:p>
    <w:p w:rsidR="00751A8A" w:rsidRPr="000A1FDE" w:rsidRDefault="00751A8A" w:rsidP="00751A8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0A1FDE">
        <w:rPr>
          <w:rFonts w:asciiTheme="majorBidi" w:hAnsiTheme="majorBidi" w:cstheme="majorBidi"/>
          <w:sz w:val="28"/>
          <w:szCs w:val="28"/>
        </w:rPr>
        <w:t xml:space="preserve">Во время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A1FDE">
        <w:rPr>
          <w:rFonts w:asciiTheme="majorBidi" w:hAnsiTheme="majorBidi" w:cstheme="majorBidi"/>
          <w:sz w:val="28"/>
          <w:szCs w:val="28"/>
        </w:rPr>
        <w:t>практики студенты обязаны вести дневники, в которых фиксируют результаты наблюдений и анализа учебно-воспитательной работы с учащимися, и в которых учителя и групповые руководители выставляют оценки за уроки и внеклассные мероприятия. Материалы дневника используются также для отчета о прохождении практики. А также практиканты обязаны вести тетради с планами-конспектами всех проведенных ими уроков, воспитательных и внеклассных мероприятий по предмету</w:t>
      </w:r>
      <w:r>
        <w:rPr>
          <w:rFonts w:asciiTheme="majorBidi" w:hAnsiTheme="majorBidi" w:cstheme="majorBidi"/>
          <w:sz w:val="28"/>
          <w:szCs w:val="28"/>
        </w:rPr>
        <w:t xml:space="preserve"> и в целом</w:t>
      </w:r>
      <w:r w:rsidRPr="000A1FDE">
        <w:rPr>
          <w:rFonts w:asciiTheme="majorBidi" w:hAnsiTheme="majorBidi" w:cstheme="majorBidi"/>
          <w:sz w:val="28"/>
          <w:szCs w:val="28"/>
        </w:rPr>
        <w:t>.</w:t>
      </w:r>
    </w:p>
    <w:p w:rsidR="00751A8A" w:rsidRPr="000A1FDE" w:rsidRDefault="00751A8A" w:rsidP="00751A8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Студент-п</w:t>
      </w:r>
      <w:r w:rsidRPr="000A1FDE">
        <w:rPr>
          <w:rFonts w:asciiTheme="majorBidi" w:hAnsiTheme="majorBidi" w:cstheme="majorBidi"/>
          <w:sz w:val="28"/>
          <w:szCs w:val="28"/>
        </w:rPr>
        <w:t xml:space="preserve">рактикант организует свою деятельность в соответствии с требованиями Устава </w:t>
      </w:r>
      <w:r>
        <w:rPr>
          <w:rFonts w:asciiTheme="majorBidi" w:hAnsiTheme="majorBidi" w:cstheme="majorBidi"/>
          <w:sz w:val="28"/>
          <w:szCs w:val="28"/>
        </w:rPr>
        <w:t>образовательного учреждения, где он проходит практику</w:t>
      </w:r>
      <w:r w:rsidRPr="000A1FDE">
        <w:rPr>
          <w:rFonts w:asciiTheme="majorBidi" w:hAnsiTheme="majorBidi" w:cstheme="majorBidi"/>
          <w:sz w:val="28"/>
          <w:szCs w:val="28"/>
        </w:rPr>
        <w:t>, подчиняется правилам внутреннего распорядка, выполняет распоряжения администрации и руководителей практики. В случае невыполнения требований, предъявляемых к практиканту, он может быть отстранен от прохождения практики. Студент, отстраненный от практики или работа которого на неп</w:t>
      </w:r>
      <w:r>
        <w:rPr>
          <w:rFonts w:asciiTheme="majorBidi" w:hAnsiTheme="majorBidi" w:cstheme="majorBidi"/>
          <w:sz w:val="28"/>
          <w:szCs w:val="28"/>
        </w:rPr>
        <w:t xml:space="preserve">рерывной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sz w:val="28"/>
          <w:szCs w:val="28"/>
        </w:rPr>
        <w:t xml:space="preserve"> практике</w:t>
      </w:r>
      <w:r w:rsidRPr="000A1FDE">
        <w:rPr>
          <w:rFonts w:asciiTheme="majorBidi" w:hAnsiTheme="majorBidi" w:cstheme="majorBidi"/>
          <w:sz w:val="28"/>
          <w:szCs w:val="28"/>
        </w:rPr>
        <w:t xml:space="preserve"> признана неудовлетворительной, считается не выполнившим</w:t>
      </w:r>
      <w:r>
        <w:rPr>
          <w:rFonts w:asciiTheme="majorBidi" w:hAnsiTheme="majorBidi" w:cstheme="majorBidi"/>
          <w:sz w:val="28"/>
          <w:szCs w:val="28"/>
        </w:rPr>
        <w:t xml:space="preserve"> требования</w:t>
      </w:r>
      <w:r w:rsidRPr="000A1FDE">
        <w:rPr>
          <w:rFonts w:asciiTheme="majorBidi" w:hAnsiTheme="majorBidi" w:cstheme="majorBidi"/>
          <w:sz w:val="28"/>
          <w:szCs w:val="28"/>
        </w:rPr>
        <w:t xml:space="preserve"> учебн</w:t>
      </w:r>
      <w:r>
        <w:rPr>
          <w:rFonts w:asciiTheme="majorBidi" w:hAnsiTheme="majorBidi" w:cstheme="majorBidi"/>
          <w:sz w:val="28"/>
          <w:szCs w:val="28"/>
        </w:rPr>
        <w:t>ого</w:t>
      </w:r>
      <w:r w:rsidRPr="000A1FDE">
        <w:rPr>
          <w:rFonts w:asciiTheme="majorBidi" w:hAnsiTheme="majorBidi" w:cstheme="majorBidi"/>
          <w:sz w:val="28"/>
          <w:szCs w:val="28"/>
        </w:rPr>
        <w:t xml:space="preserve"> план</w:t>
      </w:r>
      <w:r>
        <w:rPr>
          <w:rFonts w:asciiTheme="majorBidi" w:hAnsiTheme="majorBidi" w:cstheme="majorBidi"/>
          <w:sz w:val="28"/>
          <w:szCs w:val="28"/>
        </w:rPr>
        <w:t>а</w:t>
      </w:r>
      <w:r w:rsidRPr="000A1FDE">
        <w:rPr>
          <w:rFonts w:asciiTheme="majorBidi" w:hAnsiTheme="majorBidi" w:cstheme="majorBidi"/>
          <w:sz w:val="28"/>
          <w:szCs w:val="28"/>
        </w:rPr>
        <w:t xml:space="preserve"> данного семестра. По решению </w:t>
      </w:r>
      <w:r w:rsidR="00984329">
        <w:rPr>
          <w:rFonts w:asciiTheme="majorBidi" w:hAnsiTheme="majorBidi" w:cstheme="majorBidi"/>
          <w:sz w:val="28"/>
          <w:szCs w:val="28"/>
        </w:rPr>
        <w:t>Ученого совета</w:t>
      </w:r>
      <w:r w:rsidRPr="000A1FDE">
        <w:rPr>
          <w:rFonts w:asciiTheme="majorBidi" w:hAnsiTheme="majorBidi" w:cstheme="majorBidi"/>
          <w:sz w:val="28"/>
          <w:szCs w:val="28"/>
        </w:rPr>
        <w:t xml:space="preserve"> ему может назначаться повторное прохождение практики без </w:t>
      </w:r>
      <w:r>
        <w:rPr>
          <w:rFonts w:asciiTheme="majorBidi" w:hAnsiTheme="majorBidi" w:cstheme="majorBidi"/>
          <w:sz w:val="28"/>
          <w:szCs w:val="28"/>
        </w:rPr>
        <w:t xml:space="preserve">отрыва от учебных занятий в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>
        <w:rPr>
          <w:rFonts w:asciiTheme="majorBidi" w:hAnsiTheme="majorBidi" w:cstheme="majorBidi"/>
          <w:sz w:val="28"/>
          <w:szCs w:val="28"/>
        </w:rPr>
        <w:t xml:space="preserve">е </w:t>
      </w:r>
      <w:r w:rsidRPr="00C25985">
        <w:rPr>
          <w:rFonts w:asciiTheme="majorBidi" w:hAnsiTheme="majorBidi" w:cstheme="majorBidi"/>
          <w:sz w:val="28"/>
          <w:szCs w:val="28"/>
        </w:rPr>
        <w:t>в период студенческих каникул или в другие сроки,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установленные деканом факультета.</w:t>
      </w:r>
    </w:p>
    <w:p w:rsidR="001560E9" w:rsidRPr="00CC106C" w:rsidRDefault="00751A8A" w:rsidP="00CC106C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0A1FDE">
        <w:rPr>
          <w:rFonts w:asciiTheme="majorBidi" w:hAnsiTheme="majorBidi" w:cstheme="majorBidi"/>
          <w:sz w:val="28"/>
          <w:szCs w:val="28"/>
        </w:rPr>
        <w:t xml:space="preserve">На период практики один из студентов, проходящих практику в данном </w:t>
      </w:r>
      <w:r>
        <w:rPr>
          <w:rFonts w:asciiTheme="majorBidi" w:hAnsiTheme="majorBidi" w:cstheme="majorBidi"/>
          <w:sz w:val="28"/>
          <w:szCs w:val="28"/>
        </w:rPr>
        <w:t>образовательном</w:t>
      </w:r>
      <w:r w:rsidRPr="000A1FDE">
        <w:rPr>
          <w:rFonts w:asciiTheme="majorBidi" w:hAnsiTheme="majorBidi" w:cstheme="majorBidi"/>
          <w:sz w:val="28"/>
          <w:szCs w:val="28"/>
        </w:rPr>
        <w:t xml:space="preserve"> учреждении, назначается старостой группы. В обязанности старосты входит учет посещаемости студентов, общая организация работы, оповещение студентов о коллективных консультациях и семинарах, выполнения поручений руководителей практики.</w:t>
      </w:r>
      <w:bookmarkStart w:id="17" w:name="_Toc422154008"/>
    </w:p>
    <w:p w:rsidR="007462C6" w:rsidRPr="00425AA7" w:rsidRDefault="001560E9" w:rsidP="00425AA7">
      <w:pPr>
        <w:pStyle w:val="1"/>
        <w:rPr>
          <w:b/>
          <w:sz w:val="32"/>
          <w:szCs w:val="32"/>
        </w:rPr>
      </w:pPr>
      <w:r>
        <w:rPr>
          <w:b/>
        </w:rPr>
        <w:t xml:space="preserve">7. </w:t>
      </w:r>
      <w:r w:rsidR="007462C6" w:rsidRPr="00425AA7">
        <w:rPr>
          <w:b/>
        </w:rPr>
        <w:t>ФОНД ОЦЕНОЧНЫХ СРЕДСТВ</w:t>
      </w:r>
      <w:bookmarkEnd w:id="17"/>
    </w:p>
    <w:p w:rsidR="00425AA7" w:rsidRDefault="00425AA7" w:rsidP="00E4301F">
      <w:pPr>
        <w:pStyle w:val="ab"/>
        <w:rPr>
          <w:rFonts w:asciiTheme="majorBidi" w:hAnsiTheme="majorBidi" w:cstheme="majorBidi"/>
          <w:b/>
          <w:bCs/>
          <w:sz w:val="32"/>
          <w:szCs w:val="32"/>
        </w:rPr>
      </w:pPr>
    </w:p>
    <w:p w:rsidR="00E63A66" w:rsidRPr="00FE178E" w:rsidRDefault="00425AA7" w:rsidP="00E63A66">
      <w:pPr>
        <w:pStyle w:val="ab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63A66">
        <w:rPr>
          <w:rFonts w:ascii="Times New Roman" w:hAnsi="Times New Roman" w:cs="Times New Roman"/>
          <w:sz w:val="28"/>
          <w:szCs w:val="28"/>
        </w:rPr>
        <w:t>7.1.</w:t>
      </w:r>
      <w:r w:rsidR="00E63A66" w:rsidRPr="00E63A6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E63A66" w:rsidRPr="007462C6">
        <w:rPr>
          <w:rFonts w:asciiTheme="majorBidi" w:hAnsiTheme="majorBidi" w:cstheme="majorBidi"/>
          <w:b/>
          <w:bCs/>
          <w:sz w:val="32"/>
          <w:szCs w:val="32"/>
        </w:rPr>
        <w:t>Фо</w:t>
      </w:r>
      <w:r w:rsidR="00E63A66">
        <w:rPr>
          <w:rFonts w:asciiTheme="majorBidi" w:hAnsiTheme="majorBidi" w:cstheme="majorBidi"/>
          <w:b/>
          <w:bCs/>
          <w:sz w:val="32"/>
          <w:szCs w:val="32"/>
        </w:rPr>
        <w:t xml:space="preserve">рмы контроля </w:t>
      </w:r>
      <w:r w:rsidR="00E63A66" w:rsidRPr="00FE178E">
        <w:rPr>
          <w:rFonts w:asciiTheme="majorBidi" w:hAnsiTheme="majorBidi" w:cstheme="majorBidi"/>
          <w:b/>
          <w:bCs/>
          <w:sz w:val="32"/>
          <w:szCs w:val="32"/>
        </w:rPr>
        <w:t>деятельности студента</w:t>
      </w:r>
    </w:p>
    <w:p w:rsidR="00E63A66" w:rsidRDefault="00E63A66" w:rsidP="00E63A66">
      <w:pPr>
        <w:pStyle w:val="ab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E178E">
        <w:rPr>
          <w:rFonts w:asciiTheme="majorBidi" w:hAnsiTheme="majorBidi" w:cstheme="majorBidi"/>
          <w:b/>
          <w:bCs/>
          <w:sz w:val="32"/>
          <w:szCs w:val="32"/>
        </w:rPr>
        <w:t>при проведении проме</w:t>
      </w:r>
      <w:r>
        <w:rPr>
          <w:rFonts w:asciiTheme="majorBidi" w:hAnsiTheme="majorBidi" w:cstheme="majorBidi"/>
          <w:b/>
          <w:bCs/>
          <w:sz w:val="32"/>
          <w:szCs w:val="32"/>
        </w:rPr>
        <w:t>жуточной аттестации по практике</w:t>
      </w:r>
    </w:p>
    <w:p w:rsidR="007462C6" w:rsidRPr="007462C6" w:rsidRDefault="007462C6" w:rsidP="007462C6">
      <w:pPr>
        <w:pStyle w:val="ab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63A66" w:rsidRDefault="00E63A66" w:rsidP="00E63A66">
      <w:pPr>
        <w:pStyle w:val="ab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A6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оценки по производственной практике является оценка: 1) профессиональных и общих компетенций;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практического опыта и умений. </w:t>
      </w:r>
      <w:r w:rsidRPr="00E63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по производственной практике выставляется на основании данных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</w:t>
      </w:r>
      <w:r w:rsidRPr="00E63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(характеристики профессиональной деятельности обучающегося/студента на практике) с указанием видов работ, выполненных обучающимся во время практики, их объема, качества выполнения в соответствии с технологией и (или) требованиями организации, в которой проходила практика. </w:t>
      </w:r>
    </w:p>
    <w:p w:rsidR="00E63A66" w:rsidRDefault="00E63A66" w:rsidP="00E63A66">
      <w:pPr>
        <w:pStyle w:val="ab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2C6" w:rsidRPr="00E63A66" w:rsidRDefault="007462C6" w:rsidP="00E63A66">
      <w:pPr>
        <w:pStyle w:val="ab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0F">
        <w:rPr>
          <w:rFonts w:asciiTheme="majorBidi" w:hAnsiTheme="majorBidi" w:cstheme="majorBidi"/>
          <w:iCs/>
          <w:sz w:val="28"/>
          <w:szCs w:val="28"/>
        </w:rPr>
        <w:t xml:space="preserve">Фонд оценочных средств по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685D0F">
        <w:rPr>
          <w:rFonts w:asciiTheme="majorBidi" w:hAnsiTheme="majorBidi" w:cstheme="majorBidi"/>
          <w:iCs/>
          <w:sz w:val="28"/>
          <w:szCs w:val="28"/>
        </w:rPr>
        <w:t xml:space="preserve"> практике включает в себя: </w:t>
      </w:r>
    </w:p>
    <w:p w:rsidR="007462C6" w:rsidRPr="00685D0F" w:rsidRDefault="007462C6" w:rsidP="007462C6">
      <w:pPr>
        <w:pStyle w:val="a3"/>
        <w:numPr>
          <w:ilvl w:val="0"/>
          <w:numId w:val="22"/>
        </w:numPr>
        <w:spacing w:after="0" w:line="276" w:lineRule="auto"/>
        <w:jc w:val="both"/>
        <w:rPr>
          <w:rFonts w:asciiTheme="majorBidi" w:hAnsiTheme="majorBidi" w:cstheme="majorBidi"/>
          <w:iCs/>
          <w:color w:val="auto"/>
          <w:sz w:val="28"/>
          <w:szCs w:val="28"/>
        </w:rPr>
      </w:pPr>
      <w:r w:rsidRPr="00685D0F">
        <w:rPr>
          <w:rFonts w:asciiTheme="majorBidi" w:hAnsiTheme="majorBidi" w:cstheme="majorBidi"/>
          <w:iCs/>
          <w:color w:val="auto"/>
          <w:sz w:val="28"/>
          <w:szCs w:val="28"/>
        </w:rPr>
        <w:t>контрольные вопросы и задания по этапам практики, осваиваемые студентами самостоятельно;</w:t>
      </w:r>
    </w:p>
    <w:p w:rsidR="007462C6" w:rsidRPr="00685D0F" w:rsidRDefault="007462C6" w:rsidP="007462C6">
      <w:pPr>
        <w:pStyle w:val="a3"/>
        <w:numPr>
          <w:ilvl w:val="0"/>
          <w:numId w:val="22"/>
        </w:numPr>
        <w:spacing w:after="0" w:line="276" w:lineRule="auto"/>
        <w:jc w:val="both"/>
        <w:rPr>
          <w:rFonts w:asciiTheme="majorBidi" w:hAnsiTheme="majorBidi" w:cstheme="majorBidi"/>
          <w:iCs/>
          <w:color w:val="auto"/>
          <w:sz w:val="28"/>
          <w:szCs w:val="28"/>
        </w:rPr>
      </w:pPr>
      <w:r w:rsidRPr="00685D0F">
        <w:rPr>
          <w:rFonts w:asciiTheme="majorBidi" w:hAnsiTheme="majorBidi" w:cstheme="majorBidi"/>
          <w:iCs/>
          <w:color w:val="auto"/>
          <w:sz w:val="28"/>
          <w:szCs w:val="28"/>
        </w:rPr>
        <w:t xml:space="preserve">форма составления и содержание отчетности по </w:t>
      </w:r>
      <w:r w:rsidR="00281DA0">
        <w:rPr>
          <w:rFonts w:asciiTheme="majorBidi" w:eastAsia="TimesNewRomanPSMT" w:hAnsiTheme="majorBidi" w:cstheme="majorBidi"/>
          <w:color w:val="auto"/>
          <w:sz w:val="28"/>
          <w:szCs w:val="28"/>
        </w:rPr>
        <w:t>производственной</w:t>
      </w:r>
      <w:r w:rsidRPr="00685D0F">
        <w:rPr>
          <w:rFonts w:asciiTheme="majorBidi" w:hAnsiTheme="majorBidi" w:cstheme="majorBidi"/>
          <w:iCs/>
          <w:color w:val="auto"/>
          <w:sz w:val="28"/>
          <w:szCs w:val="28"/>
        </w:rPr>
        <w:t xml:space="preserve"> практике;</w:t>
      </w:r>
    </w:p>
    <w:p w:rsidR="007462C6" w:rsidRPr="003A6FBB" w:rsidRDefault="007462C6" w:rsidP="007462C6">
      <w:pPr>
        <w:pStyle w:val="ab"/>
        <w:numPr>
          <w:ilvl w:val="0"/>
          <w:numId w:val="22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lastRenderedPageBreak/>
        <w:t xml:space="preserve">знания, умения и навыки, приобретенные или развитые в результате прохождения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практики;</w:t>
      </w:r>
    </w:p>
    <w:p w:rsidR="007462C6" w:rsidRPr="003A6FBB" w:rsidRDefault="007462C6" w:rsidP="007462C6">
      <w:pPr>
        <w:pStyle w:val="ab"/>
        <w:numPr>
          <w:ilvl w:val="0"/>
          <w:numId w:val="22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виды выполненных заданий в ходе прохождения практики; </w:t>
      </w:r>
    </w:p>
    <w:p w:rsidR="007462C6" w:rsidRPr="003A6FBB" w:rsidRDefault="007462C6" w:rsidP="007462C6">
      <w:pPr>
        <w:pStyle w:val="ab"/>
        <w:numPr>
          <w:ilvl w:val="0"/>
          <w:numId w:val="22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виды документов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sz w:val="28"/>
          <w:szCs w:val="28"/>
        </w:rPr>
        <w:t xml:space="preserve">(проекты документов) составленные в период прохождения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практики. </w:t>
      </w:r>
    </w:p>
    <w:p w:rsidR="00FE178E" w:rsidRPr="00DB0CF5" w:rsidRDefault="007462C6" w:rsidP="00E63A66">
      <w:pPr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Руководитель практики от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 w:rsidRPr="003A6FBB">
        <w:rPr>
          <w:rFonts w:asciiTheme="majorBidi" w:hAnsiTheme="majorBidi" w:cstheme="majorBidi"/>
          <w:sz w:val="28"/>
          <w:szCs w:val="28"/>
        </w:rPr>
        <w:t>а оценивает итоги практики на основе представленного отчета</w:t>
      </w:r>
      <w:r>
        <w:rPr>
          <w:rFonts w:asciiTheme="majorBidi" w:hAnsiTheme="majorBidi" w:cstheme="majorBidi"/>
          <w:sz w:val="28"/>
          <w:szCs w:val="28"/>
        </w:rPr>
        <w:t>, дневника</w:t>
      </w:r>
      <w:r w:rsidRPr="003A6FBB">
        <w:rPr>
          <w:rFonts w:asciiTheme="majorBidi" w:hAnsiTheme="majorBidi" w:cstheme="majorBidi"/>
          <w:sz w:val="28"/>
          <w:szCs w:val="28"/>
        </w:rPr>
        <w:t xml:space="preserve"> и пояснений студента. Защита итогов практики проходит в форме </w:t>
      </w:r>
      <w:r>
        <w:rPr>
          <w:rFonts w:asciiTheme="majorBidi" w:hAnsiTheme="majorBidi" w:cstheme="majorBidi"/>
          <w:sz w:val="28"/>
          <w:szCs w:val="28"/>
        </w:rPr>
        <w:t>выступления на итоговой конференции</w:t>
      </w:r>
      <w:r w:rsidRPr="003A6FBB">
        <w:rPr>
          <w:rFonts w:asciiTheme="majorBidi" w:hAnsiTheme="majorBidi" w:cstheme="majorBidi"/>
          <w:sz w:val="28"/>
          <w:szCs w:val="28"/>
        </w:rPr>
        <w:t xml:space="preserve">. </w:t>
      </w:r>
    </w:p>
    <w:p w:rsidR="00685D0F" w:rsidRPr="00F81FDA" w:rsidRDefault="00685D0F" w:rsidP="00F81FDA">
      <w:pPr>
        <w:pStyle w:val="2"/>
      </w:pPr>
      <w:bookmarkStart w:id="18" w:name="_Toc422154009"/>
      <w:r w:rsidRPr="00F81FDA">
        <w:t>Критерии оценок промежуточной аттестации по практике</w:t>
      </w:r>
      <w:bookmarkEnd w:id="18"/>
    </w:p>
    <w:p w:rsidR="00E0638F" w:rsidRDefault="00E0638F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</w:p>
    <w:p w:rsidR="00685D0F" w:rsidRPr="003A6FBB" w:rsidRDefault="00685D0F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Главным условием получения зачета о прохождении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практики является подготовка отчета и участие в работе итоговой конференции, на которой заслушиваются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отчеты по практике и подводят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ее итоги.</w:t>
      </w:r>
    </w:p>
    <w:p w:rsidR="00685D0F" w:rsidRPr="003A6FBB" w:rsidRDefault="00685D0F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sz w:val="28"/>
          <w:szCs w:val="28"/>
        </w:rPr>
        <w:t xml:space="preserve">Отчетные документы по практике представляются для контроля </w:t>
      </w:r>
      <w:r w:rsidRPr="003A6FBB">
        <w:rPr>
          <w:rFonts w:asciiTheme="majorBidi" w:hAnsiTheme="majorBidi" w:cstheme="majorBidi"/>
          <w:bCs/>
          <w:sz w:val="28"/>
          <w:szCs w:val="28"/>
        </w:rPr>
        <w:t>не позднее пяти дней</w:t>
      </w:r>
      <w:r w:rsidRPr="003A6FBB">
        <w:rPr>
          <w:rFonts w:asciiTheme="majorBidi" w:hAnsiTheme="majorBidi" w:cstheme="majorBidi"/>
          <w:sz w:val="28"/>
          <w:szCs w:val="28"/>
        </w:rPr>
        <w:t xml:space="preserve"> после окончания практики (включая выходные и праздничные дни) руководителю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практики и </w:t>
      </w:r>
      <w:r w:rsidRPr="003A6FBB">
        <w:rPr>
          <w:rFonts w:asciiTheme="majorBidi" w:hAnsiTheme="majorBidi" w:cstheme="majorBidi"/>
          <w:bCs/>
          <w:sz w:val="28"/>
          <w:szCs w:val="28"/>
        </w:rPr>
        <w:t xml:space="preserve">после защиты сдаются </w:t>
      </w:r>
      <w:r w:rsidR="007462C6">
        <w:rPr>
          <w:rFonts w:asciiTheme="majorBidi" w:hAnsiTheme="majorBidi" w:cstheme="majorBidi"/>
          <w:bCs/>
          <w:sz w:val="28"/>
          <w:szCs w:val="28"/>
        </w:rPr>
        <w:t>на</w:t>
      </w:r>
      <w:r w:rsidRPr="003A6FBB">
        <w:rPr>
          <w:rFonts w:asciiTheme="majorBidi" w:hAnsiTheme="majorBidi" w:cstheme="majorBidi"/>
          <w:bCs/>
          <w:sz w:val="28"/>
          <w:szCs w:val="28"/>
        </w:rPr>
        <w:t xml:space="preserve"> кафедру</w:t>
      </w:r>
      <w:r w:rsidRPr="003A6FBB">
        <w:rPr>
          <w:rFonts w:asciiTheme="majorBidi" w:hAnsiTheme="majorBidi" w:cstheme="majorBidi"/>
          <w:sz w:val="28"/>
          <w:szCs w:val="28"/>
        </w:rPr>
        <w:t xml:space="preserve">. </w:t>
      </w:r>
    </w:p>
    <w:p w:rsidR="00685D0F" w:rsidRPr="00E31157" w:rsidRDefault="00685D0F" w:rsidP="007462C6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Наличие подготовленного и проверенного отчета является условием допуска студента к работе на итоговой конференции, где происходит защита отчета с выставлением </w:t>
      </w:r>
      <w:r w:rsidRPr="00E31157">
        <w:rPr>
          <w:rFonts w:asciiTheme="majorBidi" w:eastAsia="TimesNewRomanPSMT" w:hAnsiTheme="majorBidi" w:cstheme="majorBidi"/>
          <w:sz w:val="28"/>
          <w:szCs w:val="28"/>
        </w:rPr>
        <w:t>д</w:t>
      </w:r>
      <w:r w:rsidR="007462C6" w:rsidRPr="00E31157">
        <w:rPr>
          <w:rFonts w:asciiTheme="majorBidi" w:eastAsia="TimesNewRomanPSMT" w:hAnsiTheme="majorBidi" w:cstheme="majorBidi"/>
          <w:sz w:val="28"/>
          <w:szCs w:val="28"/>
        </w:rPr>
        <w:t>ифференцированной оценки.</w:t>
      </w:r>
    </w:p>
    <w:p w:rsidR="00685D0F" w:rsidRPr="00E31157" w:rsidRDefault="007462C6" w:rsidP="00E31157">
      <w:pPr>
        <w:pStyle w:val="a3"/>
        <w:tabs>
          <w:tab w:val="left" w:pos="426"/>
        </w:tabs>
        <w:spacing w:after="0" w:line="276" w:lineRule="auto"/>
        <w:ind w:left="57" w:firstLine="709"/>
        <w:jc w:val="both"/>
        <w:rPr>
          <w:rFonts w:asciiTheme="majorBidi" w:hAnsiTheme="majorBidi" w:cstheme="majorBidi"/>
          <w:color w:val="auto"/>
          <w:sz w:val="28"/>
          <w:szCs w:val="28"/>
        </w:rPr>
      </w:pPr>
      <w:r w:rsidRPr="00E31157">
        <w:rPr>
          <w:rFonts w:asciiTheme="majorBidi" w:hAnsiTheme="majorBidi" w:cstheme="majorBidi"/>
          <w:color w:val="auto"/>
          <w:sz w:val="28"/>
          <w:szCs w:val="28"/>
        </w:rPr>
        <w:t xml:space="preserve">Промежуточная аттестация </w:t>
      </w:r>
      <w:r w:rsidR="00E31157" w:rsidRPr="00E31157">
        <w:rPr>
          <w:rFonts w:asciiTheme="majorBidi" w:hAnsiTheme="majorBidi" w:cstheme="majorBidi"/>
          <w:color w:val="auto"/>
          <w:sz w:val="28"/>
          <w:szCs w:val="28"/>
        </w:rPr>
        <w:t xml:space="preserve">(прохождение практики и защита отчета) </w:t>
      </w:r>
      <w:r w:rsidRPr="00E31157">
        <w:rPr>
          <w:rFonts w:asciiTheme="majorBidi" w:hAnsiTheme="majorBidi" w:cstheme="majorBidi"/>
          <w:color w:val="auto"/>
          <w:sz w:val="28"/>
          <w:szCs w:val="28"/>
        </w:rPr>
        <w:t xml:space="preserve">по </w:t>
      </w:r>
      <w:r w:rsidR="00281DA0">
        <w:rPr>
          <w:rFonts w:asciiTheme="majorBidi" w:eastAsia="TimesNewRomanPSMT" w:hAnsiTheme="majorBidi" w:cstheme="majorBidi"/>
          <w:color w:val="auto"/>
          <w:sz w:val="28"/>
          <w:szCs w:val="28"/>
        </w:rPr>
        <w:t>производственной</w:t>
      </w:r>
      <w:r w:rsidR="00E31157" w:rsidRPr="00E31157">
        <w:rPr>
          <w:rFonts w:asciiTheme="majorBidi" w:hAnsiTheme="majorBidi" w:cstheme="majorBidi"/>
          <w:color w:val="auto"/>
          <w:sz w:val="28"/>
          <w:szCs w:val="28"/>
        </w:rPr>
        <w:t xml:space="preserve"> практике</w:t>
      </w:r>
      <w:r w:rsidRPr="00E31157">
        <w:rPr>
          <w:rFonts w:asciiTheme="majorBidi" w:hAnsiTheme="majorBidi" w:cstheme="majorBidi"/>
          <w:color w:val="auto"/>
          <w:sz w:val="28"/>
          <w:szCs w:val="28"/>
        </w:rPr>
        <w:t xml:space="preserve"> проводится в виде дифференцированного зачета («отлично», «хорошо», «удовлетворительно»</w:t>
      </w:r>
      <w:r w:rsidR="00E31157" w:rsidRPr="00E31157">
        <w:rPr>
          <w:rFonts w:asciiTheme="majorBidi" w:hAnsiTheme="majorBidi" w:cstheme="majorBidi"/>
          <w:color w:val="auto"/>
          <w:sz w:val="28"/>
          <w:szCs w:val="28"/>
        </w:rPr>
        <w:t>), о</w:t>
      </w:r>
      <w:r w:rsidR="00685D0F" w:rsidRPr="00E31157">
        <w:rPr>
          <w:rFonts w:asciiTheme="majorBidi" w:hAnsiTheme="majorBidi" w:cstheme="majorBidi"/>
          <w:color w:val="auto"/>
          <w:sz w:val="28"/>
          <w:szCs w:val="28"/>
        </w:rPr>
        <w:t>ценк</w:t>
      </w:r>
      <w:r w:rsidR="00E31157">
        <w:rPr>
          <w:rFonts w:asciiTheme="majorBidi" w:hAnsiTheme="majorBidi" w:cstheme="majorBidi"/>
          <w:color w:val="auto"/>
          <w:sz w:val="28"/>
          <w:szCs w:val="28"/>
        </w:rPr>
        <w:t>а</w:t>
      </w:r>
      <w:r w:rsidR="00685D0F" w:rsidRPr="00E31157">
        <w:rPr>
          <w:rFonts w:asciiTheme="majorBidi" w:hAnsiTheme="majorBidi" w:cstheme="majorBidi"/>
          <w:color w:val="auto"/>
          <w:sz w:val="28"/>
          <w:szCs w:val="28"/>
        </w:rPr>
        <w:t xml:space="preserve"> по итогам</w:t>
      </w:r>
      <w:r w:rsidR="00E31157" w:rsidRPr="00E31157">
        <w:rPr>
          <w:rFonts w:asciiTheme="majorBidi" w:hAnsiTheme="majorBidi" w:cstheme="majorBidi"/>
          <w:color w:val="auto"/>
          <w:sz w:val="28"/>
          <w:szCs w:val="28"/>
        </w:rPr>
        <w:t xml:space="preserve"> которой</w:t>
      </w:r>
      <w:r w:rsidR="00685D0F" w:rsidRPr="00E31157">
        <w:rPr>
          <w:rFonts w:asciiTheme="majorBidi" w:hAnsiTheme="majorBidi" w:cstheme="majorBidi"/>
          <w:color w:val="auto"/>
          <w:sz w:val="28"/>
          <w:szCs w:val="28"/>
        </w:rPr>
        <w:t xml:space="preserve"> проставляется в </w:t>
      </w:r>
      <w:r w:rsidR="00E31157" w:rsidRPr="00E31157">
        <w:rPr>
          <w:rFonts w:asciiTheme="majorBidi" w:hAnsiTheme="majorBidi" w:cstheme="majorBidi"/>
          <w:color w:val="auto"/>
          <w:sz w:val="28"/>
          <w:szCs w:val="28"/>
        </w:rPr>
        <w:t xml:space="preserve">зачетно-экзаменационную </w:t>
      </w:r>
      <w:r w:rsidR="00685D0F" w:rsidRPr="00E31157">
        <w:rPr>
          <w:rFonts w:asciiTheme="majorBidi" w:hAnsiTheme="majorBidi" w:cstheme="majorBidi"/>
          <w:color w:val="auto"/>
          <w:sz w:val="28"/>
          <w:szCs w:val="28"/>
        </w:rPr>
        <w:t>ведомость</w:t>
      </w:r>
      <w:r w:rsidR="00E31157" w:rsidRPr="00E31157">
        <w:rPr>
          <w:rFonts w:asciiTheme="majorBidi" w:hAnsiTheme="majorBidi" w:cstheme="majorBidi"/>
          <w:color w:val="auto"/>
          <w:sz w:val="28"/>
          <w:szCs w:val="28"/>
        </w:rPr>
        <w:t>.</w:t>
      </w:r>
      <w:r w:rsidR="00685D0F" w:rsidRPr="00E31157">
        <w:rPr>
          <w:rFonts w:asciiTheme="majorBidi" w:hAnsiTheme="majorBidi" w:cstheme="majorBidi"/>
          <w:color w:val="auto"/>
          <w:sz w:val="28"/>
          <w:szCs w:val="28"/>
        </w:rPr>
        <w:t xml:space="preserve"> </w:t>
      </w:r>
    </w:p>
    <w:p w:rsidR="00685D0F" w:rsidRDefault="00685D0F" w:rsidP="0088467F">
      <w:pPr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31157">
        <w:rPr>
          <w:rFonts w:asciiTheme="majorBidi" w:hAnsiTheme="majorBidi" w:cstheme="majorBidi"/>
          <w:sz w:val="28"/>
          <w:szCs w:val="28"/>
        </w:rPr>
        <w:t xml:space="preserve">Оценка </w:t>
      </w:r>
      <w:r w:rsidRPr="00E31157">
        <w:rPr>
          <w:rFonts w:asciiTheme="majorBidi" w:hAnsiTheme="majorBidi" w:cstheme="majorBidi"/>
          <w:b/>
          <w:bCs/>
          <w:sz w:val="28"/>
          <w:szCs w:val="28"/>
        </w:rPr>
        <w:t>«отлично»</w:t>
      </w:r>
      <w:r w:rsidRPr="00E31157">
        <w:rPr>
          <w:rFonts w:asciiTheme="majorBidi" w:hAnsiTheme="majorBidi" w:cstheme="majorBidi"/>
          <w:sz w:val="28"/>
          <w:szCs w:val="28"/>
        </w:rPr>
        <w:t xml:space="preserve"> выставляется, если студент выполнил план прохождения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E31157">
        <w:rPr>
          <w:rFonts w:asciiTheme="majorBidi" w:hAnsiTheme="majorBidi" w:cstheme="majorBidi"/>
          <w:sz w:val="28"/>
          <w:szCs w:val="28"/>
        </w:rPr>
        <w:t xml:space="preserve"> практики, умело анализирует</w:t>
      </w:r>
      <w:r w:rsidRPr="003A6FBB">
        <w:rPr>
          <w:rFonts w:asciiTheme="majorBidi" w:hAnsiTheme="majorBidi" w:cstheme="majorBidi"/>
          <w:sz w:val="28"/>
          <w:szCs w:val="28"/>
        </w:rPr>
        <w:t xml:space="preserve"> полученный во время практики материал, правильно оценивает их с точки зрения </w:t>
      </w:r>
      <w:r w:rsidR="0088467F">
        <w:rPr>
          <w:rFonts w:asciiTheme="majorBidi" w:hAnsiTheme="majorBidi" w:cstheme="majorBidi"/>
          <w:sz w:val="28"/>
          <w:szCs w:val="28"/>
        </w:rPr>
        <w:t xml:space="preserve">служителя </w:t>
      </w:r>
      <w:r w:rsidR="0088467F" w:rsidRPr="003C5959">
        <w:rPr>
          <w:rFonts w:asciiTheme="majorBidi" w:hAnsiTheme="majorBidi" w:cstheme="majorBidi"/>
          <w:sz w:val="28"/>
          <w:szCs w:val="28"/>
        </w:rPr>
        <w:t>исламского вероисповедания</w:t>
      </w:r>
      <w:r w:rsidRPr="003A6FBB">
        <w:rPr>
          <w:rFonts w:asciiTheme="majorBidi" w:hAnsiTheme="majorBidi" w:cstheme="majorBidi"/>
          <w:sz w:val="28"/>
          <w:szCs w:val="28"/>
        </w:rPr>
        <w:t xml:space="preserve">, свободно отвечает на все вопросы по существу, правильно оформил и составил </w:t>
      </w:r>
      <w:r w:rsidR="00DF291F">
        <w:rPr>
          <w:rFonts w:asciiTheme="majorBidi" w:hAnsiTheme="majorBidi" w:cstheme="majorBidi"/>
          <w:sz w:val="28"/>
          <w:szCs w:val="28"/>
        </w:rPr>
        <w:t xml:space="preserve">дневник и </w:t>
      </w:r>
      <w:r w:rsidRPr="003A6FBB">
        <w:rPr>
          <w:rFonts w:asciiTheme="majorBidi" w:hAnsiTheme="majorBidi" w:cstheme="majorBidi"/>
          <w:sz w:val="28"/>
          <w:szCs w:val="28"/>
        </w:rPr>
        <w:t xml:space="preserve">отчет о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 w:rsidR="00DF291F">
        <w:rPr>
          <w:rFonts w:asciiTheme="majorBidi" w:hAnsiTheme="majorBidi" w:cstheme="majorBidi"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sz w:val="28"/>
          <w:szCs w:val="28"/>
        </w:rPr>
        <w:t xml:space="preserve">практике, имеет положительный отзыв-характеристику с места практики. </w:t>
      </w:r>
    </w:p>
    <w:p w:rsidR="00685D0F" w:rsidRDefault="00685D0F" w:rsidP="0088467F">
      <w:p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Оценка </w:t>
      </w:r>
      <w:r w:rsidRPr="00493D6B">
        <w:rPr>
          <w:rFonts w:asciiTheme="majorBidi" w:hAnsiTheme="majorBidi" w:cstheme="majorBidi"/>
          <w:b/>
          <w:bCs/>
          <w:sz w:val="28"/>
          <w:szCs w:val="28"/>
        </w:rPr>
        <w:t>«хорошо»</w:t>
      </w:r>
      <w:r w:rsidRPr="003A6FBB">
        <w:rPr>
          <w:rFonts w:asciiTheme="majorBidi" w:hAnsiTheme="majorBidi" w:cstheme="majorBidi"/>
          <w:sz w:val="28"/>
          <w:szCs w:val="28"/>
        </w:rPr>
        <w:t xml:space="preserve"> выставляется, если студент выполнил план прохождения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практики, анализирует полученный во время практики материал, относительно правильно оценивает их с точки зрения </w:t>
      </w:r>
      <w:r w:rsidR="0088467F">
        <w:rPr>
          <w:rFonts w:asciiTheme="majorBidi" w:hAnsiTheme="majorBidi" w:cstheme="majorBidi"/>
          <w:sz w:val="28"/>
          <w:szCs w:val="28"/>
        </w:rPr>
        <w:t xml:space="preserve">служителя </w:t>
      </w:r>
      <w:r w:rsidR="0088467F" w:rsidRPr="003C5959">
        <w:rPr>
          <w:rFonts w:asciiTheme="majorBidi" w:hAnsiTheme="majorBidi" w:cstheme="majorBidi"/>
          <w:sz w:val="28"/>
          <w:szCs w:val="28"/>
        </w:rPr>
        <w:t>исламского вероисповедания</w:t>
      </w:r>
      <w:r w:rsidRPr="003A6FBB">
        <w:rPr>
          <w:rFonts w:asciiTheme="majorBidi" w:hAnsiTheme="majorBidi" w:cstheme="majorBidi"/>
          <w:sz w:val="28"/>
          <w:szCs w:val="28"/>
        </w:rPr>
        <w:t>, отвечает на все вопросы по существу, оформил и составил отчет</w:t>
      </w:r>
      <w:r w:rsidR="00DF291F">
        <w:rPr>
          <w:rFonts w:asciiTheme="majorBidi" w:hAnsiTheme="majorBidi" w:cstheme="majorBidi"/>
          <w:sz w:val="28"/>
          <w:szCs w:val="28"/>
        </w:rPr>
        <w:t xml:space="preserve"> и дневник</w:t>
      </w:r>
      <w:r w:rsidRPr="003A6FBB">
        <w:rPr>
          <w:rFonts w:asciiTheme="majorBidi" w:hAnsiTheme="majorBidi" w:cstheme="majorBidi"/>
          <w:sz w:val="28"/>
          <w:szCs w:val="28"/>
        </w:rPr>
        <w:t xml:space="preserve"> по</w:t>
      </w:r>
      <w:r w:rsidR="00DF291F">
        <w:rPr>
          <w:rFonts w:asciiTheme="majorBidi" w:hAnsiTheme="majorBidi" w:cstheme="majorBidi"/>
          <w:sz w:val="28"/>
          <w:szCs w:val="28"/>
        </w:rPr>
        <w:t xml:space="preserve">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практике с незначительными недостатками, имеет положительный отзыв-характеристику с места практики. </w:t>
      </w:r>
    </w:p>
    <w:p w:rsidR="00685D0F" w:rsidRPr="003A6FBB" w:rsidRDefault="00685D0F" w:rsidP="00E0638F">
      <w:p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lastRenderedPageBreak/>
        <w:t xml:space="preserve">Оценка </w:t>
      </w:r>
      <w:r w:rsidRPr="00493D6B">
        <w:rPr>
          <w:rFonts w:asciiTheme="majorBidi" w:hAnsiTheme="majorBidi" w:cstheme="majorBidi"/>
          <w:b/>
          <w:bCs/>
          <w:sz w:val="28"/>
          <w:szCs w:val="28"/>
        </w:rPr>
        <w:t>«удовлетворительно»</w:t>
      </w:r>
      <w:r w:rsidRPr="003A6FBB">
        <w:rPr>
          <w:rFonts w:asciiTheme="majorBidi" w:hAnsiTheme="majorBidi" w:cstheme="majorBidi"/>
          <w:sz w:val="28"/>
          <w:szCs w:val="28"/>
        </w:rPr>
        <w:t xml:space="preserve"> выставляется, если студент выполнил </w:t>
      </w:r>
      <w:r w:rsidR="00DF291F">
        <w:rPr>
          <w:rFonts w:asciiTheme="majorBidi" w:hAnsiTheme="majorBidi" w:cstheme="majorBidi"/>
          <w:sz w:val="28"/>
          <w:szCs w:val="28"/>
        </w:rPr>
        <w:t xml:space="preserve">только </w:t>
      </w:r>
      <w:r w:rsidRPr="003A6FBB">
        <w:rPr>
          <w:rFonts w:asciiTheme="majorBidi" w:hAnsiTheme="majorBidi" w:cstheme="majorBidi"/>
          <w:sz w:val="28"/>
          <w:szCs w:val="28"/>
        </w:rPr>
        <w:t>план.</w:t>
      </w:r>
    </w:p>
    <w:p w:rsidR="00685D0F" w:rsidRPr="003A6FBB" w:rsidRDefault="00685D0F" w:rsidP="00E0638F">
      <w:pPr>
        <w:pStyle w:val="ab"/>
        <w:spacing w:line="276" w:lineRule="auto"/>
        <w:ind w:firstLine="709"/>
        <w:contextualSpacing/>
        <w:jc w:val="both"/>
        <w:rPr>
          <w:rFonts w:asciiTheme="majorBidi" w:hAnsiTheme="majorBidi" w:cstheme="majorBidi"/>
          <w:b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Оценка по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практике имеет тот же статус, что и оценки по другим дисциплинам учебного плана (приравнивается к оценкам по дисциплинам теоретического обучения и учитывается при подведении итогов общей успеваемости студентов). Оценка по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="00DF291F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sz w:val="28"/>
          <w:szCs w:val="28"/>
        </w:rPr>
        <w:t>практике отражается в индивидуальном плане студента</w:t>
      </w:r>
      <w:r w:rsidR="00DF291F">
        <w:rPr>
          <w:rFonts w:asciiTheme="majorBidi" w:hAnsiTheme="majorBidi" w:cstheme="majorBidi"/>
          <w:sz w:val="28"/>
          <w:szCs w:val="28"/>
        </w:rPr>
        <w:t xml:space="preserve">, дневнике </w:t>
      </w:r>
      <w:r w:rsidRPr="003A6FBB">
        <w:rPr>
          <w:rFonts w:asciiTheme="majorBidi" w:hAnsiTheme="majorBidi" w:cstheme="majorBidi"/>
          <w:sz w:val="28"/>
          <w:szCs w:val="28"/>
        </w:rPr>
        <w:t xml:space="preserve">и в отчете по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 w:rsidR="00DF291F">
        <w:rPr>
          <w:rFonts w:asciiTheme="majorBidi" w:hAnsiTheme="majorBidi" w:cstheme="majorBidi"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sz w:val="28"/>
          <w:szCs w:val="28"/>
        </w:rPr>
        <w:t>практик</w:t>
      </w:r>
      <w:r w:rsidR="00C62323">
        <w:rPr>
          <w:rFonts w:asciiTheme="majorBidi" w:hAnsiTheme="majorBidi" w:cstheme="majorBidi"/>
          <w:sz w:val="28"/>
          <w:szCs w:val="28"/>
        </w:rPr>
        <w:t>и</w:t>
      </w:r>
      <w:r w:rsidRPr="003A6FBB">
        <w:rPr>
          <w:rFonts w:asciiTheme="majorBidi" w:hAnsiTheme="majorBidi" w:cstheme="majorBidi"/>
          <w:sz w:val="28"/>
          <w:szCs w:val="28"/>
        </w:rPr>
        <w:t xml:space="preserve">. </w:t>
      </w:r>
    </w:p>
    <w:p w:rsidR="00685D0F" w:rsidRDefault="00685D0F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</w:p>
    <w:p w:rsidR="008A377A" w:rsidRDefault="008A377A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Default="006D4700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Default="006D4700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Default="006D4700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D0C9A" w:rsidRDefault="007D0C9A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D0C9A" w:rsidRDefault="007D0C9A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425AA7" w:rsidRDefault="00425AA7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br w:type="page"/>
      </w:r>
    </w:p>
    <w:p w:rsidR="006D4700" w:rsidRPr="006D4700" w:rsidRDefault="006D4700" w:rsidP="00303B09">
      <w:pPr>
        <w:pStyle w:val="2"/>
        <w:jc w:val="right"/>
      </w:pPr>
      <w:bookmarkStart w:id="19" w:name="_Toc422154010"/>
      <w:r w:rsidRPr="006D4700">
        <w:lastRenderedPageBreak/>
        <w:t>Приложение 1</w:t>
      </w:r>
      <w:bookmarkEnd w:id="19"/>
    </w:p>
    <w:p w:rsidR="006D4700" w:rsidRPr="006D4700" w:rsidRDefault="006D4700" w:rsidP="006D4700">
      <w:pPr>
        <w:spacing w:after="0"/>
        <w:jc w:val="center"/>
        <w:rPr>
          <w:rFonts w:asciiTheme="majorBidi" w:hAnsiTheme="majorBidi" w:cstheme="majorBidi"/>
          <w:b/>
          <w:sz w:val="28"/>
          <w:szCs w:val="28"/>
        </w:rPr>
      </w:pPr>
      <w:r w:rsidRPr="006D4700">
        <w:rPr>
          <w:rFonts w:asciiTheme="majorBidi" w:hAnsiTheme="majorBidi" w:cstheme="majorBidi"/>
          <w:b/>
          <w:sz w:val="28"/>
          <w:szCs w:val="28"/>
        </w:rPr>
        <w:t>ЗАЯВКА</w:t>
      </w:r>
    </w:p>
    <w:p w:rsidR="006D4700" w:rsidRPr="006D4700" w:rsidRDefault="006D4700" w:rsidP="006D4700">
      <w:pPr>
        <w:spacing w:after="0"/>
        <w:jc w:val="center"/>
        <w:rPr>
          <w:rFonts w:asciiTheme="majorBidi" w:hAnsiTheme="majorBidi" w:cstheme="majorBidi"/>
          <w:b/>
          <w:sz w:val="28"/>
          <w:szCs w:val="28"/>
        </w:rPr>
      </w:pPr>
      <w:r w:rsidRPr="006D4700">
        <w:rPr>
          <w:rFonts w:asciiTheme="majorBidi" w:hAnsiTheme="majorBidi" w:cstheme="majorBidi"/>
          <w:b/>
          <w:sz w:val="28"/>
          <w:szCs w:val="28"/>
        </w:rPr>
        <w:t xml:space="preserve">на организацию и проведение </w:t>
      </w:r>
      <w:r w:rsidR="00281DA0">
        <w:rPr>
          <w:rFonts w:asciiTheme="majorBidi" w:eastAsia="TimesNewRomanPSMT" w:hAnsiTheme="majorBidi" w:cstheme="majorBidi"/>
          <w:b/>
          <w:sz w:val="28"/>
          <w:szCs w:val="28"/>
        </w:rPr>
        <w:t>производственной</w:t>
      </w:r>
      <w:r w:rsidRPr="006D4700">
        <w:rPr>
          <w:rFonts w:asciiTheme="majorBidi" w:hAnsiTheme="majorBidi" w:cstheme="majorBidi"/>
          <w:b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sz w:val="28"/>
          <w:szCs w:val="28"/>
        </w:rPr>
        <w:t>практики с</w:t>
      </w:r>
      <w:r w:rsidRPr="006D4700">
        <w:rPr>
          <w:rFonts w:asciiTheme="majorBidi" w:hAnsiTheme="majorBidi" w:cstheme="majorBidi"/>
          <w:b/>
          <w:sz w:val="28"/>
          <w:szCs w:val="28"/>
        </w:rPr>
        <w:t>тудентов</w:t>
      </w:r>
    </w:p>
    <w:p w:rsidR="006D4700" w:rsidRPr="006D4700" w:rsidRDefault="006D4700" w:rsidP="006D4700">
      <w:pPr>
        <w:spacing w:after="0"/>
        <w:jc w:val="center"/>
        <w:rPr>
          <w:rFonts w:asciiTheme="majorBidi" w:hAnsiTheme="majorBidi" w:cstheme="majorBidi"/>
          <w:b/>
          <w:sz w:val="28"/>
          <w:szCs w:val="28"/>
        </w:rPr>
      </w:pPr>
      <w:r w:rsidRPr="006D4700">
        <w:rPr>
          <w:rFonts w:asciiTheme="majorBidi" w:hAnsiTheme="majorBidi" w:cstheme="majorBidi"/>
          <w:b/>
          <w:sz w:val="28"/>
          <w:szCs w:val="28"/>
        </w:rPr>
        <w:t>в рамках Договора от XX.XX.2015 №_______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12"/>
        <w:gridCol w:w="5159"/>
      </w:tblGrid>
      <w:tr w:rsidR="006D4700" w:rsidRPr="006D4700" w:rsidTr="00654D59">
        <w:trPr>
          <w:jc w:val="center"/>
        </w:trPr>
        <w:tc>
          <w:tcPr>
            <w:tcW w:w="4643" w:type="dxa"/>
          </w:tcPr>
          <w:p w:rsidR="006D4700" w:rsidRPr="006D4700" w:rsidRDefault="006D4700" w:rsidP="00654D59">
            <w:pPr>
              <w:spacing w:after="0"/>
              <w:ind w:right="-5"/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6D4700">
              <w:rPr>
                <w:rFonts w:asciiTheme="majorBidi" w:hAnsiTheme="majorBidi" w:cstheme="majorBidi"/>
                <w:spacing w:val="-4"/>
                <w:sz w:val="28"/>
                <w:szCs w:val="28"/>
              </w:rPr>
              <w:t>г. Махачкала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   </w:t>
            </w:r>
          </w:p>
        </w:tc>
        <w:tc>
          <w:tcPr>
            <w:tcW w:w="5388" w:type="dxa"/>
          </w:tcPr>
          <w:p w:rsidR="006D4700" w:rsidRPr="006D4700" w:rsidRDefault="006D4700" w:rsidP="00654D59">
            <w:pPr>
              <w:spacing w:after="0"/>
              <w:ind w:right="-5"/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6D4700">
              <w:rPr>
                <w:rFonts w:asciiTheme="majorBidi" w:hAnsiTheme="majorBidi" w:cstheme="majorBidi"/>
                <w:spacing w:val="-4"/>
                <w:sz w:val="28"/>
                <w:szCs w:val="28"/>
              </w:rPr>
              <w:t>«</w:t>
            </w:r>
            <w:r w:rsidRPr="006D4700">
              <w:rPr>
                <w:rFonts w:asciiTheme="majorBidi" w:hAnsiTheme="majorBidi" w:cstheme="majorBidi"/>
                <w:spacing w:val="-4"/>
                <w:sz w:val="28"/>
                <w:szCs w:val="28"/>
                <w:u w:val="single"/>
              </w:rPr>
              <w:t xml:space="preserve">       </w:t>
            </w:r>
            <w:r w:rsidRPr="006D4700">
              <w:rPr>
                <w:rFonts w:asciiTheme="majorBidi" w:hAnsiTheme="majorBidi" w:cstheme="majorBidi"/>
                <w:spacing w:val="-4"/>
                <w:sz w:val="28"/>
                <w:szCs w:val="28"/>
              </w:rPr>
              <w:t>»_________20___ года</w:t>
            </w:r>
          </w:p>
        </w:tc>
      </w:tr>
    </w:tbl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Pr="00B82710" w:rsidRDefault="006D4700" w:rsidP="00B82710">
      <w:pPr>
        <w:spacing w:before="150" w:after="150" w:line="270" w:lineRule="atLeast"/>
        <w:ind w:left="-142"/>
        <w:jc w:val="both"/>
        <w:rPr>
          <w:rFonts w:ascii="Cambria" w:eastAsia="Times New Roman" w:hAnsi="Cambria" w:cs="Arial"/>
          <w:color w:val="000000"/>
          <w:sz w:val="32"/>
          <w:szCs w:val="32"/>
          <w:lang w:eastAsia="ru-RU"/>
        </w:rPr>
      </w:pPr>
      <w:r w:rsidRPr="006D4700">
        <w:rPr>
          <w:rFonts w:asciiTheme="majorBidi" w:hAnsiTheme="majorBidi" w:cstheme="majorBidi"/>
          <w:sz w:val="28"/>
          <w:szCs w:val="28"/>
        </w:rPr>
        <w:t xml:space="preserve">В соответствии с п. </w:t>
      </w:r>
      <w:r w:rsidR="00E31157">
        <w:rPr>
          <w:rFonts w:asciiTheme="majorBidi" w:hAnsiTheme="majorBidi" w:cstheme="majorBidi"/>
          <w:sz w:val="28"/>
          <w:szCs w:val="28"/>
        </w:rPr>
        <w:t>_____</w:t>
      </w:r>
      <w:r w:rsidRPr="006D4700">
        <w:rPr>
          <w:rFonts w:asciiTheme="majorBidi" w:hAnsiTheme="majorBidi" w:cstheme="majorBidi"/>
          <w:sz w:val="28"/>
          <w:szCs w:val="28"/>
        </w:rPr>
        <w:t xml:space="preserve"> Договора, </w:t>
      </w:r>
      <w:r w:rsidR="00B82710" w:rsidRPr="00B82710">
        <w:rPr>
          <w:rFonts w:ascii="Cambria" w:eastAsia="Times New Roman" w:hAnsi="Cambria" w:cs="Arial"/>
          <w:color w:val="000000"/>
          <w:sz w:val="28"/>
          <w:szCs w:val="28"/>
          <w:lang w:eastAsia="ru-RU"/>
        </w:rPr>
        <w:t xml:space="preserve">Исламская религиозная организация учреждение высшего профессионального религиозного образования (духовное образовательное учреждение) «Университет имени Имама </w:t>
      </w:r>
      <w:proofErr w:type="spellStart"/>
      <w:r w:rsidR="00B82710" w:rsidRPr="00B82710">
        <w:rPr>
          <w:rFonts w:ascii="Cambria" w:eastAsia="Times New Roman" w:hAnsi="Cambria" w:cs="Arial"/>
          <w:color w:val="000000"/>
          <w:sz w:val="28"/>
          <w:szCs w:val="28"/>
          <w:lang w:eastAsia="ru-RU"/>
        </w:rPr>
        <w:t>Шафии</w:t>
      </w:r>
      <w:proofErr w:type="spellEnd"/>
      <w:r w:rsidR="00B82710" w:rsidRPr="00B82710">
        <w:rPr>
          <w:rFonts w:ascii="Cambria" w:eastAsia="Times New Roman" w:hAnsi="Cambria" w:cs="Arial"/>
          <w:color w:val="000000"/>
          <w:sz w:val="28"/>
          <w:szCs w:val="28"/>
          <w:lang w:eastAsia="ru-RU"/>
        </w:rPr>
        <w:t>»</w:t>
      </w:r>
      <w:r w:rsidR="00B82710">
        <w:rPr>
          <w:rFonts w:ascii="Cambria" w:eastAsia="Times New Roman" w:hAnsi="Cambria" w:cs="Arial"/>
          <w:color w:val="000000"/>
          <w:sz w:val="32"/>
          <w:szCs w:val="32"/>
          <w:lang w:eastAsia="ru-RU"/>
        </w:rPr>
        <w:t xml:space="preserve"> </w:t>
      </w:r>
      <w:r w:rsidRPr="006D4700">
        <w:rPr>
          <w:rFonts w:asciiTheme="majorBidi" w:hAnsiTheme="majorBidi" w:cstheme="majorBidi"/>
          <w:sz w:val="28"/>
          <w:szCs w:val="28"/>
        </w:rPr>
        <w:t>направляет нижеперечисленных студентов</w:t>
      </w:r>
      <w:r w:rsidR="00654D59">
        <w:rPr>
          <w:rFonts w:asciiTheme="majorBidi" w:hAnsiTheme="majorBidi" w:cstheme="majorBidi"/>
          <w:sz w:val="28"/>
          <w:szCs w:val="28"/>
        </w:rPr>
        <w:t xml:space="preserve"> ____курса очного</w:t>
      </w:r>
      <w:r w:rsidR="00914CA9">
        <w:rPr>
          <w:rFonts w:asciiTheme="majorBidi" w:hAnsiTheme="majorBidi" w:cstheme="majorBidi"/>
          <w:sz w:val="28"/>
          <w:szCs w:val="28"/>
        </w:rPr>
        <w:t xml:space="preserve"> </w:t>
      </w:r>
      <w:r w:rsidR="00654D59">
        <w:rPr>
          <w:rFonts w:asciiTheme="majorBidi" w:hAnsiTheme="majorBidi" w:cstheme="majorBidi"/>
          <w:sz w:val="28"/>
          <w:szCs w:val="28"/>
        </w:rPr>
        <w:t>(заочного) обучения</w:t>
      </w:r>
      <w:r w:rsidRPr="006D4700">
        <w:rPr>
          <w:rFonts w:asciiTheme="majorBidi" w:hAnsiTheme="majorBidi" w:cstheme="majorBidi"/>
          <w:sz w:val="28"/>
          <w:szCs w:val="28"/>
        </w:rPr>
        <w:t xml:space="preserve"> для прохождения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6D4700">
        <w:rPr>
          <w:rFonts w:asciiTheme="majorBidi" w:hAnsiTheme="majorBidi" w:cstheme="majorBidi"/>
          <w:sz w:val="28"/>
          <w:szCs w:val="28"/>
        </w:rPr>
        <w:t xml:space="preserve"> практики в</w:t>
      </w:r>
      <w:r w:rsidR="00DF6FFC">
        <w:rPr>
          <w:rFonts w:asciiTheme="majorBidi" w:hAnsiTheme="majorBidi" w:cstheme="majorBidi"/>
          <w:sz w:val="28"/>
          <w:szCs w:val="28"/>
        </w:rPr>
        <w:t>________________</w:t>
      </w:r>
      <w:r w:rsidR="00AF4B68">
        <w:rPr>
          <w:rFonts w:asciiTheme="majorBidi" w:hAnsiTheme="majorBidi" w:cstheme="majorBidi"/>
          <w:sz w:val="28"/>
          <w:szCs w:val="28"/>
        </w:rPr>
        <w:t>___________________________________</w:t>
      </w:r>
      <w:r w:rsidR="00DF6FFC">
        <w:rPr>
          <w:rFonts w:asciiTheme="majorBidi" w:hAnsiTheme="majorBidi" w:cstheme="majorBidi"/>
          <w:sz w:val="28"/>
          <w:szCs w:val="28"/>
        </w:rPr>
        <w:t>_____________</w:t>
      </w:r>
      <w:r w:rsidRPr="006D4700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______________________</w:t>
      </w:r>
      <w:r w:rsidR="00AF4B68">
        <w:rPr>
          <w:rFonts w:asciiTheme="majorBidi" w:hAnsiTheme="majorBidi" w:cstheme="majorBidi"/>
          <w:sz w:val="28"/>
          <w:szCs w:val="28"/>
        </w:rPr>
        <w:t>_</w:t>
      </w:r>
      <w:r>
        <w:rPr>
          <w:rFonts w:asciiTheme="majorBidi" w:hAnsiTheme="majorBidi" w:cstheme="majorBidi"/>
          <w:sz w:val="28"/>
          <w:szCs w:val="28"/>
        </w:rPr>
        <w:t>_______________________________</w:t>
      </w:r>
      <w:r w:rsidR="00654D59">
        <w:rPr>
          <w:rFonts w:asciiTheme="majorBidi" w:hAnsiTheme="majorBidi" w:cstheme="majorBidi"/>
          <w:sz w:val="28"/>
          <w:szCs w:val="28"/>
        </w:rPr>
        <w:t>__________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4272"/>
        <w:gridCol w:w="4795"/>
      </w:tblGrid>
      <w:tr w:rsidR="006D4700" w:rsidRPr="006D4700" w:rsidTr="00654D59">
        <w:tc>
          <w:tcPr>
            <w:tcW w:w="263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D4700">
              <w:rPr>
                <w:rFonts w:asciiTheme="majorBidi" w:hAnsiTheme="majorBidi" w:cstheme="majorBidi"/>
                <w:sz w:val="28"/>
                <w:szCs w:val="28"/>
              </w:rPr>
              <w:t>№</w:t>
            </w:r>
          </w:p>
        </w:tc>
        <w:tc>
          <w:tcPr>
            <w:tcW w:w="2232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D4700">
              <w:rPr>
                <w:rFonts w:asciiTheme="majorBidi" w:hAnsiTheme="majorBidi" w:cstheme="majorBidi"/>
                <w:sz w:val="28"/>
                <w:szCs w:val="28"/>
              </w:rPr>
              <w:t>ФИО студента</w:t>
            </w:r>
          </w:p>
        </w:tc>
        <w:tc>
          <w:tcPr>
            <w:tcW w:w="2504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Н</w:t>
            </w:r>
            <w:r w:rsidRPr="006D4700">
              <w:rPr>
                <w:rFonts w:asciiTheme="majorBidi" w:hAnsiTheme="majorBidi" w:cstheme="majorBidi"/>
                <w:sz w:val="28"/>
                <w:szCs w:val="28"/>
              </w:rPr>
              <w:t xml:space="preserve">аправление </w:t>
            </w:r>
          </w:p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D4700">
              <w:rPr>
                <w:rFonts w:asciiTheme="majorBidi" w:hAnsiTheme="majorBidi" w:cstheme="majorBidi"/>
                <w:sz w:val="28"/>
                <w:szCs w:val="28"/>
              </w:rPr>
              <w:t>подготовки</w:t>
            </w:r>
          </w:p>
        </w:tc>
      </w:tr>
      <w:tr w:rsidR="006D4700" w:rsidRPr="006D4700" w:rsidTr="00654D59">
        <w:tc>
          <w:tcPr>
            <w:tcW w:w="263" w:type="pct"/>
          </w:tcPr>
          <w:p w:rsidR="006D4700" w:rsidRPr="006D4700" w:rsidRDefault="006D4700" w:rsidP="006D4700">
            <w:pPr>
              <w:numPr>
                <w:ilvl w:val="0"/>
                <w:numId w:val="28"/>
              </w:numPr>
              <w:spacing w:after="0" w:line="276" w:lineRule="auto"/>
              <w:ind w:left="0" w:firstLine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32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4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D4700" w:rsidRPr="006D4700" w:rsidTr="00654D59">
        <w:tc>
          <w:tcPr>
            <w:tcW w:w="263" w:type="pct"/>
          </w:tcPr>
          <w:p w:rsidR="006D4700" w:rsidRPr="006D4700" w:rsidRDefault="006D4700" w:rsidP="006D4700">
            <w:pPr>
              <w:numPr>
                <w:ilvl w:val="0"/>
                <w:numId w:val="28"/>
              </w:numPr>
              <w:spacing w:after="0" w:line="276" w:lineRule="auto"/>
              <w:ind w:left="0" w:firstLine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32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4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D4700" w:rsidRPr="006D4700" w:rsidTr="00654D59">
        <w:tc>
          <w:tcPr>
            <w:tcW w:w="263" w:type="pct"/>
          </w:tcPr>
          <w:p w:rsidR="006D4700" w:rsidRPr="006D4700" w:rsidRDefault="006D4700" w:rsidP="006D4700">
            <w:pPr>
              <w:numPr>
                <w:ilvl w:val="0"/>
                <w:numId w:val="28"/>
              </w:numPr>
              <w:spacing w:after="0" w:line="276" w:lineRule="auto"/>
              <w:ind w:left="0" w:firstLine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32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4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D4700" w:rsidRPr="006D4700" w:rsidTr="00654D59">
        <w:tc>
          <w:tcPr>
            <w:tcW w:w="263" w:type="pct"/>
          </w:tcPr>
          <w:p w:rsidR="006D4700" w:rsidRPr="006D4700" w:rsidRDefault="006D4700" w:rsidP="006D4700">
            <w:pPr>
              <w:numPr>
                <w:ilvl w:val="0"/>
                <w:numId w:val="28"/>
              </w:numPr>
              <w:spacing w:after="0" w:line="276" w:lineRule="auto"/>
              <w:ind w:left="0" w:firstLine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32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4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D4700" w:rsidRPr="006D4700" w:rsidTr="00654D59">
        <w:tc>
          <w:tcPr>
            <w:tcW w:w="263" w:type="pct"/>
          </w:tcPr>
          <w:p w:rsidR="006D4700" w:rsidRPr="006D4700" w:rsidRDefault="006D4700" w:rsidP="006D4700">
            <w:pPr>
              <w:numPr>
                <w:ilvl w:val="0"/>
                <w:numId w:val="28"/>
              </w:numPr>
              <w:spacing w:after="0" w:line="276" w:lineRule="auto"/>
              <w:ind w:left="0" w:firstLine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32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4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D4700">
        <w:rPr>
          <w:rFonts w:asciiTheme="majorBidi" w:hAnsiTheme="majorBidi" w:cstheme="majorBidi"/>
          <w:sz w:val="28"/>
          <w:szCs w:val="28"/>
        </w:rPr>
        <w:t>2.Сроки прохождения практики: с XX.XX.20ХХ по XX.XX.20ХХ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D4700">
        <w:rPr>
          <w:rFonts w:asciiTheme="majorBidi" w:hAnsiTheme="majorBidi" w:cstheme="majorBidi"/>
          <w:sz w:val="28"/>
          <w:szCs w:val="28"/>
        </w:rPr>
        <w:t xml:space="preserve">3.План – задание прилагается. 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Проректор по У</w:t>
      </w:r>
      <w:r w:rsidRPr="006D4700">
        <w:rPr>
          <w:rFonts w:asciiTheme="majorBidi" w:hAnsiTheme="majorBidi" w:cstheme="majorBidi"/>
          <w:b/>
          <w:bCs/>
          <w:sz w:val="28"/>
          <w:szCs w:val="28"/>
        </w:rPr>
        <w:t>Р</w:t>
      </w:r>
    </w:p>
    <w:p w:rsidR="006D4700" w:rsidRPr="006D4700" w:rsidRDefault="00B8271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Мурзаев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И.Ш.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b/>
          <w:sz w:val="28"/>
          <w:szCs w:val="28"/>
        </w:rPr>
      </w:pPr>
      <w:r w:rsidRPr="006D4700">
        <w:rPr>
          <w:rFonts w:asciiTheme="majorBidi" w:hAnsiTheme="majorBidi" w:cstheme="majorBidi"/>
          <w:b/>
          <w:sz w:val="28"/>
          <w:szCs w:val="28"/>
        </w:rPr>
        <w:t>Контактное лицо: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D4700">
        <w:rPr>
          <w:rFonts w:asciiTheme="majorBidi" w:hAnsiTheme="majorBidi" w:cstheme="majorBidi"/>
          <w:sz w:val="28"/>
          <w:szCs w:val="28"/>
        </w:rPr>
        <w:t>Должность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D4700">
        <w:rPr>
          <w:rFonts w:asciiTheme="majorBidi" w:hAnsiTheme="majorBidi" w:cstheme="majorBidi"/>
          <w:sz w:val="28"/>
          <w:szCs w:val="28"/>
        </w:rPr>
        <w:t xml:space="preserve">Фамилия имя и отчество (при наличии) 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D4700">
        <w:rPr>
          <w:rFonts w:asciiTheme="majorBidi" w:hAnsiTheme="majorBidi" w:cstheme="majorBidi"/>
          <w:sz w:val="28"/>
          <w:szCs w:val="28"/>
        </w:rPr>
        <w:t>тел./факс: _____________________________________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D4700">
        <w:rPr>
          <w:rFonts w:asciiTheme="majorBidi" w:hAnsiTheme="majorBidi" w:cstheme="majorBidi"/>
          <w:sz w:val="28"/>
          <w:szCs w:val="28"/>
        </w:rPr>
        <w:t>e-</w:t>
      </w:r>
      <w:proofErr w:type="spellStart"/>
      <w:r w:rsidRPr="006D4700">
        <w:rPr>
          <w:rFonts w:asciiTheme="majorBidi" w:hAnsiTheme="majorBidi" w:cstheme="majorBidi"/>
          <w:sz w:val="28"/>
          <w:szCs w:val="28"/>
        </w:rPr>
        <w:t>mail</w:t>
      </w:r>
      <w:proofErr w:type="spellEnd"/>
      <w:r w:rsidRPr="006D4700">
        <w:rPr>
          <w:rFonts w:asciiTheme="majorBidi" w:hAnsiTheme="majorBidi" w:cstheme="majorBidi"/>
          <w:sz w:val="28"/>
          <w:szCs w:val="28"/>
        </w:rPr>
        <w:t>: ________________________________________</w:t>
      </w:r>
    </w:p>
    <w:p w:rsidR="006D4700" w:rsidRPr="006D4700" w:rsidRDefault="006D4700" w:rsidP="006D4700">
      <w:pPr>
        <w:spacing w:after="0"/>
        <w:jc w:val="both"/>
        <w:rPr>
          <w:rFonts w:asciiTheme="majorBidi" w:eastAsia="Calibri" w:hAnsiTheme="majorBidi" w:cstheme="majorBidi"/>
          <w:sz w:val="28"/>
          <w:szCs w:val="28"/>
        </w:rPr>
      </w:pPr>
    </w:p>
    <w:p w:rsidR="007D0C9A" w:rsidRPr="006D4700" w:rsidRDefault="007D0C9A" w:rsidP="006D4700">
      <w:pPr>
        <w:jc w:val="both"/>
        <w:rPr>
          <w:rFonts w:asciiTheme="majorBidi" w:hAnsiTheme="majorBidi" w:cstheme="majorBidi"/>
          <w:sz w:val="28"/>
          <w:szCs w:val="28"/>
        </w:rPr>
      </w:pPr>
    </w:p>
    <w:p w:rsidR="00E31157" w:rsidRDefault="00E31157" w:rsidP="00914CA9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914CA9" w:rsidRDefault="00914CA9" w:rsidP="00303B09">
      <w:pPr>
        <w:pStyle w:val="2"/>
        <w:jc w:val="right"/>
      </w:pPr>
      <w:bookmarkStart w:id="20" w:name="_Toc422154011"/>
      <w:r>
        <w:t>Приложение 2</w:t>
      </w:r>
      <w:bookmarkEnd w:id="20"/>
    </w:p>
    <w:p w:rsidR="00B82710" w:rsidRPr="003C5959" w:rsidRDefault="00B82710" w:rsidP="00B82710">
      <w:pPr>
        <w:spacing w:before="150" w:after="150" w:line="270" w:lineRule="atLeast"/>
        <w:ind w:left="-142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</w:pPr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>Исламская религиозная организация учреждение высшего профессионального религиозного образования (духовное образовательное учреждение)</w:t>
      </w:r>
    </w:p>
    <w:p w:rsidR="00B82710" w:rsidRPr="003C5959" w:rsidRDefault="00B82710" w:rsidP="00B82710">
      <w:pPr>
        <w:spacing w:before="150" w:after="150" w:line="270" w:lineRule="atLeast"/>
        <w:ind w:left="-142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</w:pPr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 xml:space="preserve">«Университет имени Имама </w:t>
      </w:r>
      <w:proofErr w:type="spellStart"/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>Шафии</w:t>
      </w:r>
      <w:proofErr w:type="spellEnd"/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>»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left="-2410" w:right="-8" w:firstLine="2410"/>
        <w:jc w:val="center"/>
        <w:rPr>
          <w:rFonts w:asciiTheme="majorBidi" w:eastAsia="Times New Roman" w:hAnsiTheme="majorBidi" w:cstheme="majorBidi"/>
          <w:b/>
          <w:color w:val="000000"/>
          <w:spacing w:val="4"/>
          <w:sz w:val="28"/>
          <w:szCs w:val="28"/>
          <w:lang w:eastAsia="ru-RU"/>
        </w:rPr>
      </w:pPr>
    </w:p>
    <w:p w:rsidR="00E31157" w:rsidRPr="00E31157" w:rsidRDefault="00E31157" w:rsidP="00CC106C">
      <w:pPr>
        <w:shd w:val="clear" w:color="auto" w:fill="FFFFFF"/>
        <w:tabs>
          <w:tab w:val="left" w:pos="0"/>
        </w:tabs>
        <w:spacing w:after="0" w:line="276" w:lineRule="auto"/>
        <w:ind w:left="-2410" w:right="-8" w:firstLine="2410"/>
        <w:jc w:val="center"/>
        <w:rPr>
          <w:rFonts w:asciiTheme="majorBidi" w:eastAsia="Times New Roman" w:hAnsiTheme="majorBidi" w:cstheme="majorBidi"/>
          <w:b/>
          <w:color w:val="000000"/>
          <w:spacing w:val="4"/>
          <w:sz w:val="36"/>
          <w:szCs w:val="36"/>
          <w:lang w:eastAsia="ru-RU"/>
        </w:rPr>
      </w:pPr>
      <w:r w:rsidRPr="00E31157">
        <w:rPr>
          <w:rFonts w:asciiTheme="majorBidi" w:eastAsia="Times New Roman" w:hAnsiTheme="majorBidi" w:cstheme="majorBidi"/>
          <w:b/>
          <w:color w:val="000000"/>
          <w:spacing w:val="4"/>
          <w:sz w:val="36"/>
          <w:szCs w:val="36"/>
          <w:lang w:eastAsia="ru-RU"/>
        </w:rPr>
        <w:t>ОТЧЕТ</w:t>
      </w:r>
    </w:p>
    <w:p w:rsidR="00E31157" w:rsidRPr="00B82710" w:rsidRDefault="00CC106C" w:rsidP="00E31157">
      <w:pPr>
        <w:shd w:val="clear" w:color="auto" w:fill="FFFFFF"/>
        <w:tabs>
          <w:tab w:val="left" w:pos="0"/>
        </w:tabs>
        <w:spacing w:after="0" w:line="276" w:lineRule="auto"/>
        <w:ind w:left="-2410" w:right="-8" w:firstLine="2410"/>
        <w:jc w:val="center"/>
        <w:rPr>
          <w:rFonts w:asciiTheme="majorBidi" w:eastAsia="Times New Roman" w:hAnsiTheme="majorBidi" w:cstheme="majorBidi"/>
          <w:b/>
          <w:color w:val="000000"/>
          <w:spacing w:val="4"/>
          <w:sz w:val="36"/>
          <w:szCs w:val="36"/>
          <w:lang w:eastAsia="ru-RU"/>
        </w:rPr>
      </w:pPr>
      <w:r w:rsidRPr="00B82710">
        <w:rPr>
          <w:rFonts w:asciiTheme="majorBidi" w:eastAsia="Times New Roman" w:hAnsiTheme="majorBidi" w:cstheme="majorBidi"/>
          <w:b/>
          <w:color w:val="000000"/>
          <w:spacing w:val="4"/>
          <w:sz w:val="36"/>
          <w:szCs w:val="36"/>
          <w:lang w:eastAsia="ru-RU"/>
        </w:rPr>
        <w:t>____________________</w:t>
      </w:r>
      <w:r w:rsidR="00E31157" w:rsidRPr="00B82710">
        <w:rPr>
          <w:rFonts w:asciiTheme="majorBidi" w:eastAsia="Times New Roman" w:hAnsiTheme="majorBidi" w:cstheme="majorBidi"/>
          <w:b/>
          <w:color w:val="000000"/>
          <w:spacing w:val="4"/>
          <w:sz w:val="36"/>
          <w:szCs w:val="36"/>
          <w:lang w:eastAsia="ru-RU"/>
        </w:rPr>
        <w:t>___________________________</w:t>
      </w:r>
    </w:p>
    <w:p w:rsidR="00E31157" w:rsidRPr="00B82710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center"/>
        <w:rPr>
          <w:rFonts w:asciiTheme="majorBidi" w:eastAsia="Times New Roman" w:hAnsiTheme="majorBidi" w:cstheme="majorBidi"/>
          <w:b/>
          <w:color w:val="000000"/>
          <w:spacing w:val="4"/>
          <w:sz w:val="28"/>
          <w:szCs w:val="28"/>
          <w:lang w:eastAsia="ru-RU"/>
        </w:rPr>
      </w:pPr>
      <w:r w:rsidRPr="00B82710">
        <w:rPr>
          <w:rFonts w:asciiTheme="majorBidi" w:eastAsia="Times New Roman" w:hAnsiTheme="majorBidi" w:cstheme="majorBidi"/>
          <w:b/>
          <w:color w:val="000000"/>
          <w:spacing w:val="4"/>
          <w:sz w:val="24"/>
          <w:szCs w:val="24"/>
          <w:lang w:eastAsia="ru-RU"/>
        </w:rPr>
        <w:t xml:space="preserve"> (Фамилия, имя и отчество</w:t>
      </w:r>
      <w:r w:rsidRPr="00B82710">
        <w:rPr>
          <w:rFonts w:asciiTheme="majorBidi" w:eastAsia="Times New Roman" w:hAnsiTheme="majorBidi" w:cstheme="majorBidi"/>
          <w:b/>
          <w:color w:val="000000"/>
          <w:spacing w:val="4"/>
          <w:sz w:val="28"/>
          <w:szCs w:val="28"/>
          <w:lang w:eastAsia="ru-RU"/>
        </w:rPr>
        <w:t xml:space="preserve">) </w:t>
      </w:r>
    </w:p>
    <w:p w:rsidR="00E31157" w:rsidRPr="00B82710" w:rsidRDefault="00E31157" w:rsidP="008A4653">
      <w:pPr>
        <w:shd w:val="clear" w:color="auto" w:fill="FFFFFF"/>
        <w:tabs>
          <w:tab w:val="left" w:pos="0"/>
        </w:tabs>
        <w:spacing w:after="0" w:line="276" w:lineRule="auto"/>
        <w:ind w:right="-8"/>
        <w:jc w:val="both"/>
        <w:rPr>
          <w:rFonts w:asciiTheme="majorBidi" w:eastAsia="Calibri" w:hAnsiTheme="majorBidi" w:cstheme="majorBidi"/>
          <w:b/>
          <w:color w:val="000000"/>
          <w:sz w:val="28"/>
          <w:szCs w:val="28"/>
        </w:rPr>
      </w:pPr>
      <w:r w:rsidRP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 xml:space="preserve">студента ___курса очного (заочного) обучения академической группы №___  </w:t>
      </w:r>
      <w:r w:rsidR="008A4653">
        <w:rPr>
          <w:rFonts w:asciiTheme="majorBidi" w:eastAsia="Calibri" w:hAnsiTheme="majorBidi" w:cstheme="majorBidi"/>
          <w:b/>
          <w:color w:val="000000"/>
          <w:sz w:val="28"/>
          <w:szCs w:val="28"/>
        </w:rPr>
        <w:t>специальности</w:t>
      </w:r>
      <w:r w:rsidR="00B82710" w:rsidRP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>:</w:t>
      </w:r>
      <w:r w:rsidRP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 xml:space="preserve"> </w:t>
      </w:r>
      <w:r w:rsidR="00F75A64">
        <w:rPr>
          <w:rFonts w:asciiTheme="majorBidi" w:eastAsia="Calibri" w:hAnsiTheme="majorBidi" w:cstheme="majorBidi"/>
          <w:b/>
          <w:color w:val="000000"/>
          <w:sz w:val="28"/>
          <w:szCs w:val="28"/>
        </w:rPr>
        <w:t>«</w:t>
      </w:r>
      <w:r w:rsidR="00B82710" w:rsidRPr="00B82710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подготовка служителей и религиозного персонала исламского вероисповедания</w:t>
      </w:r>
      <w:r w:rsidR="00F75A64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»</w:t>
      </w:r>
      <w:r w:rsidRP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 xml:space="preserve"> о прохождени</w:t>
      </w:r>
      <w:r w:rsidR="00B82710" w:rsidRP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>и __________________практики</w:t>
      </w:r>
      <w:r w:rsid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 xml:space="preserve"> </w:t>
      </w:r>
      <w:r w:rsidR="00B82710" w:rsidRP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>на</w:t>
      </w:r>
      <w:r w:rsid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 xml:space="preserve"> базе____________________</w:t>
      </w:r>
      <w:r w:rsidRP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>_____________ ____________________________________</w:t>
      </w:r>
      <w:r w:rsid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>__</w:t>
      </w:r>
      <w:r w:rsidRP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 xml:space="preserve">__________________________ 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</w:p>
    <w:p w:rsidR="00E31157" w:rsidRPr="00E31157" w:rsidRDefault="00E31157" w:rsidP="00C64C07">
      <w:pPr>
        <w:shd w:val="clear" w:color="auto" w:fill="FFFFFF"/>
        <w:tabs>
          <w:tab w:val="left" w:pos="0"/>
        </w:tabs>
        <w:spacing w:after="0" w:line="276" w:lineRule="auto"/>
        <w:ind w:right="-8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Я,</w:t>
      </w:r>
      <w:r w:rsidRPr="00E31157">
        <w:rPr>
          <w:rFonts w:asciiTheme="majorBidi" w:eastAsia="Calibri" w:hAnsiTheme="majorBidi" w:cstheme="majorBidi"/>
          <w:i/>
          <w:color w:val="000000"/>
          <w:sz w:val="28"/>
          <w:szCs w:val="28"/>
        </w:rPr>
        <w:t xml:space="preserve">________________________________________ </w:t>
      </w:r>
      <w:proofErr w:type="spellStart"/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студент</w:t>
      </w:r>
      <w:r w:rsidRPr="00E31157">
        <w:rPr>
          <w:rFonts w:asciiTheme="majorBidi" w:eastAsia="Times New Roman" w:hAnsiTheme="majorBidi" w:cstheme="majorBidi"/>
          <w:bCs/>
          <w:color w:val="000000"/>
          <w:spacing w:val="4"/>
          <w:sz w:val="28"/>
          <w:szCs w:val="28"/>
          <w:lang w:eastAsia="ru-RU"/>
        </w:rPr>
        <w:t>___курса</w:t>
      </w:r>
      <w:proofErr w:type="spellEnd"/>
      <w:r w:rsidRPr="00E31157">
        <w:rPr>
          <w:rFonts w:asciiTheme="majorBidi" w:eastAsia="Times New Roman" w:hAnsiTheme="majorBidi" w:cstheme="majorBidi"/>
          <w:bCs/>
          <w:color w:val="000000"/>
          <w:spacing w:val="4"/>
          <w:sz w:val="28"/>
          <w:szCs w:val="28"/>
          <w:lang w:eastAsia="ru-RU"/>
        </w:rPr>
        <w:t xml:space="preserve">  очного (заочного) обучения академической группы</w:t>
      </w: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 №_______, </w:t>
      </w:r>
      <w:r w:rsidR="00C64C07">
        <w:rPr>
          <w:rFonts w:asciiTheme="majorBidi" w:eastAsia="Calibri" w:hAnsiTheme="majorBidi" w:cstheme="majorBidi"/>
          <w:color w:val="000000"/>
          <w:sz w:val="28"/>
          <w:szCs w:val="28"/>
        </w:rPr>
        <w:t>специальности</w:t>
      </w:r>
      <w:r w:rsidR="000574A5">
        <w:rPr>
          <w:rFonts w:asciiTheme="majorBidi" w:eastAsia="Calibri" w:hAnsiTheme="majorBidi" w:cstheme="majorBidi"/>
          <w:color w:val="000000"/>
          <w:sz w:val="28"/>
          <w:szCs w:val="28"/>
        </w:rPr>
        <w:t>:</w:t>
      </w: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 </w:t>
      </w:r>
      <w:r w:rsidR="00F75A64">
        <w:rPr>
          <w:rFonts w:asciiTheme="majorBidi" w:eastAsia="Calibri" w:hAnsiTheme="majorBidi" w:cstheme="majorBidi"/>
          <w:color w:val="000000"/>
          <w:sz w:val="28"/>
          <w:szCs w:val="28"/>
        </w:rPr>
        <w:t>«</w:t>
      </w:r>
      <w:r w:rsidR="000574A5" w:rsidRPr="000574A5">
        <w:rPr>
          <w:rFonts w:asciiTheme="majorBidi" w:eastAsia="Calibri" w:hAnsiTheme="majorBidi" w:cstheme="majorBidi"/>
          <w:color w:val="000000"/>
          <w:sz w:val="28"/>
          <w:szCs w:val="28"/>
        </w:rPr>
        <w:t>подготовка служителей и религиозного персонала исламского вероисповедания</w:t>
      </w:r>
      <w:r w:rsidR="00F75A64">
        <w:rPr>
          <w:rFonts w:asciiTheme="majorBidi" w:eastAsia="Calibri" w:hAnsiTheme="majorBidi" w:cstheme="majorBidi"/>
          <w:color w:val="000000"/>
          <w:sz w:val="28"/>
          <w:szCs w:val="28"/>
        </w:rPr>
        <w:t>»</w:t>
      </w: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,  в</w:t>
      </w:r>
      <w:r w:rsidR="000574A5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 период  с «__»_____________20  по «___»_____________20    </w:t>
      </w: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 г. проходил </w:t>
      </w:r>
      <w:r w:rsidR="000574A5">
        <w:rPr>
          <w:rFonts w:asciiTheme="majorBidi" w:eastAsia="TimesNewRomanPSMT" w:hAnsiTheme="majorBidi" w:cstheme="majorBidi"/>
          <w:sz w:val="28"/>
          <w:szCs w:val="28"/>
          <w:lang w:eastAsia="ru-RU"/>
        </w:rPr>
        <w:t>_____</w:t>
      </w:r>
      <w:r w:rsidRPr="00E31157">
        <w:rPr>
          <w:rFonts w:asciiTheme="majorBidi" w:eastAsia="TimesNewRomanPSMT" w:hAnsiTheme="majorBidi" w:cstheme="majorBidi"/>
          <w:sz w:val="28"/>
          <w:szCs w:val="28"/>
          <w:lang w:eastAsia="ru-RU"/>
        </w:rPr>
        <w:t>____________________</w:t>
      </w: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практику на базе_</w:t>
      </w:r>
      <w:r w:rsidR="000574A5">
        <w:rPr>
          <w:rFonts w:asciiTheme="majorBidi" w:eastAsia="Calibri" w:hAnsiTheme="majorBidi" w:cstheme="majorBidi"/>
          <w:color w:val="000000"/>
          <w:sz w:val="28"/>
          <w:szCs w:val="28"/>
        </w:rPr>
        <w:t>__________________________________</w:t>
      </w: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_____________________ _______________________________________________________________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</w:p>
    <w:p w:rsidR="00E31157" w:rsidRPr="00E31157" w:rsidRDefault="00E31157" w:rsidP="00E31157">
      <w:pPr>
        <w:spacing w:after="0" w:line="276" w:lineRule="auto"/>
        <w:ind w:firstLine="709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 </w:t>
      </w:r>
      <w:r w:rsidRPr="00E31157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 xml:space="preserve">Целями проведения </w:t>
      </w:r>
      <w:r w:rsidR="00E0638F" w:rsidRPr="00E0638F">
        <w:rPr>
          <w:rFonts w:asciiTheme="majorBidi" w:eastAsia="TimesNewRomanPSMT" w:hAnsiTheme="majorBidi" w:cstheme="majorBidi"/>
          <w:b/>
          <w:bCs/>
          <w:sz w:val="28"/>
          <w:szCs w:val="28"/>
          <w:lang w:eastAsia="ru-RU"/>
        </w:rPr>
        <w:t>п</w:t>
      </w:r>
      <w:r w:rsidR="00E0638F">
        <w:rPr>
          <w:rFonts w:asciiTheme="majorBidi" w:eastAsia="TimesNewRomanPSMT" w:hAnsiTheme="majorBidi" w:cstheme="majorBidi"/>
          <w:b/>
          <w:bCs/>
          <w:sz w:val="28"/>
          <w:szCs w:val="28"/>
          <w:lang w:eastAsia="ru-RU"/>
        </w:rPr>
        <w:t xml:space="preserve">роизводственной </w:t>
      </w:r>
      <w:r w:rsidRPr="00E31157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практики являются:</w:t>
      </w:r>
    </w:p>
    <w:p w:rsidR="00DF6FFC" w:rsidRDefault="00DF6FFC" w:rsidP="00DF6FFC">
      <w:pPr>
        <w:pStyle w:val="ab"/>
        <w:numPr>
          <w:ilvl w:val="0"/>
          <w:numId w:val="1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углубление знаний, умений и навыков в соответствии с выбранным профилем;</w:t>
      </w:r>
    </w:p>
    <w:p w:rsidR="00DF6FFC" w:rsidRDefault="00DF6FFC" w:rsidP="00DF6FFC">
      <w:pPr>
        <w:pStyle w:val="ab"/>
        <w:numPr>
          <w:ilvl w:val="0"/>
          <w:numId w:val="1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получение практических навыков преподавания;</w:t>
      </w:r>
    </w:p>
    <w:p w:rsidR="00DF6FFC" w:rsidRPr="007D0F0E" w:rsidRDefault="00DF6FFC" w:rsidP="00DF6FFC">
      <w:pPr>
        <w:pStyle w:val="ab"/>
        <w:numPr>
          <w:ilvl w:val="0"/>
          <w:numId w:val="1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7D0F0E">
        <w:rPr>
          <w:rFonts w:asciiTheme="majorBidi" w:hAnsiTheme="majorBidi" w:cstheme="majorBidi"/>
          <w:sz w:val="28"/>
          <w:szCs w:val="28"/>
        </w:rPr>
        <w:t>умение моделировать педагогические ситуации; анализировать учебно-воспитательную работу, находить причины несоответствия</w:t>
      </w:r>
      <w:r>
        <w:rPr>
          <w:rFonts w:asciiTheme="majorBidi" w:hAnsiTheme="majorBidi" w:cstheme="majorBidi"/>
          <w:sz w:val="28"/>
          <w:szCs w:val="28"/>
        </w:rPr>
        <w:t>;</w:t>
      </w:r>
    </w:p>
    <w:p w:rsidR="00DF6FFC" w:rsidRDefault="00DF6FFC" w:rsidP="00DF6FFC">
      <w:pPr>
        <w:pStyle w:val="ab"/>
        <w:numPr>
          <w:ilvl w:val="0"/>
          <w:numId w:val="1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7D0F0E">
        <w:rPr>
          <w:rFonts w:asciiTheme="majorBidi" w:hAnsiTheme="majorBidi" w:cstheme="majorBidi"/>
          <w:sz w:val="28"/>
          <w:szCs w:val="28"/>
        </w:rPr>
        <w:t>формирование творческого подхода к профессионально-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 w:rsidRPr="007D0F0E">
        <w:rPr>
          <w:rFonts w:asciiTheme="majorBidi" w:hAnsiTheme="majorBidi" w:cstheme="majorBidi"/>
          <w:sz w:val="28"/>
          <w:szCs w:val="28"/>
        </w:rPr>
        <w:t xml:space="preserve"> деятельности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E31157" w:rsidRPr="00E31157" w:rsidRDefault="00E31157" w:rsidP="00E31157">
      <w:pPr>
        <w:spacing w:after="0" w:line="276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E31157">
        <w:rPr>
          <w:rFonts w:asciiTheme="majorBidi" w:hAnsiTheme="majorBidi" w:cstheme="majorBidi"/>
          <w:b/>
          <w:sz w:val="28"/>
          <w:szCs w:val="28"/>
        </w:rPr>
        <w:t xml:space="preserve">Исходя из поставленных целей, задачи </w:t>
      </w:r>
      <w:r w:rsidR="00CC106C" w:rsidRPr="00CC106C">
        <w:rPr>
          <w:rFonts w:asciiTheme="majorBidi" w:hAnsiTheme="majorBidi" w:cstheme="majorBidi"/>
          <w:b/>
          <w:sz w:val="28"/>
          <w:szCs w:val="28"/>
        </w:rPr>
        <w:t xml:space="preserve">производственной </w:t>
      </w:r>
      <w:r w:rsidRPr="00E31157">
        <w:rPr>
          <w:rFonts w:asciiTheme="majorBidi" w:hAnsiTheme="majorBidi" w:cstheme="majorBidi"/>
          <w:b/>
          <w:sz w:val="28"/>
          <w:szCs w:val="28"/>
        </w:rPr>
        <w:t>практики заключаются в следующем:</w:t>
      </w:r>
    </w:p>
    <w:p w:rsidR="00DF6FFC" w:rsidRPr="005B5245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</w:t>
      </w:r>
      <w:r w:rsidRPr="005B5245">
        <w:rPr>
          <w:rFonts w:asciiTheme="majorBidi" w:hAnsiTheme="majorBidi" w:cstheme="majorBidi"/>
          <w:sz w:val="28"/>
          <w:szCs w:val="28"/>
        </w:rPr>
        <w:t>знакомление студентов с функциями учителя, классного руководителя, а</w:t>
      </w:r>
      <w:r>
        <w:rPr>
          <w:rFonts w:asciiTheme="majorBidi" w:hAnsiTheme="majorBidi" w:cstheme="majorBidi"/>
          <w:sz w:val="28"/>
          <w:szCs w:val="28"/>
        </w:rPr>
        <w:t>дминистрации учебного заведения;</w:t>
      </w:r>
    </w:p>
    <w:p w:rsidR="00DF6FFC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и</w:t>
      </w:r>
      <w:r w:rsidRPr="005B5245">
        <w:rPr>
          <w:rFonts w:asciiTheme="majorBidi" w:hAnsiTheme="majorBidi" w:cstheme="majorBidi"/>
          <w:sz w:val="28"/>
          <w:szCs w:val="28"/>
        </w:rPr>
        <w:t>зучение методики и технологии проведения уроков, лекций, семинарских и пра</w:t>
      </w:r>
      <w:r>
        <w:rPr>
          <w:rFonts w:asciiTheme="majorBidi" w:hAnsiTheme="majorBidi" w:cstheme="majorBidi"/>
          <w:sz w:val="28"/>
          <w:szCs w:val="28"/>
        </w:rPr>
        <w:t>ктических занятий и других форм организации обучения;</w:t>
      </w:r>
    </w:p>
    <w:p w:rsidR="00DF6FFC" w:rsidRPr="005B5245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анализ тем учебных программ, изучаемых в период практики;</w:t>
      </w:r>
    </w:p>
    <w:p w:rsidR="00DF6FFC" w:rsidRPr="005B5245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и</w:t>
      </w:r>
      <w:r w:rsidRPr="005B5245">
        <w:rPr>
          <w:rFonts w:asciiTheme="majorBidi" w:hAnsiTheme="majorBidi" w:cstheme="majorBidi"/>
          <w:sz w:val="28"/>
          <w:szCs w:val="28"/>
        </w:rPr>
        <w:t>зучение системы работы классного руководителя.</w:t>
      </w:r>
      <w:r>
        <w:rPr>
          <w:rFonts w:asciiTheme="majorBidi" w:hAnsiTheme="majorBidi" w:cstheme="majorBidi"/>
          <w:sz w:val="28"/>
          <w:szCs w:val="28"/>
        </w:rPr>
        <w:t xml:space="preserve"> Ознакомление с формами и методами внеклассной работы;</w:t>
      </w:r>
      <w:r w:rsidRPr="005B5245">
        <w:rPr>
          <w:rFonts w:asciiTheme="majorBidi" w:hAnsiTheme="majorBidi" w:cstheme="majorBidi"/>
          <w:sz w:val="28"/>
          <w:szCs w:val="28"/>
        </w:rPr>
        <w:t xml:space="preserve"> </w:t>
      </w:r>
    </w:p>
    <w:p w:rsidR="00DF6FFC" w:rsidRDefault="00DF6FFC" w:rsidP="00180CE5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</w:t>
      </w:r>
      <w:r w:rsidRPr="005B5245">
        <w:rPr>
          <w:rFonts w:asciiTheme="majorBidi" w:hAnsiTheme="majorBidi" w:cstheme="majorBidi"/>
          <w:sz w:val="28"/>
          <w:szCs w:val="28"/>
        </w:rPr>
        <w:t>роведение учебно-методической</w:t>
      </w:r>
      <w:r>
        <w:rPr>
          <w:rFonts w:asciiTheme="majorBidi" w:hAnsiTheme="majorBidi" w:cstheme="majorBidi"/>
          <w:sz w:val="28"/>
          <w:szCs w:val="28"/>
        </w:rPr>
        <w:t>,</w:t>
      </w:r>
      <w:r w:rsidRPr="005B5245">
        <w:rPr>
          <w:rFonts w:asciiTheme="majorBidi" w:hAnsiTheme="majorBidi" w:cstheme="majorBidi"/>
          <w:sz w:val="28"/>
          <w:szCs w:val="28"/>
        </w:rPr>
        <w:t xml:space="preserve"> орг</w:t>
      </w:r>
      <w:r>
        <w:rPr>
          <w:rFonts w:asciiTheme="majorBidi" w:hAnsiTheme="majorBidi" w:cstheme="majorBidi"/>
          <w:sz w:val="28"/>
          <w:szCs w:val="28"/>
        </w:rPr>
        <w:t xml:space="preserve">анизационной работы по предметам, соответствующим профилю подготовки  </w:t>
      </w:r>
      <w:r w:rsidR="008D477A">
        <w:rPr>
          <w:rFonts w:asciiTheme="majorBidi" w:hAnsiTheme="majorBidi" w:cstheme="majorBidi"/>
          <w:sz w:val="28"/>
          <w:szCs w:val="28"/>
        </w:rPr>
        <w:t>(</w:t>
      </w:r>
      <w:r>
        <w:rPr>
          <w:rFonts w:asciiTheme="majorBidi" w:hAnsiTheme="majorBidi" w:cstheme="majorBidi"/>
          <w:sz w:val="28"/>
          <w:szCs w:val="28"/>
        </w:rPr>
        <w:t>«История</w:t>
      </w:r>
      <w:r w:rsidR="008D477A">
        <w:rPr>
          <w:rFonts w:asciiTheme="majorBidi" w:hAnsiTheme="majorBidi" w:cstheme="majorBidi"/>
          <w:sz w:val="28"/>
          <w:szCs w:val="28"/>
        </w:rPr>
        <w:t xml:space="preserve"> религий и</w:t>
      </w:r>
      <w:r>
        <w:rPr>
          <w:rFonts w:asciiTheme="majorBidi" w:hAnsiTheme="majorBidi" w:cstheme="majorBidi"/>
          <w:sz w:val="28"/>
          <w:szCs w:val="28"/>
        </w:rPr>
        <w:t xml:space="preserve"> Пророков», «</w:t>
      </w:r>
      <w:r w:rsidR="00180CE5">
        <w:rPr>
          <w:rFonts w:asciiTheme="majorBidi" w:hAnsiTheme="majorBidi" w:cstheme="majorBidi"/>
          <w:sz w:val="28"/>
          <w:szCs w:val="28"/>
        </w:rPr>
        <w:t>Сира (</w:t>
      </w:r>
      <w:r>
        <w:rPr>
          <w:rFonts w:asciiTheme="majorBidi" w:hAnsiTheme="majorBidi" w:cstheme="majorBidi"/>
          <w:sz w:val="28"/>
          <w:szCs w:val="28"/>
        </w:rPr>
        <w:t>Жизнеописание Пророка</w:t>
      </w:r>
      <w:r w:rsidR="00180CE5">
        <w:rPr>
          <w:rFonts w:asciiTheme="majorBidi" w:hAnsiTheme="majorBidi" w:cstheme="majorBidi"/>
          <w:sz w:val="28"/>
          <w:szCs w:val="28"/>
        </w:rPr>
        <w:t xml:space="preserve"> Мухаммада)</w:t>
      </w:r>
      <w:r>
        <w:rPr>
          <w:rFonts w:asciiTheme="majorBidi" w:hAnsiTheme="majorBidi" w:cstheme="majorBidi"/>
          <w:sz w:val="28"/>
          <w:szCs w:val="28"/>
        </w:rPr>
        <w:t>», «</w:t>
      </w:r>
      <w:r w:rsidR="008D477A">
        <w:rPr>
          <w:rFonts w:asciiTheme="majorBidi" w:hAnsiTheme="majorBidi" w:cstheme="majorBidi"/>
          <w:sz w:val="28"/>
          <w:szCs w:val="28"/>
        </w:rPr>
        <w:t>Исламское право</w:t>
      </w:r>
      <w:r w:rsidR="00180CE5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="00180CE5">
        <w:rPr>
          <w:rFonts w:asciiTheme="majorBidi" w:hAnsiTheme="majorBidi" w:cstheme="majorBidi"/>
          <w:sz w:val="28"/>
          <w:szCs w:val="28"/>
        </w:rPr>
        <w:t>фикх</w:t>
      </w:r>
      <w:proofErr w:type="spellEnd"/>
      <w:r w:rsidR="00180CE5">
        <w:rPr>
          <w:rFonts w:asciiTheme="majorBidi" w:hAnsiTheme="majorBidi" w:cstheme="majorBidi"/>
          <w:sz w:val="28"/>
          <w:szCs w:val="28"/>
        </w:rPr>
        <w:t>)</w:t>
      </w:r>
      <w:r>
        <w:rPr>
          <w:rFonts w:asciiTheme="majorBidi" w:hAnsiTheme="majorBidi" w:cstheme="majorBidi"/>
          <w:sz w:val="28"/>
          <w:szCs w:val="28"/>
        </w:rPr>
        <w:t>», «</w:t>
      </w:r>
      <w:r w:rsidR="008D477A">
        <w:rPr>
          <w:rFonts w:asciiTheme="majorBidi" w:hAnsiTheme="majorBidi" w:cstheme="majorBidi"/>
          <w:sz w:val="28"/>
          <w:szCs w:val="28"/>
        </w:rPr>
        <w:t>Суфизм</w:t>
      </w:r>
      <w:r>
        <w:rPr>
          <w:rFonts w:asciiTheme="majorBidi" w:hAnsiTheme="majorBidi" w:cstheme="majorBidi"/>
          <w:sz w:val="28"/>
          <w:szCs w:val="28"/>
        </w:rPr>
        <w:t>», «</w:t>
      </w:r>
      <w:r w:rsidR="00180CE5">
        <w:rPr>
          <w:rFonts w:asciiTheme="majorBidi" w:hAnsiTheme="majorBidi" w:cstheme="majorBidi"/>
          <w:sz w:val="28"/>
          <w:szCs w:val="28"/>
        </w:rPr>
        <w:t>Коран и Комментарии</w:t>
      </w:r>
      <w:r>
        <w:rPr>
          <w:rFonts w:asciiTheme="majorBidi" w:hAnsiTheme="majorBidi" w:cstheme="majorBidi"/>
          <w:sz w:val="28"/>
          <w:szCs w:val="28"/>
        </w:rPr>
        <w:t>», «</w:t>
      </w:r>
      <w:r w:rsidR="00180CE5">
        <w:rPr>
          <w:rFonts w:asciiTheme="majorBidi" w:hAnsiTheme="majorBidi" w:cstheme="majorBidi"/>
          <w:sz w:val="28"/>
          <w:szCs w:val="28"/>
        </w:rPr>
        <w:t>Стилистика и морфология</w:t>
      </w:r>
      <w:r>
        <w:rPr>
          <w:rFonts w:asciiTheme="majorBidi" w:hAnsiTheme="majorBidi" w:cstheme="majorBidi"/>
          <w:sz w:val="28"/>
          <w:szCs w:val="28"/>
        </w:rPr>
        <w:t xml:space="preserve"> арабского языка», «</w:t>
      </w:r>
      <w:r w:rsidRPr="0029376B">
        <w:rPr>
          <w:rFonts w:asciiTheme="majorBidi" w:hAnsiTheme="majorBidi" w:cstheme="majorBidi"/>
          <w:sz w:val="28"/>
          <w:szCs w:val="28"/>
        </w:rPr>
        <w:t>Арабский язык</w:t>
      </w:r>
      <w:r>
        <w:rPr>
          <w:rFonts w:asciiTheme="majorBidi" w:hAnsiTheme="majorBidi" w:cstheme="majorBidi"/>
          <w:sz w:val="28"/>
          <w:szCs w:val="28"/>
        </w:rPr>
        <w:t>»</w:t>
      </w:r>
      <w:r w:rsidR="008D477A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и др.);</w:t>
      </w:r>
    </w:p>
    <w:p w:rsidR="00DF6FFC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работа студента в качестве помощника классного руководителя;</w:t>
      </w:r>
    </w:p>
    <w:p w:rsidR="00DF6FFC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подготовка и проведение внеклассных мероприятий;</w:t>
      </w:r>
    </w:p>
    <w:p w:rsidR="00DF6FFC" w:rsidRPr="005B5245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анализ собственной практической деятельности и опыта работы учебного заведения студентами;</w:t>
      </w:r>
    </w:p>
    <w:p w:rsidR="00DF6FFC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</w:t>
      </w:r>
      <w:r w:rsidRPr="005B5245">
        <w:rPr>
          <w:rFonts w:asciiTheme="majorBidi" w:hAnsiTheme="majorBidi" w:cstheme="majorBidi"/>
          <w:sz w:val="28"/>
          <w:szCs w:val="28"/>
        </w:rPr>
        <w:t>рименение приобретенных навыков и умений в области новых информационных техноло</w:t>
      </w:r>
      <w:r>
        <w:rPr>
          <w:rFonts w:asciiTheme="majorBidi" w:hAnsiTheme="majorBidi" w:cstheme="majorBidi"/>
          <w:sz w:val="28"/>
          <w:szCs w:val="28"/>
        </w:rPr>
        <w:t>гий в практической деятельности;</w:t>
      </w:r>
    </w:p>
    <w:p w:rsidR="00E31157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 w:rsidRPr="00DF6FFC">
        <w:rPr>
          <w:rFonts w:asciiTheme="majorBidi" w:hAnsiTheme="majorBidi" w:cstheme="majorBidi"/>
          <w:sz w:val="28"/>
          <w:szCs w:val="28"/>
        </w:rPr>
        <w:t>формирование потребности в самообразовании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DF6FFC" w:rsidRPr="00DF6FFC" w:rsidRDefault="00DF6FFC" w:rsidP="00DF6FFC">
      <w:pPr>
        <w:pStyle w:val="ab"/>
        <w:spacing w:line="276" w:lineRule="auto"/>
        <w:ind w:left="709"/>
        <w:jc w:val="both"/>
        <w:rPr>
          <w:rFonts w:asciiTheme="majorBidi" w:hAnsiTheme="majorBidi" w:cstheme="majorBidi"/>
          <w:sz w:val="28"/>
          <w:szCs w:val="28"/>
        </w:rPr>
      </w:pPr>
    </w:p>
    <w:p w:rsidR="00E31157" w:rsidRPr="00E31157" w:rsidRDefault="00E31157" w:rsidP="00E31157">
      <w:pPr>
        <w:spacing w:after="0" w:line="276" w:lineRule="auto"/>
        <w:ind w:left="360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Описание (общее) деятельности Организации (предприятия)_______ 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В процессе прохождения практики, в соответствии с полученным планом-заданием, была выполнена следующая работа: 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В процессе прохождения практики достигнуты следующие результаты: </w:t>
      </w:r>
    </w:p>
    <w:p w:rsidR="00E31157" w:rsidRPr="00E31157" w:rsidRDefault="00DF6FFC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  <w:r>
        <w:rPr>
          <w:rFonts w:asciiTheme="majorBidi" w:eastAsia="Calibri" w:hAnsiTheme="majorBidi" w:cstheme="majorBidi"/>
          <w:color w:val="000000"/>
          <w:sz w:val="28"/>
          <w:szCs w:val="28"/>
        </w:rPr>
        <w:t>___</w:t>
      </w:r>
      <w:r w:rsidR="00E31157"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Считаю необходимым отметить, что: _____________________ __________________________________________________________________</w:t>
      </w: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Выводы: _________________________________________________ ________________________________________________________________ __________________________________________________________________</w:t>
      </w:r>
      <w:r w:rsidRPr="00E31157">
        <w:rPr>
          <w:rFonts w:asciiTheme="majorBidi" w:eastAsia="Calibri" w:hAnsiTheme="majorBidi" w:cstheme="majorBidi"/>
          <w:sz w:val="28"/>
          <w:szCs w:val="28"/>
        </w:rPr>
        <w:t xml:space="preserve"> 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Студент __ курса     _______________                  ________________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2"/>
        </w:rPr>
      </w:pPr>
      <w:r w:rsidRPr="00E31157">
        <w:rPr>
          <w:rFonts w:asciiTheme="majorBidi" w:eastAsia="Calibri" w:hAnsiTheme="majorBidi" w:cstheme="majorBidi"/>
          <w:color w:val="000000"/>
          <w:sz w:val="22"/>
        </w:rPr>
        <w:t xml:space="preserve">                                                            подпись                                                     ФИО</w:t>
      </w:r>
    </w:p>
    <w:p w:rsidR="006D4700" w:rsidRPr="00DF6FFC" w:rsidRDefault="00E31157" w:rsidP="00DF6FFC">
      <w:pPr>
        <w:spacing w:after="200" w:line="276" w:lineRule="auto"/>
        <w:ind w:firstLine="709"/>
        <w:rPr>
          <w:sz w:val="22"/>
        </w:rPr>
      </w:pPr>
      <w:r w:rsidRPr="00E31157">
        <w:rPr>
          <w:sz w:val="22"/>
        </w:rPr>
        <w:t xml:space="preserve">    </w:t>
      </w: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9"/>
        <w:gridCol w:w="1627"/>
        <w:gridCol w:w="2085"/>
      </w:tblGrid>
      <w:tr w:rsidR="006D4700" w:rsidRPr="006D4700" w:rsidTr="00654D59">
        <w:tc>
          <w:tcPr>
            <w:tcW w:w="6062" w:type="dxa"/>
          </w:tcPr>
          <w:p w:rsidR="006D4700" w:rsidRPr="006D4700" w:rsidRDefault="006D4700" w:rsidP="00654D59">
            <w:pPr>
              <w:tabs>
                <w:tab w:val="left" w:pos="0"/>
              </w:tabs>
              <w:spacing w:line="276" w:lineRule="auto"/>
              <w:ind w:right="-8"/>
              <w:jc w:val="both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6D4700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Руководитель практики от </w:t>
            </w:r>
            <w:r w:rsidR="00561DE8">
              <w:rPr>
                <w:rFonts w:asciiTheme="majorBidi" w:hAnsiTheme="majorBidi" w:cstheme="majorBidi"/>
                <w:b/>
                <w:sz w:val="28"/>
                <w:szCs w:val="28"/>
              </w:rPr>
              <w:t>Университет</w:t>
            </w:r>
            <w:r w:rsidRPr="006D4700">
              <w:rPr>
                <w:rFonts w:asciiTheme="majorBidi" w:hAnsiTheme="majorBidi" w:cstheme="majorBidi"/>
                <w:b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D4700" w:rsidRPr="006D4700" w:rsidRDefault="006D4700" w:rsidP="00654D59">
            <w:pPr>
              <w:tabs>
                <w:tab w:val="left" w:pos="0"/>
              </w:tabs>
              <w:spacing w:line="276" w:lineRule="auto"/>
              <w:ind w:right="-8"/>
              <w:jc w:val="both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D4700" w:rsidRPr="006D4700" w:rsidRDefault="006D4700" w:rsidP="00654D59">
            <w:pPr>
              <w:tabs>
                <w:tab w:val="left" w:pos="0"/>
              </w:tabs>
              <w:spacing w:line="276" w:lineRule="auto"/>
              <w:ind w:right="-8"/>
              <w:jc w:val="both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proofErr w:type="spellStart"/>
            <w:r w:rsidRPr="006D4700">
              <w:rPr>
                <w:rFonts w:asciiTheme="majorBidi" w:hAnsiTheme="majorBidi" w:cstheme="majorBidi"/>
                <w:b/>
                <w:sz w:val="28"/>
                <w:szCs w:val="28"/>
              </w:rPr>
              <w:t>И.О.Фамилия</w:t>
            </w:r>
            <w:proofErr w:type="spellEnd"/>
          </w:p>
        </w:tc>
      </w:tr>
    </w:tbl>
    <w:p w:rsidR="006D4700" w:rsidRDefault="006D4700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03765" w:rsidRDefault="00C03765" w:rsidP="00C03765">
      <w:pPr>
        <w:rPr>
          <w:rFonts w:asciiTheme="majorBidi" w:hAnsiTheme="majorBidi" w:cstheme="majorBidi"/>
          <w:sz w:val="28"/>
          <w:szCs w:val="28"/>
        </w:rPr>
      </w:pPr>
    </w:p>
    <w:p w:rsidR="00C03765" w:rsidRDefault="00C03765" w:rsidP="00C03765">
      <w:pPr>
        <w:rPr>
          <w:rFonts w:asciiTheme="majorBidi" w:hAnsiTheme="majorBidi" w:cstheme="majorBidi"/>
          <w:sz w:val="28"/>
          <w:szCs w:val="28"/>
        </w:rPr>
      </w:pPr>
    </w:p>
    <w:p w:rsidR="00E4301F" w:rsidRDefault="00E4301F" w:rsidP="00C03765">
      <w:pPr>
        <w:rPr>
          <w:rFonts w:asciiTheme="majorBidi" w:hAnsiTheme="majorBidi" w:cstheme="majorBidi"/>
          <w:sz w:val="28"/>
          <w:szCs w:val="28"/>
        </w:rPr>
      </w:pPr>
    </w:p>
    <w:p w:rsidR="00E4301F" w:rsidRDefault="00E4301F" w:rsidP="00C03765">
      <w:pPr>
        <w:rPr>
          <w:rFonts w:asciiTheme="majorBidi" w:hAnsiTheme="majorBidi" w:cstheme="majorBidi"/>
          <w:sz w:val="28"/>
          <w:szCs w:val="28"/>
        </w:rPr>
      </w:pPr>
    </w:p>
    <w:p w:rsidR="00E4301F" w:rsidRDefault="00E4301F" w:rsidP="00C03765">
      <w:pPr>
        <w:rPr>
          <w:rFonts w:asciiTheme="majorBidi" w:hAnsiTheme="majorBidi" w:cstheme="majorBidi"/>
          <w:sz w:val="28"/>
          <w:szCs w:val="28"/>
        </w:rPr>
      </w:pPr>
    </w:p>
    <w:p w:rsidR="00E4301F" w:rsidRDefault="00E4301F" w:rsidP="00C03765">
      <w:pPr>
        <w:rPr>
          <w:rFonts w:asciiTheme="majorBidi" w:hAnsiTheme="majorBidi" w:cstheme="majorBidi"/>
          <w:sz w:val="28"/>
          <w:szCs w:val="28"/>
        </w:rPr>
      </w:pPr>
    </w:p>
    <w:p w:rsidR="00E4301F" w:rsidRDefault="00E4301F" w:rsidP="00C03765">
      <w:pPr>
        <w:rPr>
          <w:rFonts w:asciiTheme="majorBidi" w:hAnsiTheme="majorBidi" w:cstheme="majorBidi"/>
          <w:sz w:val="28"/>
          <w:szCs w:val="28"/>
        </w:rPr>
      </w:pPr>
    </w:p>
    <w:p w:rsidR="00E4301F" w:rsidRDefault="00E4301F" w:rsidP="00C03765">
      <w:pPr>
        <w:rPr>
          <w:rFonts w:asciiTheme="majorBidi" w:hAnsiTheme="majorBidi" w:cstheme="majorBidi"/>
          <w:sz w:val="28"/>
          <w:szCs w:val="28"/>
        </w:rPr>
      </w:pPr>
    </w:p>
    <w:p w:rsidR="00E4301F" w:rsidRDefault="00E4301F" w:rsidP="00C03765">
      <w:pPr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Pr="000A1FDE" w:rsidRDefault="00303A96" w:rsidP="001013E7">
      <w:pPr>
        <w:pStyle w:val="ab"/>
        <w:spacing w:line="276" w:lineRule="auto"/>
        <w:rPr>
          <w:rFonts w:asciiTheme="majorBidi" w:hAnsiTheme="majorBidi" w:cstheme="majorBidi"/>
          <w:sz w:val="28"/>
          <w:szCs w:val="28"/>
        </w:rPr>
      </w:pPr>
    </w:p>
    <w:sectPr w:rsidR="00303A96" w:rsidRPr="000A1FDE" w:rsidSect="00DD2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596"/>
    <w:multiLevelType w:val="hybridMultilevel"/>
    <w:tmpl w:val="F2D8E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74900"/>
    <w:multiLevelType w:val="hybridMultilevel"/>
    <w:tmpl w:val="483EDBBA"/>
    <w:lvl w:ilvl="0" w:tplc="FAC4D68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300C4"/>
    <w:multiLevelType w:val="hybridMultilevel"/>
    <w:tmpl w:val="0BB8DF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E06152"/>
    <w:multiLevelType w:val="hybridMultilevel"/>
    <w:tmpl w:val="A0B85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978AF"/>
    <w:multiLevelType w:val="hybridMultilevel"/>
    <w:tmpl w:val="3C04E9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D84219"/>
    <w:multiLevelType w:val="hybridMultilevel"/>
    <w:tmpl w:val="0324F7E8"/>
    <w:lvl w:ilvl="0" w:tplc="04190017">
      <w:start w:val="1"/>
      <w:numFmt w:val="lowerLetter"/>
      <w:lvlText w:val="%1)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1B362B9C"/>
    <w:multiLevelType w:val="hybridMultilevel"/>
    <w:tmpl w:val="21B20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52E97"/>
    <w:multiLevelType w:val="hybridMultilevel"/>
    <w:tmpl w:val="4138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06D43"/>
    <w:multiLevelType w:val="hybridMultilevel"/>
    <w:tmpl w:val="F8149AD8"/>
    <w:lvl w:ilvl="0" w:tplc="ECB8DA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E2959"/>
    <w:multiLevelType w:val="multilevel"/>
    <w:tmpl w:val="40ECF020"/>
    <w:lvl w:ilvl="0">
      <w:start w:val="1"/>
      <w:numFmt w:val="decimal"/>
      <w:lvlText w:val="%1."/>
      <w:lvlJc w:val="left"/>
      <w:pPr>
        <w:ind w:left="2013" w:firstLine="114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0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6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48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6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028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48" w:hanging="1800"/>
      </w:pPr>
      <w:rPr>
        <w:rFonts w:cs="Times New Roman"/>
      </w:rPr>
    </w:lvl>
  </w:abstractNum>
  <w:abstractNum w:abstractNumId="10" w15:restartNumberingAfterBreak="0">
    <w:nsid w:val="27406CAA"/>
    <w:multiLevelType w:val="multilevel"/>
    <w:tmpl w:val="40ECF020"/>
    <w:lvl w:ilvl="0">
      <w:start w:val="1"/>
      <w:numFmt w:val="decimal"/>
      <w:lvlText w:val="%1."/>
      <w:lvlJc w:val="left"/>
      <w:pPr>
        <w:ind w:left="2013" w:firstLine="114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0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6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48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6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028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48" w:hanging="1800"/>
      </w:pPr>
      <w:rPr>
        <w:rFonts w:cs="Times New Roman"/>
      </w:rPr>
    </w:lvl>
  </w:abstractNum>
  <w:abstractNum w:abstractNumId="11" w15:restartNumberingAfterBreak="0">
    <w:nsid w:val="29F023A1"/>
    <w:multiLevelType w:val="multilevel"/>
    <w:tmpl w:val="14266C96"/>
    <w:lvl w:ilvl="0">
      <w:start w:val="1"/>
      <w:numFmt w:val="bullet"/>
      <w:lvlText w:val="-"/>
      <w:lvlJc w:val="left"/>
      <w:pPr>
        <w:ind w:left="480" w:hanging="480"/>
      </w:pPr>
      <w:rPr>
        <w:rFonts w:ascii="Courier New" w:hAnsi="Courier New"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C4A4195"/>
    <w:multiLevelType w:val="hybridMultilevel"/>
    <w:tmpl w:val="BDF610A4"/>
    <w:lvl w:ilvl="0" w:tplc="CCA6B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C35E9D"/>
    <w:multiLevelType w:val="hybridMultilevel"/>
    <w:tmpl w:val="90302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61685"/>
    <w:multiLevelType w:val="hybridMultilevel"/>
    <w:tmpl w:val="B5480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6144C"/>
    <w:multiLevelType w:val="hybridMultilevel"/>
    <w:tmpl w:val="C2BC1D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20A6044"/>
    <w:multiLevelType w:val="hybridMultilevel"/>
    <w:tmpl w:val="3D681508"/>
    <w:lvl w:ilvl="0" w:tplc="323A47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B73971"/>
    <w:multiLevelType w:val="hybridMultilevel"/>
    <w:tmpl w:val="129C4356"/>
    <w:lvl w:ilvl="0" w:tplc="04190017">
      <w:start w:val="1"/>
      <w:numFmt w:val="lowerLetter"/>
      <w:lvlText w:val="%1)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 w15:restartNumberingAfterBreak="0">
    <w:nsid w:val="33CE2ADE"/>
    <w:multiLevelType w:val="hybridMultilevel"/>
    <w:tmpl w:val="7F7A0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795923"/>
    <w:multiLevelType w:val="hybridMultilevel"/>
    <w:tmpl w:val="FFD40900"/>
    <w:lvl w:ilvl="0" w:tplc="04190017">
      <w:start w:val="1"/>
      <w:numFmt w:val="lowerLetter"/>
      <w:lvlText w:val="%1)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0" w15:restartNumberingAfterBreak="0">
    <w:nsid w:val="4622445A"/>
    <w:multiLevelType w:val="hybridMultilevel"/>
    <w:tmpl w:val="FA9E0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B3E5E"/>
    <w:multiLevelType w:val="hybridMultilevel"/>
    <w:tmpl w:val="DB26F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7424F7"/>
    <w:multiLevelType w:val="hybridMultilevel"/>
    <w:tmpl w:val="A718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35670"/>
    <w:multiLevelType w:val="hybridMultilevel"/>
    <w:tmpl w:val="01F0BB96"/>
    <w:lvl w:ilvl="0" w:tplc="73FC0EE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586879"/>
    <w:multiLevelType w:val="hybridMultilevel"/>
    <w:tmpl w:val="6A549C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E4D8B"/>
    <w:multiLevelType w:val="multilevel"/>
    <w:tmpl w:val="50DC8DA0"/>
    <w:lvl w:ilvl="0">
      <w:start w:val="4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6" w15:restartNumberingAfterBreak="0">
    <w:nsid w:val="50B33A42"/>
    <w:multiLevelType w:val="multilevel"/>
    <w:tmpl w:val="40ECF020"/>
    <w:lvl w:ilvl="0">
      <w:start w:val="1"/>
      <w:numFmt w:val="decimal"/>
      <w:lvlText w:val="%1."/>
      <w:lvlJc w:val="left"/>
      <w:pPr>
        <w:ind w:left="2013" w:firstLine="114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0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6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48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6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028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48" w:hanging="1800"/>
      </w:pPr>
      <w:rPr>
        <w:rFonts w:cs="Times New Roman"/>
      </w:rPr>
    </w:lvl>
  </w:abstractNum>
  <w:abstractNum w:abstractNumId="27" w15:restartNumberingAfterBreak="0">
    <w:nsid w:val="520C5641"/>
    <w:multiLevelType w:val="hybridMultilevel"/>
    <w:tmpl w:val="62AA6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1A0842"/>
    <w:multiLevelType w:val="hybridMultilevel"/>
    <w:tmpl w:val="2E92E9D6"/>
    <w:lvl w:ilvl="0" w:tplc="A50685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E157C"/>
    <w:multiLevelType w:val="hybridMultilevel"/>
    <w:tmpl w:val="16447DE6"/>
    <w:lvl w:ilvl="0" w:tplc="7F1A9DC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901FB"/>
    <w:multiLevelType w:val="hybridMultilevel"/>
    <w:tmpl w:val="446EA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B07C77"/>
    <w:multiLevelType w:val="hybridMultilevel"/>
    <w:tmpl w:val="4C7C8CCA"/>
    <w:lvl w:ilvl="0" w:tplc="F8B84292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2" w15:restartNumberingAfterBreak="0">
    <w:nsid w:val="564C775A"/>
    <w:multiLevelType w:val="hybridMultilevel"/>
    <w:tmpl w:val="0E5A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A3D6B"/>
    <w:multiLevelType w:val="multilevel"/>
    <w:tmpl w:val="1DBE7A54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4" w15:restartNumberingAfterBreak="0">
    <w:nsid w:val="607701E8"/>
    <w:multiLevelType w:val="hybridMultilevel"/>
    <w:tmpl w:val="9B3CE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EC5B7C"/>
    <w:multiLevelType w:val="hybridMultilevel"/>
    <w:tmpl w:val="B7282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10857"/>
    <w:multiLevelType w:val="hybridMultilevel"/>
    <w:tmpl w:val="53AE8F28"/>
    <w:lvl w:ilvl="0" w:tplc="5B043C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5C0928"/>
    <w:multiLevelType w:val="hybridMultilevel"/>
    <w:tmpl w:val="DAF21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673810"/>
    <w:multiLevelType w:val="hybridMultilevel"/>
    <w:tmpl w:val="F91687B0"/>
    <w:lvl w:ilvl="0" w:tplc="04190017">
      <w:start w:val="1"/>
      <w:numFmt w:val="lowerLetter"/>
      <w:lvlText w:val="%1)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9" w15:restartNumberingAfterBreak="0">
    <w:nsid w:val="73CD46D9"/>
    <w:multiLevelType w:val="hybridMultilevel"/>
    <w:tmpl w:val="3D10096C"/>
    <w:lvl w:ilvl="0" w:tplc="B4083E6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5766E69"/>
    <w:multiLevelType w:val="hybridMultilevel"/>
    <w:tmpl w:val="10B6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E2B83"/>
    <w:multiLevelType w:val="multilevel"/>
    <w:tmpl w:val="48EE5E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D05086B"/>
    <w:multiLevelType w:val="hybridMultilevel"/>
    <w:tmpl w:val="29DC21BE"/>
    <w:lvl w:ilvl="0" w:tplc="DEB42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17"/>
  </w:num>
  <w:num w:numId="5">
    <w:abstractNumId w:val="19"/>
  </w:num>
  <w:num w:numId="6">
    <w:abstractNumId w:val="24"/>
  </w:num>
  <w:num w:numId="7">
    <w:abstractNumId w:val="12"/>
  </w:num>
  <w:num w:numId="8">
    <w:abstractNumId w:val="38"/>
  </w:num>
  <w:num w:numId="9">
    <w:abstractNumId w:val="16"/>
  </w:num>
  <w:num w:numId="10">
    <w:abstractNumId w:val="5"/>
  </w:num>
  <w:num w:numId="11">
    <w:abstractNumId w:val="42"/>
  </w:num>
  <w:num w:numId="12">
    <w:abstractNumId w:val="23"/>
  </w:num>
  <w:num w:numId="13">
    <w:abstractNumId w:val="28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0"/>
  </w:num>
  <w:num w:numId="17">
    <w:abstractNumId w:val="9"/>
  </w:num>
  <w:num w:numId="18">
    <w:abstractNumId w:val="26"/>
  </w:num>
  <w:num w:numId="19">
    <w:abstractNumId w:val="27"/>
  </w:num>
  <w:num w:numId="20">
    <w:abstractNumId w:val="2"/>
  </w:num>
  <w:num w:numId="21">
    <w:abstractNumId w:val="4"/>
  </w:num>
  <w:num w:numId="22">
    <w:abstractNumId w:val="37"/>
  </w:num>
  <w:num w:numId="23">
    <w:abstractNumId w:val="34"/>
  </w:num>
  <w:num w:numId="24">
    <w:abstractNumId w:val="40"/>
  </w:num>
  <w:num w:numId="25">
    <w:abstractNumId w:val="18"/>
  </w:num>
  <w:num w:numId="26">
    <w:abstractNumId w:val="21"/>
  </w:num>
  <w:num w:numId="27">
    <w:abstractNumId w:val="30"/>
  </w:num>
  <w:num w:numId="28">
    <w:abstractNumId w:val="3"/>
  </w:num>
  <w:num w:numId="29">
    <w:abstractNumId w:val="1"/>
  </w:num>
  <w:num w:numId="30">
    <w:abstractNumId w:val="11"/>
  </w:num>
  <w:num w:numId="31">
    <w:abstractNumId w:val="36"/>
  </w:num>
  <w:num w:numId="32">
    <w:abstractNumId w:val="22"/>
  </w:num>
  <w:num w:numId="33">
    <w:abstractNumId w:val="32"/>
  </w:num>
  <w:num w:numId="34">
    <w:abstractNumId w:val="35"/>
  </w:num>
  <w:num w:numId="35">
    <w:abstractNumId w:val="33"/>
  </w:num>
  <w:num w:numId="36">
    <w:abstractNumId w:val="41"/>
  </w:num>
  <w:num w:numId="37">
    <w:abstractNumId w:val="25"/>
  </w:num>
  <w:num w:numId="38">
    <w:abstractNumId w:val="31"/>
  </w:num>
  <w:num w:numId="39">
    <w:abstractNumId w:val="15"/>
  </w:num>
  <w:num w:numId="40">
    <w:abstractNumId w:val="13"/>
  </w:num>
  <w:num w:numId="41">
    <w:abstractNumId w:val="39"/>
  </w:num>
  <w:num w:numId="42">
    <w:abstractNumId w:val="8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61A"/>
    <w:rsid w:val="00022648"/>
    <w:rsid w:val="00046825"/>
    <w:rsid w:val="000574A5"/>
    <w:rsid w:val="00057A7C"/>
    <w:rsid w:val="000620DC"/>
    <w:rsid w:val="000655DF"/>
    <w:rsid w:val="00070486"/>
    <w:rsid w:val="00090C73"/>
    <w:rsid w:val="000912BD"/>
    <w:rsid w:val="000A1ECF"/>
    <w:rsid w:val="000A1FDE"/>
    <w:rsid w:val="000A45B2"/>
    <w:rsid w:val="000B2FA1"/>
    <w:rsid w:val="000B4139"/>
    <w:rsid w:val="000C526E"/>
    <w:rsid w:val="000E13DD"/>
    <w:rsid w:val="000E7A02"/>
    <w:rsid w:val="000F338E"/>
    <w:rsid w:val="000F46C6"/>
    <w:rsid w:val="000F4732"/>
    <w:rsid w:val="000F48CB"/>
    <w:rsid w:val="001013E7"/>
    <w:rsid w:val="001108BC"/>
    <w:rsid w:val="00135218"/>
    <w:rsid w:val="001509B4"/>
    <w:rsid w:val="00152894"/>
    <w:rsid w:val="001560E9"/>
    <w:rsid w:val="00157611"/>
    <w:rsid w:val="00170090"/>
    <w:rsid w:val="00172E8F"/>
    <w:rsid w:val="00180CE5"/>
    <w:rsid w:val="0019250F"/>
    <w:rsid w:val="001950F6"/>
    <w:rsid w:val="001A200F"/>
    <w:rsid w:val="001A31C8"/>
    <w:rsid w:val="001A7418"/>
    <w:rsid w:val="001B0BD4"/>
    <w:rsid w:val="001B33E1"/>
    <w:rsid w:val="001C0084"/>
    <w:rsid w:val="00214448"/>
    <w:rsid w:val="0023519C"/>
    <w:rsid w:val="002677E5"/>
    <w:rsid w:val="00270308"/>
    <w:rsid w:val="00281DA0"/>
    <w:rsid w:val="00284AAD"/>
    <w:rsid w:val="0029376B"/>
    <w:rsid w:val="002939C5"/>
    <w:rsid w:val="00297B70"/>
    <w:rsid w:val="002B0769"/>
    <w:rsid w:val="002C6B4C"/>
    <w:rsid w:val="00300F57"/>
    <w:rsid w:val="00302215"/>
    <w:rsid w:val="00303A96"/>
    <w:rsid w:val="00303B09"/>
    <w:rsid w:val="003416B2"/>
    <w:rsid w:val="003429F9"/>
    <w:rsid w:val="00373802"/>
    <w:rsid w:val="00387F23"/>
    <w:rsid w:val="00391752"/>
    <w:rsid w:val="00393E32"/>
    <w:rsid w:val="003B2307"/>
    <w:rsid w:val="003C5959"/>
    <w:rsid w:val="003C7E5F"/>
    <w:rsid w:val="003D4CBD"/>
    <w:rsid w:val="003F09E9"/>
    <w:rsid w:val="003F51A0"/>
    <w:rsid w:val="003F6956"/>
    <w:rsid w:val="00406492"/>
    <w:rsid w:val="00423850"/>
    <w:rsid w:val="00424F35"/>
    <w:rsid w:val="00425AA7"/>
    <w:rsid w:val="004377CA"/>
    <w:rsid w:val="00460231"/>
    <w:rsid w:val="00475B9D"/>
    <w:rsid w:val="004770D7"/>
    <w:rsid w:val="00477509"/>
    <w:rsid w:val="00486119"/>
    <w:rsid w:val="004F25A9"/>
    <w:rsid w:val="004F78FD"/>
    <w:rsid w:val="005023B8"/>
    <w:rsid w:val="0051461A"/>
    <w:rsid w:val="00521AEE"/>
    <w:rsid w:val="00523322"/>
    <w:rsid w:val="00527AC8"/>
    <w:rsid w:val="00532A35"/>
    <w:rsid w:val="00543831"/>
    <w:rsid w:val="00561DE8"/>
    <w:rsid w:val="00563DA7"/>
    <w:rsid w:val="00596546"/>
    <w:rsid w:val="005A361F"/>
    <w:rsid w:val="005A7B1B"/>
    <w:rsid w:val="005B5245"/>
    <w:rsid w:val="005C60C1"/>
    <w:rsid w:val="005D7678"/>
    <w:rsid w:val="005E241C"/>
    <w:rsid w:val="005E31CB"/>
    <w:rsid w:val="005E56C2"/>
    <w:rsid w:val="006139F5"/>
    <w:rsid w:val="00616D0C"/>
    <w:rsid w:val="00621B57"/>
    <w:rsid w:val="00623ADA"/>
    <w:rsid w:val="00623D6C"/>
    <w:rsid w:val="006275E1"/>
    <w:rsid w:val="00642139"/>
    <w:rsid w:val="00654D59"/>
    <w:rsid w:val="00664146"/>
    <w:rsid w:val="006719B5"/>
    <w:rsid w:val="006812E4"/>
    <w:rsid w:val="00685D0F"/>
    <w:rsid w:val="00697CB5"/>
    <w:rsid w:val="006A0CD0"/>
    <w:rsid w:val="006D18DC"/>
    <w:rsid w:val="006D4700"/>
    <w:rsid w:val="00715739"/>
    <w:rsid w:val="007323D8"/>
    <w:rsid w:val="007462C6"/>
    <w:rsid w:val="00751A8A"/>
    <w:rsid w:val="007665A2"/>
    <w:rsid w:val="00767D04"/>
    <w:rsid w:val="007C10C5"/>
    <w:rsid w:val="007D0C9A"/>
    <w:rsid w:val="007D0F0E"/>
    <w:rsid w:val="007D3E2B"/>
    <w:rsid w:val="007E544A"/>
    <w:rsid w:val="008045CD"/>
    <w:rsid w:val="00827BCA"/>
    <w:rsid w:val="00836185"/>
    <w:rsid w:val="00845AEE"/>
    <w:rsid w:val="0085582C"/>
    <w:rsid w:val="00861C17"/>
    <w:rsid w:val="00872333"/>
    <w:rsid w:val="00874B1F"/>
    <w:rsid w:val="00880E57"/>
    <w:rsid w:val="00883290"/>
    <w:rsid w:val="0088467F"/>
    <w:rsid w:val="008A377A"/>
    <w:rsid w:val="008A4653"/>
    <w:rsid w:val="008C4102"/>
    <w:rsid w:val="008D477A"/>
    <w:rsid w:val="008F4224"/>
    <w:rsid w:val="008F5009"/>
    <w:rsid w:val="00910F20"/>
    <w:rsid w:val="00914CA9"/>
    <w:rsid w:val="0091646E"/>
    <w:rsid w:val="00917B41"/>
    <w:rsid w:val="00923D13"/>
    <w:rsid w:val="0093233D"/>
    <w:rsid w:val="00943072"/>
    <w:rsid w:val="00984329"/>
    <w:rsid w:val="009B7179"/>
    <w:rsid w:val="009D0FEC"/>
    <w:rsid w:val="009D6107"/>
    <w:rsid w:val="009E060F"/>
    <w:rsid w:val="009E5A94"/>
    <w:rsid w:val="009F04AC"/>
    <w:rsid w:val="00A00FBE"/>
    <w:rsid w:val="00A06CCD"/>
    <w:rsid w:val="00A56D30"/>
    <w:rsid w:val="00A659A1"/>
    <w:rsid w:val="00A8699B"/>
    <w:rsid w:val="00A9471A"/>
    <w:rsid w:val="00AA4F91"/>
    <w:rsid w:val="00AC015F"/>
    <w:rsid w:val="00AF4B68"/>
    <w:rsid w:val="00B10789"/>
    <w:rsid w:val="00B46AF6"/>
    <w:rsid w:val="00B574F9"/>
    <w:rsid w:val="00B631C4"/>
    <w:rsid w:val="00B72E7A"/>
    <w:rsid w:val="00B82710"/>
    <w:rsid w:val="00B91E65"/>
    <w:rsid w:val="00BA3EFE"/>
    <w:rsid w:val="00BC0481"/>
    <w:rsid w:val="00BD3DF7"/>
    <w:rsid w:val="00BF18CF"/>
    <w:rsid w:val="00C03765"/>
    <w:rsid w:val="00C07E09"/>
    <w:rsid w:val="00C16934"/>
    <w:rsid w:val="00C21A02"/>
    <w:rsid w:val="00C25985"/>
    <w:rsid w:val="00C32DED"/>
    <w:rsid w:val="00C42CAF"/>
    <w:rsid w:val="00C62323"/>
    <w:rsid w:val="00C64C07"/>
    <w:rsid w:val="00C651E3"/>
    <w:rsid w:val="00C8419B"/>
    <w:rsid w:val="00C87AD1"/>
    <w:rsid w:val="00C90D67"/>
    <w:rsid w:val="00CC106C"/>
    <w:rsid w:val="00CE3E97"/>
    <w:rsid w:val="00CE50E3"/>
    <w:rsid w:val="00D14456"/>
    <w:rsid w:val="00D22865"/>
    <w:rsid w:val="00D32B05"/>
    <w:rsid w:val="00D51AFC"/>
    <w:rsid w:val="00D5604D"/>
    <w:rsid w:val="00D65B31"/>
    <w:rsid w:val="00D82291"/>
    <w:rsid w:val="00D8693A"/>
    <w:rsid w:val="00DB0CF5"/>
    <w:rsid w:val="00DB0D3F"/>
    <w:rsid w:val="00DB25B5"/>
    <w:rsid w:val="00DB71CC"/>
    <w:rsid w:val="00DC69A9"/>
    <w:rsid w:val="00DD257C"/>
    <w:rsid w:val="00DD2FCF"/>
    <w:rsid w:val="00DD53BF"/>
    <w:rsid w:val="00DF291F"/>
    <w:rsid w:val="00DF6FFC"/>
    <w:rsid w:val="00E01D2B"/>
    <w:rsid w:val="00E0638F"/>
    <w:rsid w:val="00E17BE9"/>
    <w:rsid w:val="00E31157"/>
    <w:rsid w:val="00E32551"/>
    <w:rsid w:val="00E4301F"/>
    <w:rsid w:val="00E45C99"/>
    <w:rsid w:val="00E54970"/>
    <w:rsid w:val="00E63A66"/>
    <w:rsid w:val="00E7533E"/>
    <w:rsid w:val="00E7709F"/>
    <w:rsid w:val="00E94A86"/>
    <w:rsid w:val="00E9784C"/>
    <w:rsid w:val="00EA36B6"/>
    <w:rsid w:val="00EB0097"/>
    <w:rsid w:val="00EC345E"/>
    <w:rsid w:val="00ED00F8"/>
    <w:rsid w:val="00ED3A9D"/>
    <w:rsid w:val="00EE4576"/>
    <w:rsid w:val="00EE6990"/>
    <w:rsid w:val="00EE75E2"/>
    <w:rsid w:val="00EE7CDF"/>
    <w:rsid w:val="00F12304"/>
    <w:rsid w:val="00F12A40"/>
    <w:rsid w:val="00F13C2A"/>
    <w:rsid w:val="00F25A78"/>
    <w:rsid w:val="00F40E9E"/>
    <w:rsid w:val="00F47633"/>
    <w:rsid w:val="00F52AF7"/>
    <w:rsid w:val="00F75A64"/>
    <w:rsid w:val="00F81FDA"/>
    <w:rsid w:val="00F8788D"/>
    <w:rsid w:val="00FB76CB"/>
    <w:rsid w:val="00FD6878"/>
    <w:rsid w:val="00FE178E"/>
    <w:rsid w:val="00FF1161"/>
    <w:rsid w:val="00FF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50CB6"/>
  <w15:docId w15:val="{B63B0395-2B29-479E-891F-2A64D703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710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F81FDA"/>
    <w:pPr>
      <w:keepNext/>
      <w:keepLines/>
      <w:spacing w:before="360" w:after="0" w:line="240" w:lineRule="auto"/>
      <w:jc w:val="center"/>
      <w:outlineLvl w:val="0"/>
    </w:pPr>
    <w:rPr>
      <w:rFonts w:ascii="Times New Roman" w:eastAsiaTheme="majorEastAsia" w:hAnsi="Times New Roman" w:cstheme="majorBidi"/>
      <w:bCs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1FDA"/>
    <w:pPr>
      <w:keepNext/>
      <w:keepLines/>
      <w:spacing w:before="12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E5A94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5A9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5A9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5A9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5A9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5A9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5A9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94"/>
    <w:pPr>
      <w:spacing w:line="240" w:lineRule="auto"/>
      <w:ind w:left="720" w:hanging="288"/>
      <w:contextualSpacing/>
    </w:pPr>
    <w:rPr>
      <w:color w:val="1F497D" w:themeColor="text2"/>
    </w:rPr>
  </w:style>
  <w:style w:type="paragraph" w:customStyle="1" w:styleId="PersonalName">
    <w:name w:val="Personal Name"/>
    <w:basedOn w:val="a4"/>
    <w:qFormat/>
    <w:rsid w:val="009E5A94"/>
    <w:rPr>
      <w:b/>
      <w:caps/>
      <w:color w:val="000000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9E5A94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Заголовок Знак"/>
    <w:basedOn w:val="a0"/>
    <w:link w:val="a4"/>
    <w:uiPriority w:val="10"/>
    <w:rsid w:val="009E5A94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F81FDA"/>
    <w:rPr>
      <w:rFonts w:ascii="Times New Roman" w:eastAsiaTheme="majorEastAsia" w:hAnsi="Times New Roman" w:cstheme="majorBidi"/>
      <w:bCs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81FDA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9E5A94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E5A94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E5A94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9E5A94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9E5A94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9E5A94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E5A94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9E5A94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7">
    <w:name w:val="Subtitle"/>
    <w:basedOn w:val="a"/>
    <w:next w:val="a"/>
    <w:link w:val="a8"/>
    <w:uiPriority w:val="11"/>
    <w:qFormat/>
    <w:rsid w:val="009E5A94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8">
    <w:name w:val="Подзаголовок Знак"/>
    <w:basedOn w:val="a0"/>
    <w:link w:val="a7"/>
    <w:uiPriority w:val="11"/>
    <w:rsid w:val="009E5A94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9">
    <w:name w:val="Strong"/>
    <w:basedOn w:val="a0"/>
    <w:uiPriority w:val="22"/>
    <w:qFormat/>
    <w:rsid w:val="009E5A94"/>
    <w:rPr>
      <w:b w:val="0"/>
      <w:bCs/>
      <w:i/>
      <w:color w:val="1F497D" w:themeColor="text2"/>
    </w:rPr>
  </w:style>
  <w:style w:type="character" w:styleId="aa">
    <w:name w:val="Emphasis"/>
    <w:basedOn w:val="a0"/>
    <w:uiPriority w:val="20"/>
    <w:qFormat/>
    <w:rsid w:val="009E5A94"/>
    <w:rPr>
      <w:b/>
      <w:i/>
      <w:iCs/>
    </w:rPr>
  </w:style>
  <w:style w:type="paragraph" w:styleId="ab">
    <w:name w:val="No Spacing"/>
    <w:link w:val="ac"/>
    <w:uiPriority w:val="1"/>
    <w:qFormat/>
    <w:rsid w:val="009E5A94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9E5A94"/>
  </w:style>
  <w:style w:type="paragraph" w:styleId="21">
    <w:name w:val="Quote"/>
    <w:basedOn w:val="a"/>
    <w:next w:val="a"/>
    <w:link w:val="22"/>
    <w:uiPriority w:val="29"/>
    <w:qFormat/>
    <w:rsid w:val="009E5A94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9E5A94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9E5A94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9E5A94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9E5A94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9E5A94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9E5A94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9E5A94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9E5A94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9E5A94"/>
    <w:pPr>
      <w:spacing w:before="480" w:line="264" w:lineRule="auto"/>
      <w:outlineLvl w:val="9"/>
    </w:pPr>
    <w:rPr>
      <w:b/>
    </w:rPr>
  </w:style>
  <w:style w:type="character" w:customStyle="1" w:styleId="af5">
    <w:name w:val="Основной текст_"/>
    <w:basedOn w:val="a0"/>
    <w:link w:val="11"/>
    <w:uiPriority w:val="99"/>
    <w:semiHidden/>
    <w:locked/>
    <w:rsid w:val="00923D13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5"/>
    <w:uiPriority w:val="99"/>
    <w:semiHidden/>
    <w:rsid w:val="00923D13"/>
    <w:pPr>
      <w:shd w:val="clear" w:color="auto" w:fill="FFFFFF"/>
      <w:spacing w:after="0" w:line="461" w:lineRule="exact"/>
    </w:pPr>
    <w:rPr>
      <w:rFonts w:ascii="Times New Roman" w:hAnsi="Times New Roman" w:cs="Times New Roman"/>
      <w:sz w:val="25"/>
      <w:szCs w:val="25"/>
    </w:rPr>
  </w:style>
  <w:style w:type="character" w:styleId="af6">
    <w:name w:val="Hyperlink"/>
    <w:basedOn w:val="a0"/>
    <w:uiPriority w:val="99"/>
    <w:unhideWhenUsed/>
    <w:rsid w:val="005A361F"/>
    <w:rPr>
      <w:color w:val="0000FF" w:themeColor="hyperlink"/>
      <w:u w:val="single"/>
    </w:rPr>
  </w:style>
  <w:style w:type="table" w:styleId="af7">
    <w:name w:val="Table Grid"/>
    <w:basedOn w:val="a1"/>
    <w:rsid w:val="006D4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2">
    <w:name w:val="toc 1"/>
    <w:basedOn w:val="a"/>
    <w:next w:val="a"/>
    <w:autoRedefine/>
    <w:uiPriority w:val="39"/>
    <w:unhideWhenUsed/>
    <w:rsid w:val="00B46AF6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2677E5"/>
    <w:pPr>
      <w:tabs>
        <w:tab w:val="right" w:leader="dot" w:pos="9345"/>
      </w:tabs>
      <w:spacing w:after="100"/>
      <w:ind w:left="210"/>
    </w:pPr>
    <w:rPr>
      <w:rFonts w:ascii="Times New Roman" w:eastAsiaTheme="majorEastAsia" w:hAnsi="Times New Roman" w:cs="Times New Roman"/>
      <w:b/>
      <w:bCs/>
      <w:noProof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rsid w:val="00B46AF6"/>
    <w:pPr>
      <w:spacing w:after="100"/>
      <w:ind w:left="420"/>
    </w:pPr>
  </w:style>
  <w:style w:type="paragraph" w:styleId="af8">
    <w:name w:val="Balloon Text"/>
    <w:basedOn w:val="a"/>
    <w:link w:val="af9"/>
    <w:uiPriority w:val="99"/>
    <w:semiHidden/>
    <w:unhideWhenUsed/>
    <w:rsid w:val="00F81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81FDA"/>
    <w:rPr>
      <w:rFonts w:ascii="Tahoma" w:hAnsi="Tahoma" w:cs="Tahoma"/>
      <w:sz w:val="16"/>
      <w:szCs w:val="16"/>
    </w:rPr>
  </w:style>
  <w:style w:type="character" w:styleId="afa">
    <w:name w:val="FollowedHyperlink"/>
    <w:basedOn w:val="a0"/>
    <w:uiPriority w:val="99"/>
    <w:semiHidden/>
    <w:unhideWhenUsed/>
    <w:rsid w:val="00F81F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32386" TargetMode="External"/><Relationship Id="rId13" Type="http://schemas.openxmlformats.org/officeDocument/2006/relationships/hyperlink" Target="http://www.iprbookshop.ru/32386" TargetMode="External"/><Relationship Id="rId18" Type="http://schemas.openxmlformats.org/officeDocument/2006/relationships/hyperlink" Target="http://www.iprbookshop.ru/8103" TargetMode="External"/><Relationship Id="rId26" Type="http://schemas.openxmlformats.org/officeDocument/2006/relationships/hyperlink" Target="http://www.assalam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prbookshop.ru/32359" TargetMode="External"/><Relationship Id="rId7" Type="http://schemas.openxmlformats.org/officeDocument/2006/relationships/hyperlink" Target="http://www.iprbookshop.ru/32361" TargetMode="External"/><Relationship Id="rId12" Type="http://schemas.openxmlformats.org/officeDocument/2006/relationships/hyperlink" Target="http://www.iprbookshop.ru/15003" TargetMode="External"/><Relationship Id="rId17" Type="http://schemas.openxmlformats.org/officeDocument/2006/relationships/hyperlink" Target="http://www.knigafund.ru/books/106620" TargetMode="External"/><Relationship Id="rId25" Type="http://schemas.openxmlformats.org/officeDocument/2006/relationships/hyperlink" Target="http://www.darulfik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nigafund.ru/authors/22042" TargetMode="External"/><Relationship Id="rId20" Type="http://schemas.openxmlformats.org/officeDocument/2006/relationships/hyperlink" Target="http://www.iprbookshop.ru/19377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iprbookshop.ru/30689" TargetMode="External"/><Relationship Id="rId11" Type="http://schemas.openxmlformats.org/officeDocument/2006/relationships/hyperlink" Target="http://www.iprbookshop.ru/6322" TargetMode="External"/><Relationship Id="rId24" Type="http://schemas.openxmlformats.org/officeDocument/2006/relationships/hyperlink" Target="http://www.Islamda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nigafund.ru/authors/9223" TargetMode="External"/><Relationship Id="rId23" Type="http://schemas.openxmlformats.org/officeDocument/2006/relationships/hyperlink" Target="http://www.garant.ru/" TargetMode="External"/><Relationship Id="rId28" Type="http://schemas.openxmlformats.org/officeDocument/2006/relationships/hyperlink" Target="http://www.Islam.ru" TargetMode="External"/><Relationship Id="rId10" Type="http://schemas.openxmlformats.org/officeDocument/2006/relationships/hyperlink" Target="http://www.iprbookshop.ru/1141" TargetMode="External"/><Relationship Id="rId19" Type="http://schemas.openxmlformats.org/officeDocument/2006/relationships/hyperlink" Target="http://www.iprbookshop.ru/812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32380" TargetMode="External"/><Relationship Id="rId14" Type="http://schemas.openxmlformats.org/officeDocument/2006/relationships/hyperlink" Target="http://www.iprbookshop.ru/6334" TargetMode="External"/><Relationship Id="rId22" Type="http://schemas.openxmlformats.org/officeDocument/2006/relationships/hyperlink" Target="http://www.consultant.ru/" TargetMode="External"/><Relationship Id="rId27" Type="http://schemas.openxmlformats.org/officeDocument/2006/relationships/hyperlink" Target="http://www.Islam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B76F2-1F37-4106-A52E-DEAA404EA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25</Pages>
  <Words>6549</Words>
  <Characters>37333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Итимо</dc:creator>
  <cp:lastModifiedBy>User</cp:lastModifiedBy>
  <cp:revision>60</cp:revision>
  <cp:lastPrinted>2018-05-28T10:34:00Z</cp:lastPrinted>
  <dcterms:created xsi:type="dcterms:W3CDTF">2016-06-06T05:13:00Z</dcterms:created>
  <dcterms:modified xsi:type="dcterms:W3CDTF">2019-12-12T08:31:00Z</dcterms:modified>
</cp:coreProperties>
</file>