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F65" w:rsidRDefault="00670073" w:rsidP="00670073">
      <w:pPr>
        <w:spacing w:before="150" w:after="150" w:line="270" w:lineRule="atLeast"/>
        <w:jc w:val="center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670073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 xml:space="preserve">Исламская религиозная организация учреждение высшего профессионального религиозного образования </w:t>
      </w:r>
    </w:p>
    <w:p w:rsidR="00670073" w:rsidRPr="00670073" w:rsidRDefault="00670073" w:rsidP="00670073">
      <w:pPr>
        <w:spacing w:before="150" w:after="150" w:line="270" w:lineRule="atLeast"/>
        <w:jc w:val="center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670073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(духовное образовательное учреждение)</w:t>
      </w:r>
    </w:p>
    <w:p w:rsidR="00670073" w:rsidRPr="00670073" w:rsidRDefault="00670073" w:rsidP="00670073">
      <w:pPr>
        <w:spacing w:before="150" w:after="150" w:line="270" w:lineRule="atLeast"/>
        <w:jc w:val="center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670073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 xml:space="preserve">«Университет имени Имама </w:t>
      </w:r>
      <w:proofErr w:type="spellStart"/>
      <w:r w:rsidRPr="00670073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Шафии</w:t>
      </w:r>
      <w:proofErr w:type="spellEnd"/>
      <w:r w:rsidRPr="00670073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 xml:space="preserve">» </w:t>
      </w:r>
    </w:p>
    <w:p w:rsidR="005B64F8" w:rsidRDefault="005B64F8" w:rsidP="005B64F8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shd w:val="clear" w:color="auto" w:fill="FFFFFF"/>
        </w:rPr>
      </w:pPr>
    </w:p>
    <w:p w:rsidR="00670073" w:rsidRDefault="00670073" w:rsidP="005B64F8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shd w:val="clear" w:color="auto" w:fill="FFFFFF"/>
        </w:rPr>
      </w:pPr>
    </w:p>
    <w:p w:rsidR="00670073" w:rsidRPr="00212EE1" w:rsidRDefault="00670073" w:rsidP="005B64F8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Theme="majorBidi" w:eastAsia="Times New Roman" w:hAnsiTheme="majorBidi" w:cstheme="majorBidi"/>
          <w:b/>
          <w:color w:val="FF0000"/>
          <w:sz w:val="36"/>
          <w:szCs w:val="36"/>
        </w:rPr>
      </w:pPr>
    </w:p>
    <w:p w:rsidR="005B64F8" w:rsidRPr="00072F65" w:rsidRDefault="005B64F8" w:rsidP="005B64F8">
      <w:pPr>
        <w:keepNext/>
        <w:spacing w:after="0" w:line="240" w:lineRule="auto"/>
        <w:outlineLvl w:val="0"/>
        <w:rPr>
          <w:rFonts w:asciiTheme="majorBidi" w:eastAsia="Times New Roman" w:hAnsiTheme="majorBidi" w:cstheme="majorBidi"/>
          <w:b/>
          <w:sz w:val="24"/>
          <w:szCs w:val="24"/>
        </w:rPr>
      </w:pPr>
      <w:r w:rsidRPr="00072F65">
        <w:rPr>
          <w:rFonts w:asciiTheme="majorBidi" w:eastAsia="Times New Roman" w:hAnsiTheme="majorBidi" w:cstheme="majorBidi"/>
          <w:b/>
          <w:sz w:val="24"/>
          <w:szCs w:val="24"/>
        </w:rPr>
        <w:t xml:space="preserve">ОДОБРЕНО </w:t>
      </w:r>
      <w:r w:rsidRPr="00072F6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72F6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72F6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72F6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72F6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72F65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072F65">
        <w:rPr>
          <w:rFonts w:asciiTheme="majorBidi" w:eastAsia="Times New Roman" w:hAnsiTheme="majorBidi" w:cstheme="majorBidi"/>
          <w:b/>
          <w:sz w:val="24"/>
          <w:szCs w:val="24"/>
        </w:rPr>
        <w:tab/>
        <w:t>УТВЕРЖДАЮ</w:t>
      </w:r>
    </w:p>
    <w:p w:rsidR="005B64F8" w:rsidRPr="00072F65" w:rsidRDefault="005B64F8" w:rsidP="005B64F8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5B64F8" w:rsidRPr="00072F65" w:rsidRDefault="005B64F8" w:rsidP="005B64F8">
      <w:pPr>
        <w:keepNext/>
        <w:spacing w:after="0" w:line="240" w:lineRule="auto"/>
        <w:outlineLvl w:val="1"/>
        <w:rPr>
          <w:rFonts w:asciiTheme="majorBidi" w:eastAsia="Times New Roman" w:hAnsiTheme="majorBidi" w:cstheme="majorBidi"/>
          <w:sz w:val="24"/>
          <w:szCs w:val="24"/>
        </w:rPr>
      </w:pPr>
      <w:r w:rsidRPr="00072F65">
        <w:rPr>
          <w:rFonts w:asciiTheme="majorBidi" w:eastAsia="Times New Roman" w:hAnsiTheme="majorBidi" w:cstheme="majorBidi"/>
          <w:sz w:val="24"/>
          <w:szCs w:val="24"/>
        </w:rPr>
        <w:t xml:space="preserve">Ученым советом         </w:t>
      </w:r>
      <w:r w:rsidRPr="00072F65">
        <w:rPr>
          <w:rFonts w:asciiTheme="majorBidi" w:eastAsia="Times New Roman" w:hAnsiTheme="majorBidi" w:cstheme="majorBidi"/>
          <w:sz w:val="24"/>
          <w:szCs w:val="24"/>
        </w:rPr>
        <w:tab/>
      </w:r>
      <w:r w:rsidRPr="00072F65">
        <w:rPr>
          <w:rFonts w:asciiTheme="majorBidi" w:eastAsia="Times New Roman" w:hAnsiTheme="majorBidi" w:cstheme="majorBidi"/>
          <w:sz w:val="24"/>
          <w:szCs w:val="24"/>
        </w:rPr>
        <w:tab/>
      </w:r>
      <w:r w:rsidRPr="00072F65">
        <w:rPr>
          <w:rFonts w:asciiTheme="majorBidi" w:eastAsia="Times New Roman" w:hAnsiTheme="majorBidi" w:cstheme="majorBidi"/>
          <w:sz w:val="24"/>
          <w:szCs w:val="24"/>
        </w:rPr>
        <w:tab/>
      </w:r>
      <w:r w:rsidRPr="00072F65">
        <w:rPr>
          <w:rFonts w:asciiTheme="majorBidi" w:eastAsia="Times New Roman" w:hAnsiTheme="majorBidi" w:cstheme="majorBidi"/>
          <w:sz w:val="24"/>
          <w:szCs w:val="24"/>
        </w:rPr>
        <w:tab/>
      </w:r>
      <w:r w:rsidRPr="00072F65">
        <w:rPr>
          <w:rFonts w:asciiTheme="majorBidi" w:eastAsia="Times New Roman" w:hAnsiTheme="majorBidi" w:cstheme="majorBidi"/>
          <w:sz w:val="24"/>
          <w:szCs w:val="24"/>
        </w:rPr>
        <w:tab/>
        <w:t xml:space="preserve">    Ректор ИРО УВПРО «УИШ»</w:t>
      </w:r>
    </w:p>
    <w:p w:rsidR="005B64F8" w:rsidRPr="00072F65" w:rsidRDefault="005B64F8" w:rsidP="005B64F8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5B64F8" w:rsidRPr="00072F65" w:rsidRDefault="005B64F8" w:rsidP="00072F65">
      <w:pPr>
        <w:keepNext/>
        <w:spacing w:after="0" w:line="240" w:lineRule="auto"/>
        <w:outlineLvl w:val="1"/>
        <w:rPr>
          <w:rFonts w:asciiTheme="majorBidi" w:eastAsia="Times New Roman" w:hAnsiTheme="majorBidi" w:cstheme="majorBidi"/>
          <w:sz w:val="24"/>
          <w:szCs w:val="24"/>
        </w:rPr>
      </w:pPr>
      <w:r w:rsidRPr="00072F65">
        <w:rPr>
          <w:rFonts w:asciiTheme="majorBidi" w:eastAsia="Times New Roman" w:hAnsiTheme="majorBidi" w:cstheme="majorBidi"/>
          <w:sz w:val="24"/>
          <w:szCs w:val="24"/>
        </w:rPr>
        <w:t xml:space="preserve"> Протокол № </w:t>
      </w:r>
      <w:r w:rsidR="00072F65" w:rsidRPr="00072F65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072F65">
        <w:rPr>
          <w:rFonts w:asciiTheme="majorBidi" w:eastAsia="Times New Roman" w:hAnsiTheme="majorBidi" w:cstheme="majorBidi"/>
          <w:sz w:val="24"/>
          <w:szCs w:val="24"/>
        </w:rPr>
        <w:tab/>
      </w:r>
      <w:r w:rsidRPr="00072F65">
        <w:rPr>
          <w:rFonts w:asciiTheme="majorBidi" w:eastAsia="Times New Roman" w:hAnsiTheme="majorBidi" w:cstheme="majorBidi"/>
          <w:sz w:val="24"/>
          <w:szCs w:val="24"/>
        </w:rPr>
        <w:tab/>
      </w:r>
      <w:r w:rsidRPr="00072F65">
        <w:rPr>
          <w:rFonts w:asciiTheme="majorBidi" w:eastAsia="Times New Roman" w:hAnsiTheme="majorBidi" w:cstheme="majorBidi"/>
          <w:sz w:val="24"/>
          <w:szCs w:val="24"/>
        </w:rPr>
        <w:tab/>
      </w:r>
      <w:r w:rsidRPr="00072F65">
        <w:rPr>
          <w:rFonts w:asciiTheme="majorBidi" w:eastAsia="Times New Roman" w:hAnsiTheme="majorBidi" w:cstheme="majorBidi"/>
          <w:sz w:val="24"/>
          <w:szCs w:val="24"/>
        </w:rPr>
        <w:tab/>
      </w:r>
      <w:r w:rsidRPr="00072F65">
        <w:rPr>
          <w:rFonts w:asciiTheme="majorBidi" w:eastAsia="Times New Roman" w:hAnsiTheme="majorBidi" w:cstheme="majorBidi"/>
          <w:sz w:val="24"/>
          <w:szCs w:val="24"/>
        </w:rPr>
        <w:tab/>
        <w:t xml:space="preserve">  </w:t>
      </w:r>
      <w:r w:rsidRPr="00072F65">
        <w:rPr>
          <w:rFonts w:asciiTheme="majorBidi" w:eastAsia="Times New Roman" w:hAnsiTheme="majorBidi" w:cstheme="majorBidi"/>
          <w:sz w:val="24"/>
          <w:szCs w:val="24"/>
        </w:rPr>
        <w:tab/>
        <w:t xml:space="preserve">     ________________</w:t>
      </w:r>
      <w:proofErr w:type="spellStart"/>
      <w:r w:rsidRPr="00072F65">
        <w:rPr>
          <w:rFonts w:asciiTheme="majorBidi" w:eastAsia="Times New Roman" w:hAnsiTheme="majorBidi" w:cstheme="majorBidi"/>
          <w:sz w:val="24"/>
          <w:szCs w:val="24"/>
        </w:rPr>
        <w:t>М.А.Карачаев</w:t>
      </w:r>
      <w:proofErr w:type="spellEnd"/>
    </w:p>
    <w:p w:rsidR="005B64F8" w:rsidRPr="00072F65" w:rsidRDefault="005B64F8" w:rsidP="005B64F8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5B64F8" w:rsidRPr="00212EE1" w:rsidRDefault="005B64F8" w:rsidP="00072F65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  <w:r w:rsidRPr="00072F65">
        <w:rPr>
          <w:rFonts w:asciiTheme="majorBidi" w:eastAsia="Times New Roman" w:hAnsiTheme="majorBidi" w:cstheme="majorBidi"/>
          <w:sz w:val="24"/>
          <w:szCs w:val="24"/>
        </w:rPr>
        <w:t xml:space="preserve"> « </w:t>
      </w:r>
      <w:r w:rsidR="00072F65" w:rsidRPr="00072F65">
        <w:rPr>
          <w:rFonts w:asciiTheme="majorBidi" w:eastAsia="Times New Roman" w:hAnsiTheme="majorBidi" w:cstheme="majorBidi"/>
          <w:sz w:val="24"/>
          <w:szCs w:val="24"/>
        </w:rPr>
        <w:t xml:space="preserve">    </w:t>
      </w:r>
      <w:r w:rsidR="00072F65">
        <w:rPr>
          <w:rFonts w:asciiTheme="majorBidi" w:eastAsia="Times New Roman" w:hAnsiTheme="majorBidi" w:cstheme="majorBidi"/>
          <w:sz w:val="24"/>
          <w:szCs w:val="24"/>
        </w:rPr>
        <w:t xml:space="preserve">  </w:t>
      </w:r>
      <w:r w:rsidR="00072F65" w:rsidRPr="00072F65">
        <w:rPr>
          <w:rFonts w:asciiTheme="majorBidi" w:eastAsia="Times New Roman" w:hAnsiTheme="majorBidi" w:cstheme="majorBidi"/>
          <w:sz w:val="24"/>
          <w:szCs w:val="24"/>
        </w:rPr>
        <w:t xml:space="preserve">   </w:t>
      </w:r>
      <w:r w:rsidR="00212EE1" w:rsidRPr="00072F65">
        <w:rPr>
          <w:rFonts w:asciiTheme="majorBidi" w:eastAsia="Times New Roman" w:hAnsiTheme="majorBidi" w:cstheme="majorBidi"/>
          <w:sz w:val="24"/>
          <w:szCs w:val="24"/>
        </w:rPr>
        <w:t xml:space="preserve">» </w:t>
      </w:r>
      <w:r w:rsidR="00072F65" w:rsidRPr="00072F65">
        <w:rPr>
          <w:rFonts w:asciiTheme="majorBidi" w:eastAsia="Times New Roman" w:hAnsiTheme="majorBidi" w:cstheme="majorBidi"/>
          <w:sz w:val="24"/>
          <w:szCs w:val="24"/>
        </w:rPr>
        <w:t xml:space="preserve">   </w:t>
      </w:r>
      <w:r w:rsidR="00072F65">
        <w:rPr>
          <w:rFonts w:asciiTheme="majorBidi" w:eastAsia="Times New Roman" w:hAnsiTheme="majorBidi" w:cstheme="majorBidi"/>
          <w:sz w:val="24"/>
          <w:szCs w:val="24"/>
        </w:rPr>
        <w:t xml:space="preserve">         </w:t>
      </w:r>
      <w:r w:rsidR="00072F65" w:rsidRPr="00072F65">
        <w:rPr>
          <w:rFonts w:asciiTheme="majorBidi" w:eastAsia="Times New Roman" w:hAnsiTheme="majorBidi" w:cstheme="majorBidi"/>
          <w:sz w:val="24"/>
          <w:szCs w:val="24"/>
        </w:rPr>
        <w:t xml:space="preserve">    </w:t>
      </w:r>
      <w:r w:rsidR="00212EE1" w:rsidRPr="00072F65">
        <w:rPr>
          <w:rFonts w:asciiTheme="majorBidi" w:eastAsia="Times New Roman" w:hAnsiTheme="majorBidi" w:cstheme="majorBidi"/>
          <w:sz w:val="24"/>
          <w:szCs w:val="24"/>
        </w:rPr>
        <w:t xml:space="preserve">  2017</w:t>
      </w:r>
      <w:r w:rsidRPr="00072F65">
        <w:rPr>
          <w:rFonts w:asciiTheme="majorBidi" w:eastAsia="Times New Roman" w:hAnsiTheme="majorBidi" w:cstheme="majorBidi"/>
          <w:sz w:val="24"/>
          <w:szCs w:val="24"/>
        </w:rPr>
        <w:t xml:space="preserve"> г.</w:t>
      </w:r>
      <w:r w:rsidRPr="00072F65">
        <w:rPr>
          <w:rFonts w:asciiTheme="majorBidi" w:eastAsia="Times New Roman" w:hAnsiTheme="majorBidi" w:cstheme="majorBidi"/>
          <w:sz w:val="24"/>
          <w:szCs w:val="24"/>
        </w:rPr>
        <w:tab/>
      </w:r>
      <w:r w:rsidR="00072F65">
        <w:rPr>
          <w:rFonts w:asciiTheme="majorBidi" w:eastAsia="Times New Roman" w:hAnsiTheme="majorBidi" w:cstheme="majorBidi"/>
          <w:sz w:val="24"/>
          <w:szCs w:val="24"/>
        </w:rPr>
        <w:tab/>
      </w:r>
      <w:r w:rsidR="00072F65">
        <w:rPr>
          <w:rFonts w:asciiTheme="majorBidi" w:eastAsia="Times New Roman" w:hAnsiTheme="majorBidi" w:cstheme="majorBidi"/>
          <w:sz w:val="24"/>
          <w:szCs w:val="24"/>
        </w:rPr>
        <w:tab/>
      </w:r>
      <w:r w:rsidR="00072F65">
        <w:rPr>
          <w:rFonts w:asciiTheme="majorBidi" w:eastAsia="Times New Roman" w:hAnsiTheme="majorBidi" w:cstheme="majorBidi"/>
          <w:sz w:val="24"/>
          <w:szCs w:val="24"/>
        </w:rPr>
        <w:tab/>
      </w:r>
      <w:r w:rsidR="00072F65">
        <w:rPr>
          <w:rFonts w:asciiTheme="majorBidi" w:eastAsia="Times New Roman" w:hAnsiTheme="majorBidi" w:cstheme="majorBidi"/>
          <w:sz w:val="24"/>
          <w:szCs w:val="24"/>
        </w:rPr>
        <w:tab/>
        <w:t xml:space="preserve">   </w:t>
      </w:r>
      <w:r w:rsidRPr="00212EE1">
        <w:rPr>
          <w:rFonts w:asciiTheme="majorBidi" w:eastAsia="Times New Roman" w:hAnsiTheme="majorBidi" w:cstheme="majorBidi"/>
          <w:sz w:val="24"/>
          <w:szCs w:val="24"/>
        </w:rPr>
        <w:t xml:space="preserve">  «            »                            2017г.</w:t>
      </w:r>
    </w:p>
    <w:p w:rsidR="00212EE1" w:rsidRP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Theme="majorBidi" w:hAnsiTheme="majorBidi" w:cstheme="majorBidi"/>
          <w:b/>
          <w:iCs/>
          <w:sz w:val="24"/>
          <w:szCs w:val="24"/>
        </w:rPr>
      </w:pPr>
    </w:p>
    <w:p w:rsid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ПОЛОЖЕНИЕ О ПРАКТИКЕ ОБУЩАЮЩИХСЯ, </w:t>
      </w:r>
    </w:p>
    <w:p w:rsidR="00212EE1" w:rsidRDefault="00212EE1" w:rsidP="00212EE1">
      <w:pPr>
        <w:autoSpaceDE w:val="0"/>
        <w:autoSpaceDN w:val="0"/>
        <w:adjustRightInd w:val="0"/>
        <w:spacing w:after="0"/>
        <w:ind w:left="-11" w:right="-4" w:firstLine="11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  <w:proofErr w:type="gramStart"/>
      <w:r>
        <w:rPr>
          <w:rFonts w:ascii="Times New Roman" w:hAnsi="Times New Roman"/>
          <w:b/>
          <w:iCs/>
          <w:sz w:val="28"/>
          <w:szCs w:val="28"/>
        </w:rPr>
        <w:t>ОСВАИВАЮЩИХ</w:t>
      </w:r>
      <w:proofErr w:type="gramEnd"/>
      <w:r>
        <w:rPr>
          <w:rFonts w:ascii="Times New Roman" w:hAnsi="Times New Roman"/>
          <w:b/>
          <w:iCs/>
          <w:sz w:val="28"/>
          <w:szCs w:val="28"/>
        </w:rPr>
        <w:t xml:space="preserve"> ОБРАЗОВАТЕЛЬНУЮ ПРОГРАММУ ВЫСШЕГО ОБРАЗОВАНИЯ В УНИВЕРСИТЕТЕ ИМЕНИ ИМАМА ШАФИИ</w:t>
      </w:r>
    </w:p>
    <w:p w:rsid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212EE1" w:rsidRDefault="00212EE1" w:rsidP="00A05D43">
      <w:pPr>
        <w:autoSpaceDE w:val="0"/>
        <w:autoSpaceDN w:val="0"/>
        <w:adjustRightInd w:val="0"/>
        <w:spacing w:after="0"/>
        <w:ind w:right="-4"/>
        <w:contextualSpacing/>
        <w:rPr>
          <w:rFonts w:ascii="Times New Roman" w:hAnsi="Times New Roman"/>
          <w:b/>
          <w:iCs/>
          <w:sz w:val="28"/>
          <w:szCs w:val="28"/>
        </w:rPr>
      </w:pPr>
    </w:p>
    <w:p w:rsidR="00A05D43" w:rsidRDefault="00A05D43" w:rsidP="00A05D43">
      <w:pPr>
        <w:autoSpaceDE w:val="0"/>
        <w:autoSpaceDN w:val="0"/>
        <w:adjustRightInd w:val="0"/>
        <w:spacing w:after="0"/>
        <w:ind w:right="-4"/>
        <w:contextualSpacing/>
        <w:rPr>
          <w:rFonts w:ascii="Times New Roman" w:hAnsi="Times New Roman"/>
          <w:b/>
          <w:iCs/>
          <w:sz w:val="28"/>
          <w:szCs w:val="28"/>
        </w:rPr>
      </w:pPr>
    </w:p>
    <w:p w:rsidR="00212EE1" w:rsidRDefault="00212EE1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E32493" w:rsidRDefault="00E32493" w:rsidP="00E32493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Махачкала</w:t>
      </w:r>
    </w:p>
    <w:p w:rsidR="005B64F8" w:rsidRPr="00C72AFA" w:rsidRDefault="00E32493" w:rsidP="00C72AFA">
      <w:pPr>
        <w:autoSpaceDE w:val="0"/>
        <w:autoSpaceDN w:val="0"/>
        <w:adjustRightInd w:val="0"/>
        <w:spacing w:after="0"/>
        <w:ind w:left="-11" w:right="-4"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2017</w:t>
      </w:r>
    </w:p>
    <w:p w:rsidR="00293C7E" w:rsidRPr="00516CAD" w:rsidRDefault="00221C4E" w:rsidP="00C30E75">
      <w:pPr>
        <w:pStyle w:val="a6"/>
        <w:numPr>
          <w:ilvl w:val="0"/>
          <w:numId w:val="18"/>
        </w:numPr>
        <w:spacing w:after="24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516CA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lastRenderedPageBreak/>
        <w:t>Общие положения</w:t>
      </w:r>
    </w:p>
    <w:p w:rsidR="001508FD" w:rsidRPr="00980012" w:rsidRDefault="006E00C4" w:rsidP="006E00C4">
      <w:pPr>
        <w:pStyle w:val="a6"/>
        <w:numPr>
          <w:ilvl w:val="1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0C4">
        <w:rPr>
          <w:rFonts w:ascii="Times New Roman" w:hAnsi="Times New Roman" w:cs="Times New Roman"/>
          <w:sz w:val="28"/>
          <w:szCs w:val="28"/>
        </w:rPr>
        <w:t xml:space="preserve">Настоящее Положение о практике </w:t>
      </w:r>
      <w:proofErr w:type="gramStart"/>
      <w:r w:rsidRPr="006E00C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E00C4">
        <w:rPr>
          <w:rFonts w:ascii="Times New Roman" w:hAnsi="Times New Roman" w:cs="Times New Roman"/>
          <w:sz w:val="28"/>
          <w:szCs w:val="28"/>
        </w:rPr>
        <w:t>, осваивающих о</w:t>
      </w:r>
      <w:r w:rsidRPr="006E00C4">
        <w:rPr>
          <w:rFonts w:ascii="Times New Roman" w:hAnsi="Times New Roman" w:cs="Times New Roman"/>
          <w:sz w:val="28"/>
          <w:szCs w:val="28"/>
        </w:rPr>
        <w:t>б</w:t>
      </w:r>
      <w:r w:rsidRPr="006E00C4">
        <w:rPr>
          <w:rFonts w:ascii="Times New Roman" w:hAnsi="Times New Roman" w:cs="Times New Roman"/>
          <w:sz w:val="28"/>
          <w:szCs w:val="28"/>
        </w:rPr>
        <w:t>разовательные программы высшего образования Исламской религиозной орг</w:t>
      </w:r>
      <w:r w:rsidRPr="006E00C4">
        <w:rPr>
          <w:rFonts w:ascii="Times New Roman" w:hAnsi="Times New Roman" w:cs="Times New Roman"/>
          <w:sz w:val="28"/>
          <w:szCs w:val="28"/>
        </w:rPr>
        <w:t>а</w:t>
      </w:r>
      <w:r w:rsidRPr="006E00C4">
        <w:rPr>
          <w:rFonts w:ascii="Times New Roman" w:hAnsi="Times New Roman" w:cs="Times New Roman"/>
          <w:sz w:val="28"/>
          <w:szCs w:val="28"/>
        </w:rPr>
        <w:t xml:space="preserve">низации учреждения высшего профессионального религиозного образования (духовное образовательное учреждение) «Университет имени Имама </w:t>
      </w:r>
      <w:proofErr w:type="spellStart"/>
      <w:r w:rsidRPr="006E00C4">
        <w:rPr>
          <w:rFonts w:ascii="Times New Roman" w:hAnsi="Times New Roman" w:cs="Times New Roman"/>
          <w:sz w:val="28"/>
          <w:szCs w:val="28"/>
        </w:rPr>
        <w:t>Шафии</w:t>
      </w:r>
      <w:proofErr w:type="spellEnd"/>
      <w:r w:rsidRPr="006E00C4">
        <w:rPr>
          <w:rFonts w:ascii="Times New Roman" w:hAnsi="Times New Roman" w:cs="Times New Roman"/>
          <w:sz w:val="28"/>
          <w:szCs w:val="28"/>
        </w:rPr>
        <w:t>» (далее – Положение) разработано в соответствии с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E0FC1" w:rsidRPr="00980012" w:rsidRDefault="001508FD" w:rsidP="00FE0FC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-</w:t>
      </w:r>
      <w:r w:rsidR="00E46C1B" w:rsidRPr="00980012">
        <w:rPr>
          <w:rFonts w:ascii="Times New Roman" w:hAnsi="Times New Roman" w:cs="Times New Roman"/>
          <w:sz w:val="28"/>
          <w:szCs w:val="28"/>
        </w:rPr>
        <w:t xml:space="preserve"> Федеральным законом </w:t>
      </w:r>
      <w:r w:rsidR="00FE0FC1" w:rsidRPr="00980012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E46C1B" w:rsidRPr="00980012">
        <w:rPr>
          <w:rFonts w:ascii="Times New Roman" w:hAnsi="Times New Roman" w:cs="Times New Roman"/>
          <w:sz w:val="28"/>
          <w:szCs w:val="28"/>
        </w:rPr>
        <w:t>от 29.12.2012 №273-ФЗ «Об образовании в Российской Федерации»</w:t>
      </w:r>
      <w:r w:rsidR="00516CAD">
        <w:rPr>
          <w:rFonts w:ascii="Times New Roman" w:hAnsi="Times New Roman" w:cs="Times New Roman"/>
          <w:sz w:val="28"/>
          <w:szCs w:val="28"/>
        </w:rPr>
        <w:t>;</w:t>
      </w:r>
      <w:r w:rsidR="00E46C1B" w:rsidRPr="009800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08FD" w:rsidRPr="00980012" w:rsidRDefault="00FE0FC1" w:rsidP="00FE0FC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- </w:t>
      </w:r>
      <w:r w:rsidR="00E46C1B" w:rsidRPr="00980012">
        <w:rPr>
          <w:rFonts w:ascii="Times New Roman" w:hAnsi="Times New Roman" w:cs="Times New Roman"/>
          <w:sz w:val="28"/>
          <w:szCs w:val="28"/>
        </w:rPr>
        <w:t>Трудовым кодексом Российской Федерации от 30.12.2001 №197-ФЗ</w:t>
      </w:r>
      <w:r w:rsidR="00821762" w:rsidRPr="00980012">
        <w:rPr>
          <w:rFonts w:ascii="Times New Roman" w:hAnsi="Times New Roman" w:cs="Times New Roman"/>
          <w:sz w:val="28"/>
          <w:szCs w:val="28"/>
        </w:rPr>
        <w:t xml:space="preserve"> (д</w:t>
      </w:r>
      <w:r w:rsidR="00821762" w:rsidRPr="00980012">
        <w:rPr>
          <w:rFonts w:ascii="Times New Roman" w:hAnsi="Times New Roman" w:cs="Times New Roman"/>
          <w:sz w:val="28"/>
          <w:szCs w:val="28"/>
        </w:rPr>
        <w:t>а</w:t>
      </w:r>
      <w:r w:rsidR="00821762" w:rsidRPr="00980012">
        <w:rPr>
          <w:rFonts w:ascii="Times New Roman" w:hAnsi="Times New Roman" w:cs="Times New Roman"/>
          <w:sz w:val="28"/>
          <w:szCs w:val="28"/>
        </w:rPr>
        <w:t>лее – Трудовой кодекс)</w:t>
      </w:r>
      <w:r w:rsidR="00516CAD">
        <w:rPr>
          <w:rFonts w:ascii="Times New Roman" w:hAnsi="Times New Roman" w:cs="Times New Roman"/>
          <w:sz w:val="28"/>
          <w:szCs w:val="28"/>
        </w:rPr>
        <w:t>;</w:t>
      </w:r>
    </w:p>
    <w:p w:rsidR="001508FD" w:rsidRPr="00980012" w:rsidRDefault="001508FD" w:rsidP="00FE0FC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-</w:t>
      </w:r>
      <w:r w:rsidR="00DF2AC7" w:rsidRPr="00980012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Российской Феде</w:t>
      </w:r>
      <w:r w:rsidR="00A16F92" w:rsidRPr="00980012">
        <w:rPr>
          <w:rFonts w:ascii="Times New Roman" w:hAnsi="Times New Roman" w:cs="Times New Roman"/>
          <w:sz w:val="28"/>
          <w:szCs w:val="28"/>
        </w:rPr>
        <w:t xml:space="preserve">рации </w:t>
      </w:r>
      <w:r w:rsidR="0063730B" w:rsidRPr="00980012">
        <w:rPr>
          <w:rFonts w:ascii="Times New Roman" w:hAnsi="Times New Roman" w:cs="Times New Roman"/>
          <w:sz w:val="28"/>
          <w:szCs w:val="28"/>
        </w:rPr>
        <w:t xml:space="preserve">от 5 апреля 2017 г. № 301 </w:t>
      </w:r>
      <w:r w:rsidR="00A16F92" w:rsidRPr="00980012">
        <w:rPr>
          <w:rFonts w:ascii="Times New Roman" w:hAnsi="Times New Roman" w:cs="Times New Roman"/>
          <w:sz w:val="28"/>
          <w:szCs w:val="28"/>
        </w:rPr>
        <w:t>«</w:t>
      </w:r>
      <w:r w:rsidR="0063730B" w:rsidRPr="00980012">
        <w:rPr>
          <w:rFonts w:ascii="Times New Roman" w:hAnsi="Times New Roman" w:cs="Times New Roman"/>
          <w:sz w:val="28"/>
          <w:szCs w:val="28"/>
        </w:rPr>
        <w:t>Об утверждении порядка организации и осуществления образовательной деятельности по образовательным программам высшего обр</w:t>
      </w:r>
      <w:r w:rsidR="0063730B" w:rsidRPr="00980012">
        <w:rPr>
          <w:rFonts w:ascii="Times New Roman" w:hAnsi="Times New Roman" w:cs="Times New Roman"/>
          <w:sz w:val="28"/>
          <w:szCs w:val="28"/>
        </w:rPr>
        <w:t>а</w:t>
      </w:r>
      <w:r w:rsidR="0063730B" w:rsidRPr="00980012">
        <w:rPr>
          <w:rFonts w:ascii="Times New Roman" w:hAnsi="Times New Roman" w:cs="Times New Roman"/>
          <w:sz w:val="28"/>
          <w:szCs w:val="28"/>
        </w:rPr>
        <w:t xml:space="preserve">зования - программам </w:t>
      </w:r>
      <w:proofErr w:type="spellStart"/>
      <w:r w:rsidR="0063730B" w:rsidRPr="00980012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63730B" w:rsidRPr="00980012">
        <w:rPr>
          <w:rFonts w:ascii="Times New Roman" w:hAnsi="Times New Roman" w:cs="Times New Roman"/>
          <w:sz w:val="28"/>
          <w:szCs w:val="28"/>
        </w:rPr>
        <w:t xml:space="preserve">, программам </w:t>
      </w:r>
      <w:proofErr w:type="spellStart"/>
      <w:r w:rsidR="0063730B" w:rsidRPr="00980012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="0063730B" w:rsidRPr="00980012">
        <w:rPr>
          <w:rFonts w:ascii="Times New Roman" w:hAnsi="Times New Roman" w:cs="Times New Roman"/>
          <w:sz w:val="28"/>
          <w:szCs w:val="28"/>
        </w:rPr>
        <w:t>, программам магистратуры</w:t>
      </w:r>
      <w:r w:rsidR="00DF2AC7" w:rsidRPr="00980012">
        <w:rPr>
          <w:rFonts w:ascii="Times New Roman" w:hAnsi="Times New Roman" w:cs="Times New Roman"/>
          <w:sz w:val="28"/>
          <w:szCs w:val="28"/>
        </w:rPr>
        <w:t>»</w:t>
      </w:r>
      <w:r w:rsidR="00516CAD">
        <w:rPr>
          <w:rFonts w:ascii="Times New Roman" w:hAnsi="Times New Roman" w:cs="Times New Roman"/>
          <w:sz w:val="28"/>
          <w:szCs w:val="28"/>
        </w:rPr>
        <w:t>;</w:t>
      </w:r>
      <w:r w:rsidR="00DF2AC7" w:rsidRPr="009800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08FD" w:rsidRPr="00980012" w:rsidRDefault="00FE0FC1" w:rsidP="00FE0FC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- </w:t>
      </w:r>
      <w:r w:rsidR="0063730B" w:rsidRPr="00980012">
        <w:rPr>
          <w:rFonts w:ascii="Times New Roman" w:hAnsi="Times New Roman" w:cs="Times New Roman"/>
          <w:sz w:val="28"/>
          <w:szCs w:val="28"/>
        </w:rPr>
        <w:t>федеральными государственными образовательными стандартами вы</w:t>
      </w:r>
      <w:r w:rsidR="0063730B" w:rsidRPr="00980012">
        <w:rPr>
          <w:rFonts w:ascii="Times New Roman" w:hAnsi="Times New Roman" w:cs="Times New Roman"/>
          <w:sz w:val="28"/>
          <w:szCs w:val="28"/>
        </w:rPr>
        <w:t>с</w:t>
      </w:r>
      <w:r w:rsidR="0063730B" w:rsidRPr="00980012">
        <w:rPr>
          <w:rFonts w:ascii="Times New Roman" w:hAnsi="Times New Roman" w:cs="Times New Roman"/>
          <w:sz w:val="28"/>
          <w:szCs w:val="28"/>
        </w:rPr>
        <w:t>шего образования</w:t>
      </w:r>
      <w:r w:rsidR="004F36CD" w:rsidRPr="00980012">
        <w:rPr>
          <w:rFonts w:ascii="Times New Roman" w:hAnsi="Times New Roman" w:cs="Times New Roman"/>
          <w:sz w:val="28"/>
          <w:szCs w:val="28"/>
        </w:rPr>
        <w:t xml:space="preserve"> (ФГОС </w:t>
      </w:r>
      <w:proofErr w:type="gramStart"/>
      <w:r w:rsidR="004F36CD" w:rsidRPr="0098001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4F36CD" w:rsidRPr="00980012">
        <w:rPr>
          <w:rFonts w:ascii="Times New Roman" w:hAnsi="Times New Roman" w:cs="Times New Roman"/>
          <w:sz w:val="28"/>
          <w:szCs w:val="28"/>
        </w:rPr>
        <w:t>)</w:t>
      </w:r>
      <w:r w:rsidR="00516CAD">
        <w:rPr>
          <w:rFonts w:ascii="Times New Roman" w:hAnsi="Times New Roman" w:cs="Times New Roman"/>
          <w:sz w:val="28"/>
          <w:szCs w:val="28"/>
        </w:rPr>
        <w:t>;</w:t>
      </w:r>
      <w:r w:rsidR="00DF2AC7" w:rsidRPr="009800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0FC1" w:rsidRPr="00980012" w:rsidRDefault="00FE0FC1" w:rsidP="00FE0FC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- </w:t>
      </w:r>
      <w:r w:rsidR="00DF2AC7" w:rsidRPr="00980012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A16F92" w:rsidRPr="00980012">
        <w:rPr>
          <w:rFonts w:ascii="Times New Roman" w:hAnsi="Times New Roman" w:cs="Times New Roman"/>
          <w:sz w:val="28"/>
          <w:szCs w:val="28"/>
        </w:rPr>
        <w:t>вуза</w:t>
      </w:r>
      <w:r w:rsidRPr="00980012">
        <w:rPr>
          <w:rFonts w:ascii="Times New Roman" w:hAnsi="Times New Roman" w:cs="Times New Roman"/>
          <w:sz w:val="28"/>
          <w:szCs w:val="28"/>
        </w:rPr>
        <w:t>.</w:t>
      </w:r>
      <w:r w:rsidR="00E46C1B" w:rsidRPr="009800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C4E" w:rsidRPr="00980012" w:rsidRDefault="00FE0FC1" w:rsidP="003457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Положение</w:t>
      </w:r>
      <w:r w:rsidR="00E46C1B" w:rsidRPr="00980012">
        <w:rPr>
          <w:rFonts w:ascii="Times New Roman" w:hAnsi="Times New Roman" w:cs="Times New Roman"/>
          <w:sz w:val="28"/>
          <w:szCs w:val="28"/>
        </w:rPr>
        <w:t xml:space="preserve"> определяет виды, порядок организации и материальное обе</w:t>
      </w:r>
      <w:r w:rsidR="00E46C1B" w:rsidRPr="00980012">
        <w:rPr>
          <w:rFonts w:ascii="Times New Roman" w:hAnsi="Times New Roman" w:cs="Times New Roman"/>
          <w:sz w:val="28"/>
          <w:szCs w:val="28"/>
        </w:rPr>
        <w:t>с</w:t>
      </w:r>
      <w:r w:rsidR="00E46C1B" w:rsidRPr="00980012">
        <w:rPr>
          <w:rFonts w:ascii="Times New Roman" w:hAnsi="Times New Roman" w:cs="Times New Roman"/>
          <w:sz w:val="28"/>
          <w:szCs w:val="28"/>
        </w:rPr>
        <w:t>печение проведения практик обучающихся, осваивающих образовательные программы высшего образования</w:t>
      </w:r>
      <w:r w:rsidR="00AA0F54" w:rsidRPr="00980012">
        <w:rPr>
          <w:rFonts w:ascii="Times New Roman" w:hAnsi="Times New Roman" w:cs="Times New Roman"/>
          <w:sz w:val="28"/>
          <w:szCs w:val="28"/>
        </w:rPr>
        <w:t xml:space="preserve"> </w:t>
      </w:r>
      <w:r w:rsidR="00345750" w:rsidRPr="006E00C4">
        <w:rPr>
          <w:rFonts w:ascii="Times New Roman" w:hAnsi="Times New Roman" w:cs="Times New Roman"/>
          <w:sz w:val="28"/>
          <w:szCs w:val="28"/>
        </w:rPr>
        <w:t>Исламской религиозной организации учр</w:t>
      </w:r>
      <w:r w:rsidR="00345750" w:rsidRPr="006E00C4">
        <w:rPr>
          <w:rFonts w:ascii="Times New Roman" w:hAnsi="Times New Roman" w:cs="Times New Roman"/>
          <w:sz w:val="28"/>
          <w:szCs w:val="28"/>
        </w:rPr>
        <w:t>е</w:t>
      </w:r>
      <w:r w:rsidR="00345750" w:rsidRPr="006E00C4">
        <w:rPr>
          <w:rFonts w:ascii="Times New Roman" w:hAnsi="Times New Roman" w:cs="Times New Roman"/>
          <w:sz w:val="28"/>
          <w:szCs w:val="28"/>
        </w:rPr>
        <w:t>ждения высшего профессионального религиозного образования (духовное о</w:t>
      </w:r>
      <w:r w:rsidR="00345750" w:rsidRPr="006E00C4">
        <w:rPr>
          <w:rFonts w:ascii="Times New Roman" w:hAnsi="Times New Roman" w:cs="Times New Roman"/>
          <w:sz w:val="28"/>
          <w:szCs w:val="28"/>
        </w:rPr>
        <w:t>б</w:t>
      </w:r>
      <w:r w:rsidR="00345750" w:rsidRPr="006E00C4">
        <w:rPr>
          <w:rFonts w:ascii="Times New Roman" w:hAnsi="Times New Roman" w:cs="Times New Roman"/>
          <w:sz w:val="28"/>
          <w:szCs w:val="28"/>
        </w:rPr>
        <w:t xml:space="preserve">разовательное учреждение) «Университет имени Имама </w:t>
      </w:r>
      <w:proofErr w:type="spellStart"/>
      <w:r w:rsidR="00345750" w:rsidRPr="006E00C4">
        <w:rPr>
          <w:rFonts w:ascii="Times New Roman" w:hAnsi="Times New Roman" w:cs="Times New Roman"/>
          <w:sz w:val="28"/>
          <w:szCs w:val="28"/>
        </w:rPr>
        <w:t>Шафии</w:t>
      </w:r>
      <w:proofErr w:type="spellEnd"/>
      <w:r w:rsidR="00345750" w:rsidRPr="006E00C4">
        <w:rPr>
          <w:rFonts w:ascii="Times New Roman" w:hAnsi="Times New Roman" w:cs="Times New Roman"/>
          <w:sz w:val="28"/>
          <w:szCs w:val="28"/>
        </w:rPr>
        <w:t>»</w:t>
      </w:r>
      <w:r w:rsidR="00345750" w:rsidRPr="00980012">
        <w:rPr>
          <w:rFonts w:ascii="Times New Roman" w:hAnsi="Times New Roman" w:cs="Times New Roman"/>
          <w:sz w:val="28"/>
          <w:szCs w:val="28"/>
        </w:rPr>
        <w:t xml:space="preserve"> </w:t>
      </w:r>
      <w:r w:rsidR="00AA0F54" w:rsidRPr="00980012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345750">
        <w:rPr>
          <w:rFonts w:ascii="Times New Roman" w:hAnsi="Times New Roman" w:cs="Times New Roman"/>
          <w:sz w:val="28"/>
          <w:szCs w:val="28"/>
        </w:rPr>
        <w:t>Ун</w:t>
      </w:r>
      <w:r w:rsidR="00345750">
        <w:rPr>
          <w:rFonts w:ascii="Times New Roman" w:hAnsi="Times New Roman" w:cs="Times New Roman"/>
          <w:sz w:val="28"/>
          <w:szCs w:val="28"/>
        </w:rPr>
        <w:t>и</w:t>
      </w:r>
      <w:r w:rsidR="00345750">
        <w:rPr>
          <w:rFonts w:ascii="Times New Roman" w:hAnsi="Times New Roman" w:cs="Times New Roman"/>
          <w:sz w:val="28"/>
          <w:szCs w:val="28"/>
        </w:rPr>
        <w:t>верситет</w:t>
      </w:r>
      <w:r w:rsidR="00AA0F54" w:rsidRPr="00980012">
        <w:rPr>
          <w:rFonts w:ascii="Times New Roman" w:hAnsi="Times New Roman" w:cs="Times New Roman"/>
          <w:sz w:val="28"/>
          <w:szCs w:val="28"/>
        </w:rPr>
        <w:t>)</w:t>
      </w:r>
      <w:r w:rsidR="00E46C1B" w:rsidRPr="009800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4F5B" w:rsidRPr="00980012" w:rsidRDefault="00E46C1B" w:rsidP="00FE0FC1">
      <w:pPr>
        <w:pStyle w:val="a6"/>
        <w:numPr>
          <w:ilvl w:val="1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Практика </w:t>
      </w:r>
      <w:proofErr w:type="gramStart"/>
      <w:r w:rsidRPr="0098001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80012">
        <w:rPr>
          <w:rFonts w:ascii="Times New Roman" w:hAnsi="Times New Roman" w:cs="Times New Roman"/>
          <w:sz w:val="28"/>
          <w:szCs w:val="28"/>
        </w:rPr>
        <w:t>, осваивающих образовательные программы высшего образования (далее – обучающиеся) является обязательной частью о</w:t>
      </w:r>
      <w:r w:rsidRPr="00980012">
        <w:rPr>
          <w:rFonts w:ascii="Times New Roman" w:hAnsi="Times New Roman" w:cs="Times New Roman"/>
          <w:sz w:val="28"/>
          <w:szCs w:val="28"/>
        </w:rPr>
        <w:t>с</w:t>
      </w:r>
      <w:r w:rsidRPr="00980012">
        <w:rPr>
          <w:rFonts w:ascii="Times New Roman" w:hAnsi="Times New Roman" w:cs="Times New Roman"/>
          <w:sz w:val="28"/>
          <w:szCs w:val="28"/>
        </w:rPr>
        <w:t>новной профессиональной образовательной программы высшего образования (далее – ОПОП). Практика – вид учебной деятельности, направленной на фо</w:t>
      </w:r>
      <w:r w:rsidRPr="00980012">
        <w:rPr>
          <w:rFonts w:ascii="Times New Roman" w:hAnsi="Times New Roman" w:cs="Times New Roman"/>
          <w:sz w:val="28"/>
          <w:szCs w:val="28"/>
        </w:rPr>
        <w:t>р</w:t>
      </w:r>
      <w:r w:rsidRPr="00980012">
        <w:rPr>
          <w:rFonts w:ascii="Times New Roman" w:hAnsi="Times New Roman" w:cs="Times New Roman"/>
          <w:sz w:val="28"/>
          <w:szCs w:val="28"/>
        </w:rPr>
        <w:t>мирование, закрепление, развитие практических навыков и компетенции в пр</w:t>
      </w:r>
      <w:r w:rsidRPr="00980012">
        <w:rPr>
          <w:rFonts w:ascii="Times New Roman" w:hAnsi="Times New Roman" w:cs="Times New Roman"/>
          <w:sz w:val="28"/>
          <w:szCs w:val="28"/>
        </w:rPr>
        <w:t>о</w:t>
      </w:r>
      <w:r w:rsidRPr="00980012">
        <w:rPr>
          <w:rFonts w:ascii="Times New Roman" w:hAnsi="Times New Roman" w:cs="Times New Roman"/>
          <w:sz w:val="28"/>
          <w:szCs w:val="28"/>
        </w:rPr>
        <w:t>цессе выполнения определенных видов работ, связанных с будущей професс</w:t>
      </w:r>
      <w:r w:rsidRPr="00980012">
        <w:rPr>
          <w:rFonts w:ascii="Times New Roman" w:hAnsi="Times New Roman" w:cs="Times New Roman"/>
          <w:sz w:val="28"/>
          <w:szCs w:val="28"/>
        </w:rPr>
        <w:t>и</w:t>
      </w:r>
      <w:r w:rsidRPr="00980012">
        <w:rPr>
          <w:rFonts w:ascii="Times New Roman" w:hAnsi="Times New Roman" w:cs="Times New Roman"/>
          <w:sz w:val="28"/>
          <w:szCs w:val="28"/>
        </w:rPr>
        <w:t xml:space="preserve">ональной деятельностью. </w:t>
      </w:r>
    </w:p>
    <w:p w:rsidR="00334F5B" w:rsidRPr="00980012" w:rsidRDefault="00E46C1B" w:rsidP="00FE173E">
      <w:pPr>
        <w:pStyle w:val="a6"/>
        <w:numPr>
          <w:ilvl w:val="1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Цели и объемы практики (трудоемкость практики в зачетных ед</w:t>
      </w:r>
      <w:r w:rsidRPr="00980012">
        <w:rPr>
          <w:rFonts w:ascii="Times New Roman" w:hAnsi="Times New Roman" w:cs="Times New Roman"/>
          <w:sz w:val="28"/>
          <w:szCs w:val="28"/>
        </w:rPr>
        <w:t>и</w:t>
      </w:r>
      <w:r w:rsidRPr="00980012">
        <w:rPr>
          <w:rFonts w:ascii="Times New Roman" w:hAnsi="Times New Roman" w:cs="Times New Roman"/>
          <w:sz w:val="28"/>
          <w:szCs w:val="28"/>
        </w:rPr>
        <w:t xml:space="preserve">ницах), а также требования </w:t>
      </w:r>
      <w:r w:rsidR="00AB1FB9" w:rsidRPr="00980012">
        <w:rPr>
          <w:rFonts w:ascii="Times New Roman" w:hAnsi="Times New Roman" w:cs="Times New Roman"/>
          <w:sz w:val="28"/>
          <w:szCs w:val="28"/>
        </w:rPr>
        <w:t>к формируемым компетенциям и результатам об</w:t>
      </w:r>
      <w:r w:rsidR="00AB1FB9" w:rsidRPr="00980012">
        <w:rPr>
          <w:rFonts w:ascii="Times New Roman" w:hAnsi="Times New Roman" w:cs="Times New Roman"/>
          <w:sz w:val="28"/>
          <w:szCs w:val="28"/>
        </w:rPr>
        <w:t>у</w:t>
      </w:r>
      <w:r w:rsidR="00AB1FB9" w:rsidRPr="00980012">
        <w:rPr>
          <w:rFonts w:ascii="Times New Roman" w:hAnsi="Times New Roman" w:cs="Times New Roman"/>
          <w:sz w:val="28"/>
          <w:szCs w:val="28"/>
        </w:rPr>
        <w:t>чения (умениям, навыкам, опыту деятельности) определяются ОПОП в соо</w:t>
      </w:r>
      <w:r w:rsidR="00AB1FB9" w:rsidRPr="00980012">
        <w:rPr>
          <w:rFonts w:ascii="Times New Roman" w:hAnsi="Times New Roman" w:cs="Times New Roman"/>
          <w:sz w:val="28"/>
          <w:szCs w:val="28"/>
        </w:rPr>
        <w:t>т</w:t>
      </w:r>
      <w:r w:rsidR="00AB1FB9" w:rsidRPr="00980012">
        <w:rPr>
          <w:rFonts w:ascii="Times New Roman" w:hAnsi="Times New Roman" w:cs="Times New Roman"/>
          <w:sz w:val="28"/>
          <w:szCs w:val="28"/>
        </w:rPr>
        <w:t>ветствии с федеральными государственны</w:t>
      </w:r>
      <w:r w:rsidR="00FE0FC1" w:rsidRPr="00980012">
        <w:rPr>
          <w:rFonts w:ascii="Times New Roman" w:hAnsi="Times New Roman" w:cs="Times New Roman"/>
          <w:sz w:val="28"/>
          <w:szCs w:val="28"/>
        </w:rPr>
        <w:t xml:space="preserve">ми образовательными стандартами по направлениям подготовки </w:t>
      </w:r>
      <w:r w:rsidR="00AB1FB9" w:rsidRPr="00980012">
        <w:rPr>
          <w:rFonts w:ascii="Times New Roman" w:hAnsi="Times New Roman" w:cs="Times New Roman"/>
          <w:sz w:val="28"/>
          <w:szCs w:val="28"/>
        </w:rPr>
        <w:t xml:space="preserve">высшего образования (далее – образовательный стандарт). </w:t>
      </w:r>
    </w:p>
    <w:p w:rsidR="00334F5B" w:rsidRPr="00980012" w:rsidRDefault="00D653A3" w:rsidP="00FE173E">
      <w:pPr>
        <w:pStyle w:val="a6"/>
        <w:numPr>
          <w:ilvl w:val="1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Программы практики разрабатываются в соответствии с требован</w:t>
      </w:r>
      <w:r w:rsidRPr="00980012">
        <w:rPr>
          <w:rFonts w:ascii="Times New Roman" w:hAnsi="Times New Roman" w:cs="Times New Roman"/>
          <w:sz w:val="28"/>
          <w:szCs w:val="28"/>
        </w:rPr>
        <w:t>и</w:t>
      </w:r>
      <w:r w:rsidRPr="00980012">
        <w:rPr>
          <w:rFonts w:ascii="Times New Roman" w:hAnsi="Times New Roman" w:cs="Times New Roman"/>
          <w:sz w:val="28"/>
          <w:szCs w:val="28"/>
        </w:rPr>
        <w:t xml:space="preserve">ями к организации практики, содержащимися в образовательном стандарте, а </w:t>
      </w:r>
      <w:r w:rsidRPr="00980012">
        <w:rPr>
          <w:rFonts w:ascii="Times New Roman" w:hAnsi="Times New Roman" w:cs="Times New Roman"/>
          <w:sz w:val="28"/>
          <w:szCs w:val="28"/>
        </w:rPr>
        <w:lastRenderedPageBreak/>
        <w:t xml:space="preserve">также настоящим Положением, и утверждаются </w:t>
      </w:r>
      <w:r w:rsidR="009237BA">
        <w:rPr>
          <w:rFonts w:ascii="Times New Roman" w:hAnsi="Times New Roman" w:cs="Times New Roman"/>
          <w:sz w:val="28"/>
          <w:szCs w:val="28"/>
        </w:rPr>
        <w:t>Университет</w:t>
      </w:r>
      <w:r w:rsidR="00AA0F54" w:rsidRPr="00980012">
        <w:rPr>
          <w:rFonts w:ascii="Times New Roman" w:hAnsi="Times New Roman" w:cs="Times New Roman"/>
          <w:sz w:val="28"/>
          <w:szCs w:val="28"/>
        </w:rPr>
        <w:t>ом</w:t>
      </w:r>
      <w:r w:rsidRPr="00980012">
        <w:rPr>
          <w:rFonts w:ascii="Times New Roman" w:hAnsi="Times New Roman" w:cs="Times New Roman"/>
          <w:sz w:val="28"/>
          <w:szCs w:val="28"/>
        </w:rPr>
        <w:t xml:space="preserve"> самостоятел</w:t>
      </w:r>
      <w:r w:rsidRPr="00980012">
        <w:rPr>
          <w:rFonts w:ascii="Times New Roman" w:hAnsi="Times New Roman" w:cs="Times New Roman"/>
          <w:sz w:val="28"/>
          <w:szCs w:val="28"/>
        </w:rPr>
        <w:t>ь</w:t>
      </w:r>
      <w:r w:rsidRPr="00980012">
        <w:rPr>
          <w:rFonts w:ascii="Times New Roman" w:hAnsi="Times New Roman" w:cs="Times New Roman"/>
          <w:sz w:val="28"/>
          <w:szCs w:val="28"/>
        </w:rPr>
        <w:t xml:space="preserve">но. Программы практики являются частью ОПОП. </w:t>
      </w:r>
    </w:p>
    <w:p w:rsidR="00334F5B" w:rsidRPr="00980012" w:rsidRDefault="00D653A3" w:rsidP="00FE173E">
      <w:pPr>
        <w:pStyle w:val="a6"/>
        <w:numPr>
          <w:ilvl w:val="1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Программа практики может предусматривать прохождение профе</w:t>
      </w:r>
      <w:r w:rsidRPr="00980012">
        <w:rPr>
          <w:rFonts w:ascii="Times New Roman" w:hAnsi="Times New Roman" w:cs="Times New Roman"/>
          <w:sz w:val="28"/>
          <w:szCs w:val="28"/>
        </w:rPr>
        <w:t>с</w:t>
      </w:r>
      <w:r w:rsidRPr="00980012">
        <w:rPr>
          <w:rFonts w:ascii="Times New Roman" w:hAnsi="Times New Roman" w:cs="Times New Roman"/>
          <w:sz w:val="28"/>
          <w:szCs w:val="28"/>
        </w:rPr>
        <w:t xml:space="preserve">сионального </w:t>
      </w:r>
      <w:proofErr w:type="gramStart"/>
      <w:r w:rsidRPr="00980012">
        <w:rPr>
          <w:rFonts w:ascii="Times New Roman" w:hAnsi="Times New Roman" w:cs="Times New Roman"/>
          <w:sz w:val="28"/>
          <w:szCs w:val="28"/>
        </w:rPr>
        <w:t>обучения по программам</w:t>
      </w:r>
      <w:proofErr w:type="gramEnd"/>
      <w:r w:rsidRPr="00980012">
        <w:rPr>
          <w:rFonts w:ascii="Times New Roman" w:hAnsi="Times New Roman" w:cs="Times New Roman"/>
          <w:sz w:val="28"/>
          <w:szCs w:val="28"/>
        </w:rPr>
        <w:t xml:space="preserve"> профессиональной подготовки, по пр</w:t>
      </w:r>
      <w:r w:rsidRPr="00980012">
        <w:rPr>
          <w:rFonts w:ascii="Times New Roman" w:hAnsi="Times New Roman" w:cs="Times New Roman"/>
          <w:sz w:val="28"/>
          <w:szCs w:val="28"/>
        </w:rPr>
        <w:t>о</w:t>
      </w:r>
      <w:r w:rsidRPr="00980012">
        <w:rPr>
          <w:rFonts w:ascii="Times New Roman" w:hAnsi="Times New Roman" w:cs="Times New Roman"/>
          <w:sz w:val="28"/>
          <w:szCs w:val="28"/>
        </w:rPr>
        <w:t>фессиям рабочих, служащих, должностям служащих и сдачу квалификацио</w:t>
      </w:r>
      <w:r w:rsidRPr="00980012">
        <w:rPr>
          <w:rFonts w:ascii="Times New Roman" w:hAnsi="Times New Roman" w:cs="Times New Roman"/>
          <w:sz w:val="28"/>
          <w:szCs w:val="28"/>
        </w:rPr>
        <w:t>н</w:t>
      </w:r>
      <w:r w:rsidRPr="00980012">
        <w:rPr>
          <w:rFonts w:ascii="Times New Roman" w:hAnsi="Times New Roman" w:cs="Times New Roman"/>
          <w:sz w:val="28"/>
          <w:szCs w:val="28"/>
        </w:rPr>
        <w:t xml:space="preserve">ных экзаменов. </w:t>
      </w:r>
    </w:p>
    <w:p w:rsidR="00FE0FC1" w:rsidRPr="00980012" w:rsidRDefault="00D653A3" w:rsidP="00FE173E">
      <w:pPr>
        <w:pStyle w:val="a6"/>
        <w:numPr>
          <w:ilvl w:val="1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Для инвалидов I, II, III групп и лиц с ограниченными возможност</w:t>
      </w:r>
      <w:r w:rsidRPr="00980012">
        <w:rPr>
          <w:rFonts w:ascii="Times New Roman" w:hAnsi="Times New Roman" w:cs="Times New Roman"/>
          <w:sz w:val="28"/>
          <w:szCs w:val="28"/>
        </w:rPr>
        <w:t>я</w:t>
      </w:r>
      <w:r w:rsidRPr="00980012">
        <w:rPr>
          <w:rFonts w:ascii="Times New Roman" w:hAnsi="Times New Roman" w:cs="Times New Roman"/>
          <w:sz w:val="28"/>
          <w:szCs w:val="28"/>
        </w:rPr>
        <w:t>ми здоровья форма прохождения практики устанавлива</w:t>
      </w:r>
      <w:r w:rsidR="0062439D" w:rsidRPr="00980012">
        <w:rPr>
          <w:rFonts w:ascii="Times New Roman" w:hAnsi="Times New Roman" w:cs="Times New Roman"/>
          <w:sz w:val="28"/>
          <w:szCs w:val="28"/>
        </w:rPr>
        <w:t>е</w:t>
      </w:r>
      <w:r w:rsidRPr="00980012">
        <w:rPr>
          <w:rFonts w:ascii="Times New Roman" w:hAnsi="Times New Roman" w:cs="Times New Roman"/>
          <w:sz w:val="28"/>
          <w:szCs w:val="28"/>
        </w:rPr>
        <w:t xml:space="preserve">тся </w:t>
      </w:r>
      <w:r w:rsidR="009237BA">
        <w:rPr>
          <w:rFonts w:ascii="Times New Roman" w:hAnsi="Times New Roman" w:cs="Times New Roman"/>
          <w:sz w:val="28"/>
          <w:szCs w:val="28"/>
        </w:rPr>
        <w:t>Университет</w:t>
      </w:r>
      <w:r w:rsidR="0062439D" w:rsidRPr="00980012">
        <w:rPr>
          <w:rFonts w:ascii="Times New Roman" w:hAnsi="Times New Roman" w:cs="Times New Roman"/>
          <w:sz w:val="28"/>
          <w:szCs w:val="28"/>
        </w:rPr>
        <w:t>ом с учетом особенностей индивидуальных возможностей, психофизического разв</w:t>
      </w:r>
      <w:r w:rsidR="0062439D" w:rsidRPr="00980012">
        <w:rPr>
          <w:rFonts w:ascii="Times New Roman" w:hAnsi="Times New Roman" w:cs="Times New Roman"/>
          <w:sz w:val="28"/>
          <w:szCs w:val="28"/>
        </w:rPr>
        <w:t>и</w:t>
      </w:r>
      <w:r w:rsidR="0062439D" w:rsidRPr="00980012">
        <w:rPr>
          <w:rFonts w:ascii="Times New Roman" w:hAnsi="Times New Roman" w:cs="Times New Roman"/>
          <w:sz w:val="28"/>
          <w:szCs w:val="28"/>
        </w:rPr>
        <w:t>тия и состояния здоровья.</w:t>
      </w:r>
    </w:p>
    <w:p w:rsidR="00334F5B" w:rsidRPr="00980012" w:rsidRDefault="0062439D" w:rsidP="00FE0FC1">
      <w:pPr>
        <w:pStyle w:val="a6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39D" w:rsidRPr="00980012" w:rsidRDefault="0062439D" w:rsidP="00FE0FC1">
      <w:pPr>
        <w:pStyle w:val="a6"/>
        <w:numPr>
          <w:ilvl w:val="0"/>
          <w:numId w:val="18"/>
        </w:numPr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b/>
          <w:bCs/>
          <w:sz w:val="28"/>
          <w:szCs w:val="28"/>
        </w:rPr>
        <w:t>Виды практики, формы и способы их организации</w:t>
      </w:r>
    </w:p>
    <w:p w:rsidR="0062439D" w:rsidRPr="00980012" w:rsidRDefault="0062439D" w:rsidP="00FE173E">
      <w:pPr>
        <w:pStyle w:val="a6"/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Основными видами практики </w:t>
      </w:r>
      <w:proofErr w:type="gram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обучающихся</w:t>
      </w:r>
      <w:proofErr w:type="gramEnd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являются учебная, пр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изводственная, </w:t>
      </w:r>
      <w:r w:rsidR="00DF2AC7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производственная (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преддипломная</w:t>
      </w:r>
      <w:r w:rsidR="00DF2AC7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)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практики. </w:t>
      </w:r>
    </w:p>
    <w:p w:rsidR="0062439D" w:rsidRPr="00980012" w:rsidRDefault="0062439D" w:rsidP="00FE173E">
      <w:pPr>
        <w:pStyle w:val="a6"/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Учебные практики могут быть реализованы в следующих формах: практика по получению первичных профессиональных умений и навыков, научно-исследовательская работа, исполнительская практика, творческая пра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тика и других формах по усмотрению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а. </w:t>
      </w:r>
    </w:p>
    <w:p w:rsidR="0062439D" w:rsidRPr="00980012" w:rsidRDefault="0062439D" w:rsidP="00FE173E">
      <w:pPr>
        <w:pStyle w:val="a6"/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gram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Производственные</w:t>
      </w:r>
      <w:r w:rsidR="00FE0FC1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в том числе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преддипломные</w:t>
      </w:r>
      <w:r w:rsidR="00FE0FC1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практики могут быть реализованы в следующих формах: практика по получению професси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нальных умений и опыта профессиональной деятельности, научно-исследовательская работа, педагогическая практика, технологическая практика, исполнительская практика, творческая практика и других формах по усмотр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нию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 и в соответствии с образовательными стандартами</w:t>
      </w:r>
      <w:r w:rsidRPr="00980012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. </w:t>
      </w:r>
      <w:proofErr w:type="gramEnd"/>
    </w:p>
    <w:p w:rsidR="0062439D" w:rsidRPr="00980012" w:rsidRDefault="0062439D" w:rsidP="00FE173E">
      <w:pPr>
        <w:pStyle w:val="a6"/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зависимости от способа организации практики делятся </w:t>
      </w:r>
      <w:proofErr w:type="gram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</w:t>
      </w:r>
      <w:proofErr w:type="gramEnd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выез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ные и стационарные. </w:t>
      </w:r>
    </w:p>
    <w:p w:rsidR="0062439D" w:rsidRPr="00980012" w:rsidRDefault="0062439D" w:rsidP="00FE173E">
      <w:pPr>
        <w:pStyle w:val="a6"/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Выездные практики связаны с необходимостью направления об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чающихся и преподавателей к местам проведения практик, расположенным вне территории населенного пункта, в котором расположен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</w:t>
      </w:r>
    </w:p>
    <w:p w:rsidR="0062439D" w:rsidRPr="00980012" w:rsidRDefault="0062439D" w:rsidP="00FE173E">
      <w:pPr>
        <w:pStyle w:val="a6"/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Стационарные практики проводятся в структурных подразделениях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 или </w:t>
      </w:r>
      <w:r w:rsidR="00915CAE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организациях (учреждениях, </w:t>
      </w:r>
      <w:r w:rsidR="00025BC3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предприятиях), расположе</w:t>
      </w:r>
      <w:r w:rsidR="00025BC3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</w:t>
      </w:r>
      <w:r w:rsidR="00025BC3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ных на территории населенного пункта, в котором расположен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="00025BC3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</w:t>
      </w:r>
    </w:p>
    <w:p w:rsidR="000373C6" w:rsidRPr="00980012" w:rsidRDefault="00025BC3" w:rsidP="000373C6">
      <w:pPr>
        <w:pStyle w:val="a6"/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Перечень видов, форм проведения и способов организации практик определяется ОПОП в соответствии с образовательным стандартом. </w:t>
      </w:r>
    </w:p>
    <w:p w:rsidR="000373C6" w:rsidRPr="00980012" w:rsidRDefault="000373C6" w:rsidP="000373C6">
      <w:pPr>
        <w:pStyle w:val="a6"/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Для проведения практик формируются учебные группы обуча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ю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щихся численностью не более 15 человек из числа обучающихся по одной сп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циальности или направлению подготовки.</w:t>
      </w:r>
    </w:p>
    <w:p w:rsidR="00025BC3" w:rsidRPr="00980012" w:rsidRDefault="00025BC3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025BC3" w:rsidRPr="00980012" w:rsidRDefault="00025BC3" w:rsidP="00FE0FC1">
      <w:pPr>
        <w:pStyle w:val="a6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240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Организация практики</w:t>
      </w:r>
    </w:p>
    <w:p w:rsidR="00025BC3" w:rsidRPr="00980012" w:rsidRDefault="00025BC3" w:rsidP="00FE173E">
      <w:pPr>
        <w:pStyle w:val="a6"/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Требования к организации практики определяются образовател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ь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ным стандартом и ОПОП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а. </w:t>
      </w:r>
    </w:p>
    <w:p w:rsidR="00025BC3" w:rsidRPr="00980012" w:rsidRDefault="00025BC3" w:rsidP="00FE173E">
      <w:pPr>
        <w:pStyle w:val="a6"/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gram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Организация учебной и производственной практик на всех этапах должна быть направлена на обеспечение непрерывности и последовательности овладения обучающимися профессиональной деятельностью в соответствии с требованиями к уровню подготовки выпускника, определенными образовател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ь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ным стандартом.  </w:t>
      </w:r>
      <w:proofErr w:type="gramEnd"/>
    </w:p>
    <w:p w:rsidR="00025BC3" w:rsidRPr="00980012" w:rsidRDefault="00025BC3" w:rsidP="00FE173E">
      <w:pPr>
        <w:pStyle w:val="a6"/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gram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Учебная, производственная и преддипломная практики организ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ются </w:t>
      </w:r>
      <w:r w:rsidR="00915CAE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организаци</w:t>
      </w:r>
      <w:r w:rsidR="00915CAE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ях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(учреждени</w:t>
      </w:r>
      <w:r w:rsidR="00915CAE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ях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 предприяти</w:t>
      </w:r>
      <w:r w:rsidR="00915CAE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ях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) (независимо от их орган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зационно-правовых форм) и (или) структурных подразделений организаций (учреждений,  предприятий), осуществляющих деятельность, соответствующую области и (или) объектам, и (или) видам профессиональной деятельности, ук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занным в образовательном стандарте. </w:t>
      </w:r>
      <w:proofErr w:type="gramEnd"/>
    </w:p>
    <w:p w:rsidR="00025BC3" w:rsidRPr="00980012" w:rsidRDefault="002B1C9A" w:rsidP="00FE173E">
      <w:pPr>
        <w:pStyle w:val="a6"/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случаях, предусмотренных образовательным стандартом, учебная и производственная практики могут быть организованы непосредственно в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е (его структурных подразделениях). </w:t>
      </w:r>
    </w:p>
    <w:p w:rsidR="002B1C9A" w:rsidRPr="00980012" w:rsidRDefault="002B1C9A" w:rsidP="00FE173E">
      <w:pPr>
        <w:pStyle w:val="a6"/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Сроки проведения практи</w:t>
      </w:r>
      <w:r w:rsidR="004A566B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устанавливаются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ом в соо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ветствии с календарным учебным графиком и учебным планом ОПОП, с уч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том требований образовательного стандарта. </w:t>
      </w:r>
    </w:p>
    <w:p w:rsidR="002B1C9A" w:rsidRPr="00980012" w:rsidRDefault="002B1C9A" w:rsidP="00FE173E">
      <w:pPr>
        <w:pStyle w:val="a6"/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Практики могут осуществляться: </w:t>
      </w:r>
    </w:p>
    <w:p w:rsidR="002B1C9A" w:rsidRPr="00980012" w:rsidRDefault="002B1C9A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непрерывно (выделенные недели в календарном учебном графике для проведения непрерывно всех видов практик, предусмотренных ОПОП);</w:t>
      </w:r>
    </w:p>
    <w:p w:rsidR="002B1C9A" w:rsidRPr="00980012" w:rsidRDefault="002B1C9A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дискретно по видам практик (выделенные недели в календарном учебном графике для проведения отдельно каждого вида практики, предусмотренных ОПОП);</w:t>
      </w:r>
    </w:p>
    <w:p w:rsidR="002B1C9A" w:rsidRPr="00980012" w:rsidRDefault="002B1C9A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путем чередования практики с теоретическим </w:t>
      </w:r>
      <w:proofErr w:type="gram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обучением по дням</w:t>
      </w:r>
      <w:proofErr w:type="gramEnd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(нед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лям) при условии обеспечения связи между теоретическим обучением и соде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жанием практики. </w:t>
      </w:r>
    </w:p>
    <w:p w:rsidR="002B1C9A" w:rsidRPr="00980012" w:rsidRDefault="002B1C9A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случае реализации практики непрерывно или дискретно по видам пра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тик, трудоемкость одной недели практики не может превышать 1,5 зачетных единицы. </w:t>
      </w:r>
    </w:p>
    <w:p w:rsidR="002B1C9A" w:rsidRPr="00980012" w:rsidRDefault="002B1C9A" w:rsidP="00FE173E">
      <w:pPr>
        <w:pStyle w:val="a6"/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Для руководства практикой, проводимой в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е, назнач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ется руководитель (руководители) практики из числа преподавателей соотве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ствующей кафедры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а. </w:t>
      </w:r>
    </w:p>
    <w:p w:rsidR="002B1C9A" w:rsidRPr="00980012" w:rsidRDefault="002B1C9A" w:rsidP="00FE173E">
      <w:pPr>
        <w:pStyle w:val="a6"/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gram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Для руководства практикой, проводимой в организациях (учрежд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ниях, предприятиях), назначаются руководитель (руководители) практики</w:t>
      </w:r>
      <w:r w:rsidR="00915CAE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от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="00915CAE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 и руководитель (руководители) практики от организации (учр</w:t>
      </w:r>
      <w:r w:rsidR="00915CAE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</w:t>
      </w:r>
      <w:r w:rsidR="00915CAE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ждения, предприятия)</w:t>
      </w:r>
      <w:r w:rsidR="004A566B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</w:t>
      </w:r>
      <w:r w:rsidR="00915CAE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на базе которого проводится практика. </w:t>
      </w:r>
      <w:proofErr w:type="gramEnd"/>
    </w:p>
    <w:p w:rsidR="001E3A70" w:rsidRPr="00980012" w:rsidRDefault="00915CAE" w:rsidP="00FE173E">
      <w:pPr>
        <w:pStyle w:val="a6"/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Учебная, производственная</w:t>
      </w:r>
      <w:r w:rsidR="000373C6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в том числе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преддипломная</w:t>
      </w:r>
      <w:r w:rsidR="000373C6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практики организуются в </w:t>
      </w:r>
      <w:r w:rsidR="000373C6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учреждениях 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(предприятиях</w:t>
      </w:r>
      <w:r w:rsidR="000373C6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организациях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) организуются на основании договоров между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ом и указанными организациями 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(учреждениями, предприятиями)</w:t>
      </w:r>
      <w:r w:rsidR="001E3A70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 заявок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  <w:r w:rsidR="001E3A70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915CAE" w:rsidRPr="00980012" w:rsidRDefault="001E3A70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Примерная форма договора приведена в Приложении</w:t>
      </w:r>
      <w:r w:rsidR="000011FF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№1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к настоящему Положению.</w:t>
      </w:r>
      <w:r w:rsidR="00915CAE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915CAE" w:rsidRPr="00980012" w:rsidRDefault="00915CAE" w:rsidP="00FE173E">
      <w:pPr>
        <w:pStyle w:val="a6"/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Руководители практики от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а:</w:t>
      </w:r>
    </w:p>
    <w:p w:rsidR="00915CAE" w:rsidRPr="00980012" w:rsidRDefault="00915CAE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устанавливают связь с руководителями практики от организации (учр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ждения, предприятия), на базе которого проводится практика, и совместно с ними определяют рабочий график (план) проведения практики;</w:t>
      </w:r>
    </w:p>
    <w:p w:rsidR="00915CAE" w:rsidRPr="00980012" w:rsidRDefault="00915CAE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разрабатывают тематику индивидуальных занятий;</w:t>
      </w:r>
    </w:p>
    <w:p w:rsidR="00915CAE" w:rsidRPr="00980012" w:rsidRDefault="00915CAE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принимают участие в распределении обучающихся по рабочим местам или перемещении их по видам работ;</w:t>
      </w:r>
    </w:p>
    <w:p w:rsidR="00915CAE" w:rsidRPr="00980012" w:rsidRDefault="00915CAE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несут ответственность совместно с руководителями практики от орган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зации (учреждения, предприятия), на базе которого проводится практика, за с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блюдение обучающимися правил техники безопасности;</w:t>
      </w:r>
    </w:p>
    <w:p w:rsidR="00915CAE" w:rsidRPr="00980012" w:rsidRDefault="00915CAE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осуществляют </w:t>
      </w:r>
      <w:proofErr w:type="gram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контроль за</w:t>
      </w:r>
      <w:proofErr w:type="gramEnd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соблюдением сроков практики и ее содерж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нием;</w:t>
      </w:r>
    </w:p>
    <w:p w:rsidR="00915CAE" w:rsidRPr="00980012" w:rsidRDefault="00915CAE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оказывают методическую помощь </w:t>
      </w:r>
      <w:proofErr w:type="gram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обучающимся</w:t>
      </w:r>
      <w:proofErr w:type="gramEnd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при выполнении ими индивидуальных заданий и сборе материалов к выпускной квалификационной (дипломной) работе; </w:t>
      </w:r>
    </w:p>
    <w:p w:rsidR="00915CAE" w:rsidRPr="00980012" w:rsidRDefault="00915CAE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оценивают результаты выполнения </w:t>
      </w:r>
      <w:proofErr w:type="gram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обучающимися</w:t>
      </w:r>
      <w:proofErr w:type="gramEnd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программы практики. </w:t>
      </w:r>
    </w:p>
    <w:p w:rsidR="00DE1907" w:rsidRPr="00980012" w:rsidRDefault="00DE1907" w:rsidP="00FE173E">
      <w:pPr>
        <w:pStyle w:val="a6"/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Руководитель практики от организации (учреждения, предприятия), на базе которого проводится практика:</w:t>
      </w:r>
    </w:p>
    <w:p w:rsidR="00DE1907" w:rsidRPr="00980012" w:rsidRDefault="00DE1907" w:rsidP="000373C6">
      <w:pPr>
        <w:pStyle w:val="a6"/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организует прохождение практики </w:t>
      </w:r>
      <w:proofErr w:type="gram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закрепленных</w:t>
      </w:r>
      <w:proofErr w:type="gramEnd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за ним обуча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ю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щихся в тесном контакте с руководителем практики от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а;</w:t>
      </w:r>
    </w:p>
    <w:p w:rsidR="00DE1907" w:rsidRPr="00980012" w:rsidRDefault="00DE1907" w:rsidP="000373C6">
      <w:pPr>
        <w:pStyle w:val="a6"/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знакомит студентов с организацией работ на конкретном рабочем месте, с технологиями, оборудованием, экономикой производства, охраной труда и т.д.;</w:t>
      </w:r>
    </w:p>
    <w:p w:rsidR="00DE1907" w:rsidRPr="00980012" w:rsidRDefault="00DE1907" w:rsidP="000373C6">
      <w:pPr>
        <w:pStyle w:val="a6"/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осуществляет постоянный контроль над работой </w:t>
      </w:r>
      <w:proofErr w:type="gram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обучающихся</w:t>
      </w:r>
      <w:proofErr w:type="gramEnd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п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могает им правильно выполнять все задания на данном рабочем месте, знак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мит с передовыми методами работы и консультирует по учебным и произво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ственным вопросам;</w:t>
      </w:r>
    </w:p>
    <w:p w:rsidR="00DE1907" w:rsidRPr="00980012" w:rsidRDefault="00DE1907" w:rsidP="000373C6">
      <w:pPr>
        <w:pStyle w:val="a6"/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обучает </w:t>
      </w:r>
      <w:proofErr w:type="gram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обучающихся</w:t>
      </w:r>
      <w:proofErr w:type="gramEnd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безопасным методам работы;</w:t>
      </w:r>
    </w:p>
    <w:p w:rsidR="00DE1907" w:rsidRPr="00980012" w:rsidRDefault="00DE1907" w:rsidP="000373C6">
      <w:pPr>
        <w:pStyle w:val="a6"/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контролирует ведение дневников и подготовку отчетов, составляет на практикантов производственные характеристики, содержащие данные о в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ы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полнении программы практики и индивидуальных заданий.</w:t>
      </w:r>
    </w:p>
    <w:p w:rsidR="00DE1907" w:rsidRPr="00980012" w:rsidRDefault="00DE1907" w:rsidP="00FE173E">
      <w:pPr>
        <w:pStyle w:val="a6"/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gram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Обучающийся</w:t>
      </w:r>
      <w:proofErr w:type="gramEnd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при прохождении практики обязан:</w:t>
      </w:r>
    </w:p>
    <w:p w:rsidR="00DE1907" w:rsidRPr="00980012" w:rsidRDefault="00DE1907" w:rsidP="000373C6">
      <w:pPr>
        <w:pStyle w:val="a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полностью выполнять задания, предусмотренные программой пра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тики и планом-заданием;</w:t>
      </w:r>
    </w:p>
    <w:p w:rsidR="00DE1907" w:rsidRPr="00980012" w:rsidRDefault="00DE1907" w:rsidP="000373C6">
      <w:pPr>
        <w:pStyle w:val="a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подчиняться действующим в организации правилам внутреннего трудового распорядка;</w:t>
      </w:r>
    </w:p>
    <w:p w:rsidR="00DE1907" w:rsidRPr="00980012" w:rsidRDefault="00DE1907" w:rsidP="000373C6">
      <w:pPr>
        <w:pStyle w:val="a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изучить и строго соблюдать правила охраны труда, техники бе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опасности и производственной санитарии;</w:t>
      </w:r>
    </w:p>
    <w:p w:rsidR="00DE1907" w:rsidRPr="00980012" w:rsidRDefault="00DE1907" w:rsidP="000373C6">
      <w:pPr>
        <w:pStyle w:val="a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нести ответственность за выполняемую работу и ее результаты наравне со штатными работниками организации (учреждения, предприятия), на базе которого проводится практика.</w:t>
      </w:r>
    </w:p>
    <w:p w:rsidR="00915CAE" w:rsidRPr="00980012" w:rsidRDefault="004A566B" w:rsidP="00FE173E">
      <w:pPr>
        <w:pStyle w:val="a6"/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 наличии в организации (учреждении, предприятии), на базе к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торого проводится практика, вакантных должностей обучающиеся могут быть приняты на них, если работа соответствует требованиям программы практики. </w:t>
      </w:r>
    </w:p>
    <w:p w:rsidR="004A566B" w:rsidRPr="00980012" w:rsidRDefault="004A566B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На весь период прохождения практики на </w:t>
      </w:r>
      <w:proofErr w:type="gram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обучающихся</w:t>
      </w:r>
      <w:proofErr w:type="gramEnd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распространяю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ся правила охраны труда, а также правила внутреннего трудового распорядка, действующие в организации (учреждении, предприятии), на базе которого пр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водится практика.</w:t>
      </w:r>
    </w:p>
    <w:p w:rsidR="004A566B" w:rsidRPr="00980012" w:rsidRDefault="004A566B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Несчастные случаи, произошедшие с </w:t>
      </w:r>
      <w:proofErr w:type="gram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обучающимися</w:t>
      </w:r>
      <w:proofErr w:type="gramEnd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проходящими пра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тику в организации (учреждении, предприятии), расследуются и учитываются в соответствии со ст.227 Трудового </w:t>
      </w:r>
      <w:r w:rsidR="00821762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кодекса. </w:t>
      </w:r>
    </w:p>
    <w:p w:rsidR="00821762" w:rsidRPr="00980012" w:rsidRDefault="00821762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Допускается заключение с </w:t>
      </w:r>
      <w:proofErr w:type="gram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обучающимися</w:t>
      </w:r>
      <w:proofErr w:type="gramEnd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проходящими практику в о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ганизации (учреждении, предприятии), гражданско-правового договора (дог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вора подряда или договора оказания услуг) без его зачисления в штат организ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ции (учреждения, предприятия).</w:t>
      </w:r>
    </w:p>
    <w:p w:rsidR="0079069E" w:rsidRPr="00980012" w:rsidRDefault="00821762" w:rsidP="0079069E">
      <w:pPr>
        <w:pStyle w:val="a6"/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gram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Обучающиеся, совмещающие обучение с трудовой деятельностью в организации (учреждении, предпри</w:t>
      </w:r>
      <w:r w:rsidR="003A1D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ятии), вправе проходить в этих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организац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ях (учреждениях, предприятиях) учебную, производственную и преддипло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ную практики, в случаях, если профессиональная деятельность, осуществля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мая ими в указанных в организациях (учреждениях, предприятиях), соотве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ствует целям практики. </w:t>
      </w:r>
      <w:proofErr w:type="gramEnd"/>
    </w:p>
    <w:p w:rsidR="00821762" w:rsidRPr="00980012" w:rsidRDefault="00821762" w:rsidP="0079069E">
      <w:pPr>
        <w:pStyle w:val="a6"/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Продолжительность рабочего дня обучающегося при прохождении практики определяется статьями 91 и 92 Трудового кодекса и составляет: </w:t>
      </w:r>
    </w:p>
    <w:p w:rsidR="00821762" w:rsidRPr="00980012" w:rsidRDefault="00821762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для обучающихся в возрасте до 16 лет – не более 24 часов в неделю;</w:t>
      </w:r>
    </w:p>
    <w:p w:rsidR="00821762" w:rsidRPr="00980012" w:rsidRDefault="00821762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для обучающихся в возрасте от 16 до 18 лет – не более 35 часов в неделю;</w:t>
      </w:r>
    </w:p>
    <w:p w:rsidR="0079069E" w:rsidRPr="00980012" w:rsidRDefault="00821762" w:rsidP="0079069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для обучающихся в возрасте от 18 лет и старше – не более 40 часов в н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</w:t>
      </w:r>
      <w:r w:rsidR="0079069E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делю.</w:t>
      </w:r>
    </w:p>
    <w:p w:rsidR="0079069E" w:rsidRPr="00980012" w:rsidRDefault="0079069E" w:rsidP="0079069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3.16. </w:t>
      </w:r>
      <w:proofErr w:type="gramStart"/>
      <w:r w:rsidR="00B4145F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 прохождении практик в организациях (учреждениях, предпри</w:t>
      </w:r>
      <w:r w:rsidR="00B4145F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я</w:t>
      </w:r>
      <w:r w:rsidR="00B4145F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тиях), работники которых подлежат обязательным медицинским осмотрам, обучающиеся перед началом и в период прохождения практики проходят мед</w:t>
      </w:r>
      <w:r w:rsidR="00B4145F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B4145F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цинские осмотры в порядке, установленном приказом </w:t>
      </w:r>
      <w:proofErr w:type="spell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Минздравсоцразвития</w:t>
      </w:r>
      <w:proofErr w:type="spellEnd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России от 12.04.2011 N 302н (ред. от 05.12.2014)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ские осмотры (обследования), и</w:t>
      </w:r>
      <w:proofErr w:type="gramEnd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Порядка проведения обязательных предвар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тельных и периодических медицинских осмотров (обследований) работников, занятых на тяжелых работах и на работах с вредными и (или) опасными усл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виями труда" (Зарегистрировано в Минюсте России 21.10.2011 N 22111).</w:t>
      </w:r>
    </w:p>
    <w:p w:rsidR="004424B5" w:rsidRPr="00980012" w:rsidRDefault="0079069E" w:rsidP="0079069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3.17. </w:t>
      </w:r>
      <w:r w:rsidR="004424B5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Форма и вид отчетности </w:t>
      </w:r>
      <w:proofErr w:type="gramStart"/>
      <w:r w:rsidR="004424B5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обучающихся</w:t>
      </w:r>
      <w:proofErr w:type="gramEnd"/>
      <w:r w:rsidR="004424B5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 прохождении практики определяется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="004424B5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ом с учетом требовани</w:t>
      </w:r>
      <w:r w:rsidR="00DE1907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4424B5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образовательного стандарта. </w:t>
      </w:r>
    </w:p>
    <w:p w:rsidR="004424B5" w:rsidRPr="00980012" w:rsidRDefault="0079069E" w:rsidP="0079069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r w:rsidR="004424B5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Результаты промежуточной аттестации по практике учитываются при подведении итогов общей успеваемости обучающихся. </w:t>
      </w:r>
    </w:p>
    <w:p w:rsidR="004424B5" w:rsidRPr="00980012" w:rsidRDefault="004424B5" w:rsidP="00FE173E">
      <w:pPr>
        <w:pStyle w:val="a6"/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случаях, когда программой практики предусмотрено в ходе пр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хождения практики обязательное или возможное обращение к сведениям, с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ставляющим государственную тайну, все пункты настоящего Положения дол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ж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ны реализовываться с учетом норм Закона Российской Федерации от 21.06.1993 №5485-1 «О государственной тайне» с изменениями и дополнениями, действ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ющими на момент проведения проверки. </w:t>
      </w:r>
    </w:p>
    <w:p w:rsidR="00DE1907" w:rsidRPr="00980012" w:rsidRDefault="00DE1907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left="709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DE1907" w:rsidRPr="00A63124" w:rsidRDefault="00DE1907" w:rsidP="00A63124">
      <w:pPr>
        <w:pStyle w:val="a6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Подведение итогов практики</w:t>
      </w:r>
    </w:p>
    <w:p w:rsidR="00DE1907" w:rsidRPr="00980012" w:rsidRDefault="00DE1907" w:rsidP="000373C6">
      <w:pPr>
        <w:pStyle w:val="a6"/>
        <w:widowControl w:val="0"/>
        <w:numPr>
          <w:ilvl w:val="1"/>
          <w:numId w:val="18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качестве основной формы и вида отчетности обучающегося о прохождении практики устанавливается следующие документы: </w:t>
      </w:r>
    </w:p>
    <w:p w:rsidR="00DE1907" w:rsidRPr="00980012" w:rsidRDefault="00DE1907" w:rsidP="000373C6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дневник практики; </w:t>
      </w:r>
    </w:p>
    <w:p w:rsidR="00DE1907" w:rsidRPr="00980012" w:rsidRDefault="00DE1907" w:rsidP="000373C6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отчет </w:t>
      </w:r>
      <w:proofErr w:type="gramStart"/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обучающегося</w:t>
      </w:r>
      <w:proofErr w:type="gramEnd"/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прохождении практики; </w:t>
      </w:r>
    </w:p>
    <w:p w:rsidR="00DE1907" w:rsidRPr="00980012" w:rsidRDefault="00DE1907" w:rsidP="000373C6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характеристика руководителя практики от организации (учреждения, предприятия), на базе которого проводится практика; </w:t>
      </w:r>
    </w:p>
    <w:p w:rsidR="000011FF" w:rsidRPr="00980012" w:rsidRDefault="0079069E" w:rsidP="000373C6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="00980012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зыв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011FF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руководителя практики от </w:t>
      </w:r>
      <w:r w:rsidR="009237BA">
        <w:rPr>
          <w:rFonts w:ascii="Times New Roman" w:eastAsia="Calibri" w:hAnsi="Times New Roman" w:cs="Times New Roman"/>
          <w:sz w:val="28"/>
          <w:szCs w:val="28"/>
          <w:lang w:eastAsia="en-US"/>
        </w:rPr>
        <w:t>Университет</w:t>
      </w:r>
      <w:r w:rsidR="000011FF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0011FF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0011FF" w:rsidRPr="00980012" w:rsidRDefault="000011FF" w:rsidP="000373C6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Формы дневника практики, отчета обучающегося о прохождении практ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ки, характеристики руководителя практики от организации (учреждения, пре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приятия), на базе которого проводится практика, характеристики руководителя практики от </w:t>
      </w:r>
      <w:r w:rsidR="009237BA">
        <w:rPr>
          <w:rFonts w:ascii="Times New Roman" w:eastAsia="Calibri" w:hAnsi="Times New Roman" w:cs="Times New Roman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а приведены в Приложениях №2, 3, 4, 5 соответстве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но к настоящему Положению.</w:t>
      </w:r>
    </w:p>
    <w:p w:rsidR="000011FF" w:rsidRPr="00980012" w:rsidRDefault="000011FF" w:rsidP="00FE0FC1">
      <w:pPr>
        <w:pStyle w:val="a6"/>
        <w:widowControl w:val="0"/>
        <w:numPr>
          <w:ilvl w:val="1"/>
          <w:numId w:val="18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Обучающийся</w:t>
      </w:r>
      <w:r w:rsidR="00DE1907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течение пяти рабочих дней</w:t>
      </w:r>
      <w:r w:rsidR="00DE1907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по окончанию устано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ленного срока прохождения практики </w:t>
      </w:r>
      <w:r w:rsidR="00DE1907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составляет отчет 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о прохождении практ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ки </w:t>
      </w:r>
      <w:r w:rsidR="00DE1907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и сдает его руководителю практики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</w:t>
      </w:r>
      <w:r w:rsidR="009237BA">
        <w:rPr>
          <w:rFonts w:ascii="Times New Roman" w:eastAsia="Calibri" w:hAnsi="Times New Roman" w:cs="Times New Roman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а. Отчет должен соде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жать сведения о конкретно выполненной студентом работе в период практики. </w:t>
      </w:r>
    </w:p>
    <w:p w:rsidR="000011FF" w:rsidRDefault="000011FF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К отчету о прохождении практики</w:t>
      </w:r>
      <w:r w:rsidR="00A8457A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прилагаются </w:t>
      </w:r>
      <w:r w:rsidR="00BB375F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план-задание (копия), </w:t>
      </w:r>
      <w:r w:rsidR="00DE1907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дневник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практики, </w:t>
      </w:r>
      <w:r w:rsidR="00DE1907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характеристика руководителя практики от организации (учреждения, предприятия), на базе которого проводится практика. </w:t>
      </w:r>
    </w:p>
    <w:p w:rsidR="00615E8B" w:rsidRPr="00980012" w:rsidRDefault="00615E8B" w:rsidP="00FE173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Студенты, являющиеся штатными работниками профильных организаций и имеющих стаж работы, могут быть освобождены от прохождения практик, кроме производственной (преддипломной), при предоставлении справки и </w:t>
      </w:r>
      <w:r w:rsidR="007D1D66">
        <w:rPr>
          <w:rFonts w:ascii="Times New Roman" w:eastAsia="Calibri" w:hAnsi="Times New Roman" w:cs="Times New Roman"/>
          <w:sz w:val="28"/>
          <w:szCs w:val="28"/>
          <w:lang w:eastAsia="en-US"/>
        </w:rPr>
        <w:t>пр</w:t>
      </w:r>
      <w:r w:rsidR="007D1D66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7D1D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фессиональной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характеристики, подписанных руководителем и заверенных 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чатью</w:t>
      </w:r>
      <w:r w:rsidRPr="00615E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организации.</w:t>
      </w:r>
    </w:p>
    <w:p w:rsidR="000011FF" w:rsidRPr="00980012" w:rsidRDefault="000011FF" w:rsidP="00FE0FC1">
      <w:pPr>
        <w:pStyle w:val="a6"/>
        <w:widowControl w:val="0"/>
        <w:numPr>
          <w:ilvl w:val="1"/>
          <w:numId w:val="18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Форма контроля прохождения практики устанавливается ОПОП, программой практики с учетом требований образовательного стандарта. </w:t>
      </w:r>
    </w:p>
    <w:p w:rsidR="00DE1907" w:rsidRPr="00980012" w:rsidRDefault="00DE1907" w:rsidP="00FE0FC1">
      <w:pPr>
        <w:pStyle w:val="a6"/>
        <w:widowControl w:val="0"/>
        <w:numPr>
          <w:ilvl w:val="1"/>
          <w:numId w:val="18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Итоги практики </w:t>
      </w:r>
      <w:r w:rsidR="000011FF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могут проходить 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обсужд</w:t>
      </w:r>
      <w:r w:rsidR="000011FF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ение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научно-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практических конференциях </w:t>
      </w:r>
      <w:r w:rsidR="009237BA">
        <w:rPr>
          <w:rFonts w:ascii="Times New Roman" w:eastAsia="Calibri" w:hAnsi="Times New Roman" w:cs="Times New Roman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а и факультетов, на производстве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ных совещаниях </w:t>
      </w:r>
      <w:r w:rsidR="003A1DAC">
        <w:rPr>
          <w:rFonts w:ascii="Times New Roman" w:eastAsia="Calibri" w:hAnsi="Times New Roman" w:cs="Times New Roman"/>
          <w:sz w:val="28"/>
          <w:szCs w:val="28"/>
          <w:lang w:eastAsia="en-US"/>
        </w:rPr>
        <w:t>факультета</w:t>
      </w:r>
      <w:r w:rsidR="005C1B73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237BA">
        <w:rPr>
          <w:rFonts w:ascii="Times New Roman" w:eastAsia="Calibri" w:hAnsi="Times New Roman" w:cs="Times New Roman"/>
          <w:sz w:val="28"/>
          <w:szCs w:val="28"/>
          <w:lang w:eastAsia="en-US"/>
        </w:rPr>
        <w:t>Университет</w:t>
      </w:r>
      <w:r w:rsidR="005C1B73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а, </w:t>
      </w:r>
      <w:r w:rsidR="000011FF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организации (учреждения, предпр</w:t>
      </w:r>
      <w:r w:rsidR="000011FF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0011FF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ятия), на базе которого проводится практика,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с участием</w:t>
      </w:r>
      <w:r w:rsidR="000011FF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представителей</w:t>
      </w:r>
      <w:r w:rsidR="000011FF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</w:t>
      </w:r>
      <w:r w:rsidR="000011FF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0011FF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низации (учреждения, предприятия), на базе которого проводится практика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C1B73" w:rsidRPr="00980012" w:rsidRDefault="005C1B73" w:rsidP="00FE0FC1">
      <w:pPr>
        <w:pStyle w:val="a6"/>
        <w:widowControl w:val="0"/>
        <w:numPr>
          <w:ilvl w:val="1"/>
          <w:numId w:val="18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Обучающиеся, не выполнившие программу практики по уваж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тельной причине, направляются на практику повторно по индивидуальному плану. Обучающиеся, не выполнившие программу практики без уважительной причины или не прошедшие промежуточную аттестации по практике, считаю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ся имеющими академическую задолженность. </w:t>
      </w:r>
    </w:p>
    <w:p w:rsidR="008F6CD0" w:rsidRPr="00980012" w:rsidRDefault="008F6CD0" w:rsidP="00FE173E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A681C" w:rsidRPr="00516CAD" w:rsidRDefault="00DE1907" w:rsidP="00516CAD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5</w:t>
      </w:r>
      <w:r w:rsidR="00516CA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. Материальное обеспечение</w:t>
      </w:r>
    </w:p>
    <w:p w:rsidR="00915CAE" w:rsidRPr="00980012" w:rsidRDefault="00EA681C" w:rsidP="0079069E">
      <w:pPr>
        <w:pStyle w:val="a6"/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gramStart"/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период прохождения практики за обучающимися, получающими предусмотренные законодательством Российской Федерации, законодател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ь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ством Республики Дагестан, нормативными и распорядительными актами учр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дителя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 и руководства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 стипендии, меры материал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ь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ной поддержки, независимо от получения ими заработной платы по месту пр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хождения практики сохраняется право на получение указанных стипендий и мер материальной поддержки. </w:t>
      </w:r>
      <w:proofErr w:type="gramEnd"/>
    </w:p>
    <w:p w:rsidR="00FB4035" w:rsidRPr="00980012" w:rsidRDefault="00EA681C" w:rsidP="0079069E">
      <w:pPr>
        <w:pStyle w:val="a6"/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период прохождения всех видов выездных практик обучающимся выплачиваются суточные в размере 50% от нормы суточных, установленных действующим законодательством для возмещения дополнительных расходов, связанных с командированием работников предприятий, учреждений и орган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заций за каждый день, включая нахождение в пути к месту практики и обратно. Проезд к месту выездной практики и обратно</w:t>
      </w:r>
      <w:r w:rsidR="00FB4035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оплачивается в полном размере. 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Администрация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 обеспечивает </w:t>
      </w:r>
      <w:r w:rsidR="00C6235B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обучающихся, отъезжающих на практику, билетами на проезд и денежными средствами.</w:t>
      </w:r>
    </w:p>
    <w:p w:rsidR="00EA681C" w:rsidRPr="00980012" w:rsidRDefault="00C6235B" w:rsidP="0079069E">
      <w:pPr>
        <w:pStyle w:val="a6"/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FB4035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</w:t>
      </w:r>
      <w:r w:rsidR="009D1BE1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период прохождения всех видов стационарных практик, а также в </w:t>
      </w:r>
      <w:r w:rsidR="00FB4035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случае, если выездная практика проводится по месту фактиче</w:t>
      </w:r>
      <w:r w:rsidR="009D1BE1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ского </w:t>
      </w:r>
      <w:r w:rsidR="00FB4035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прожив</w:t>
      </w:r>
      <w:r w:rsidR="00FB4035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</w:t>
      </w:r>
      <w:r w:rsidR="00FB4035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ния обучающегося, </w:t>
      </w:r>
      <w:r w:rsidR="009D1BE1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суточные не выплачиваются.</w:t>
      </w:r>
    </w:p>
    <w:p w:rsidR="00C6235B" w:rsidRPr="00980012" w:rsidRDefault="00C6235B" w:rsidP="0079069E">
      <w:pPr>
        <w:pStyle w:val="a6"/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Проезд обучающихся к местам прохождения выездной практики, не связанным наземными и водными путями с местом нахождения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а, оплачивается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ом на основании предъявленных проездных док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ментов. </w:t>
      </w:r>
    </w:p>
    <w:p w:rsidR="00C6235B" w:rsidRPr="00980012" w:rsidRDefault="00C6235B" w:rsidP="00FE173E">
      <w:pPr>
        <w:pStyle w:val="a6"/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Оплата преподавателям, руководителям практик от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а, суточных, </w:t>
      </w:r>
      <w:r w:rsidR="002F0FEA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возмещение 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расходов на проезд до места </w:t>
      </w:r>
      <w:r w:rsidR="002F0FEA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проведения выездной пра</w:t>
      </w:r>
      <w:r w:rsidR="002F0FEA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</w:t>
      </w:r>
      <w:r w:rsidR="002F0FEA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тики и обратно, а также возмещение расходов по найму жилого помещения производится </w:t>
      </w:r>
      <w:r w:rsidR="009237B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Университет</w:t>
      </w:r>
      <w:r w:rsidR="002F0FEA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ом в соответствии с законодательством Российской Федерации. </w:t>
      </w:r>
    </w:p>
    <w:p w:rsidR="001E3A70" w:rsidRPr="00980012" w:rsidRDefault="00665FF8" w:rsidP="00FE173E">
      <w:pPr>
        <w:ind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 w:type="page"/>
      </w:r>
    </w:p>
    <w:p w:rsidR="00E454E6" w:rsidRDefault="00E454E6" w:rsidP="00FE173E">
      <w:pPr>
        <w:ind w:firstLine="709"/>
        <w:contextualSpacing/>
        <w:jc w:val="right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  <w:r w:rsidRPr="00E454E6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lastRenderedPageBreak/>
        <w:t>Приложение №</w:t>
      </w:r>
      <w:r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1</w:t>
      </w:r>
    </w:p>
    <w:p w:rsidR="000A7570" w:rsidRPr="00980012" w:rsidRDefault="000A7570" w:rsidP="00FE173E">
      <w:pPr>
        <w:ind w:firstLine="709"/>
        <w:contextualSpacing/>
        <w:jc w:val="right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форма</w:t>
      </w:r>
    </w:p>
    <w:p w:rsidR="001E3A70" w:rsidRPr="00980012" w:rsidRDefault="001E3A70" w:rsidP="00FE173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012">
        <w:rPr>
          <w:rFonts w:ascii="Times New Roman" w:hAnsi="Times New Roman" w:cs="Times New Roman"/>
          <w:b/>
          <w:sz w:val="28"/>
          <w:szCs w:val="28"/>
        </w:rPr>
        <w:t>ДОГОВОР № ___________</w:t>
      </w:r>
    </w:p>
    <w:p w:rsidR="001E3A70" w:rsidRPr="00980012" w:rsidRDefault="001E3A70" w:rsidP="00FE173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012">
        <w:rPr>
          <w:rFonts w:ascii="Times New Roman" w:hAnsi="Times New Roman" w:cs="Times New Roman"/>
          <w:b/>
          <w:sz w:val="28"/>
          <w:szCs w:val="28"/>
        </w:rPr>
        <w:t xml:space="preserve">об организации и проведении практики </w:t>
      </w:r>
      <w:proofErr w:type="gramStart"/>
      <w:r w:rsidRPr="00980012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9800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3A70" w:rsidRPr="00980012" w:rsidRDefault="003A1DAC" w:rsidP="00FE173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DAC">
        <w:rPr>
          <w:rFonts w:ascii="Times New Roman" w:hAnsi="Times New Roman" w:cs="Times New Roman"/>
          <w:b/>
          <w:sz w:val="28"/>
          <w:szCs w:val="28"/>
        </w:rPr>
        <w:t>Исламской религиозной организации учреждения высшего профе</w:t>
      </w:r>
      <w:r w:rsidRPr="003A1DAC">
        <w:rPr>
          <w:rFonts w:ascii="Times New Roman" w:hAnsi="Times New Roman" w:cs="Times New Roman"/>
          <w:b/>
          <w:sz w:val="28"/>
          <w:szCs w:val="28"/>
        </w:rPr>
        <w:t>с</w:t>
      </w:r>
      <w:r w:rsidRPr="003A1DAC">
        <w:rPr>
          <w:rFonts w:ascii="Times New Roman" w:hAnsi="Times New Roman" w:cs="Times New Roman"/>
          <w:b/>
          <w:sz w:val="28"/>
          <w:szCs w:val="28"/>
        </w:rPr>
        <w:t>сионального религиозного образования (духовное образовательное учр</w:t>
      </w:r>
      <w:r w:rsidRPr="003A1DAC">
        <w:rPr>
          <w:rFonts w:ascii="Times New Roman" w:hAnsi="Times New Roman" w:cs="Times New Roman"/>
          <w:b/>
          <w:sz w:val="28"/>
          <w:szCs w:val="28"/>
        </w:rPr>
        <w:t>е</w:t>
      </w:r>
      <w:r w:rsidRPr="003A1DAC">
        <w:rPr>
          <w:rFonts w:ascii="Times New Roman" w:hAnsi="Times New Roman" w:cs="Times New Roman"/>
          <w:b/>
          <w:sz w:val="28"/>
          <w:szCs w:val="28"/>
        </w:rPr>
        <w:t xml:space="preserve">ждение) «Университет имени Имама </w:t>
      </w:r>
      <w:proofErr w:type="spellStart"/>
      <w:r w:rsidRPr="003A1DAC">
        <w:rPr>
          <w:rFonts w:ascii="Times New Roman" w:hAnsi="Times New Roman" w:cs="Times New Roman"/>
          <w:b/>
          <w:sz w:val="28"/>
          <w:szCs w:val="28"/>
        </w:rPr>
        <w:t>Шафии</w:t>
      </w:r>
      <w:proofErr w:type="spellEnd"/>
      <w:r w:rsidRPr="003A1DAC">
        <w:rPr>
          <w:rFonts w:ascii="Times New Roman" w:hAnsi="Times New Roman" w:cs="Times New Roman"/>
          <w:b/>
          <w:sz w:val="28"/>
          <w:szCs w:val="28"/>
        </w:rPr>
        <w:t>»</w:t>
      </w:r>
    </w:p>
    <w:p w:rsidR="001E3A70" w:rsidRPr="00980012" w:rsidRDefault="001E3A70" w:rsidP="00FE173E">
      <w:pPr>
        <w:shd w:val="clear" w:color="auto" w:fill="FFFFFF"/>
        <w:spacing w:after="0"/>
        <w:ind w:right="-5" w:firstLine="709"/>
        <w:contextualSpacing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6"/>
        <w:gridCol w:w="5307"/>
      </w:tblGrid>
      <w:tr w:rsidR="001E3A70" w:rsidRPr="00980012" w:rsidTr="00FC33CC">
        <w:tc>
          <w:tcPr>
            <w:tcW w:w="4643" w:type="dxa"/>
          </w:tcPr>
          <w:p w:rsidR="001E3A70" w:rsidRPr="00980012" w:rsidRDefault="001E3A70" w:rsidP="00FE173E">
            <w:pPr>
              <w:spacing w:after="0"/>
              <w:ind w:right="-5" w:firstLine="709"/>
              <w:contextualSpacing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г. Махачкала</w:t>
            </w:r>
          </w:p>
        </w:tc>
        <w:tc>
          <w:tcPr>
            <w:tcW w:w="5388" w:type="dxa"/>
          </w:tcPr>
          <w:p w:rsidR="001E3A70" w:rsidRPr="00980012" w:rsidRDefault="001E3A70" w:rsidP="006D3AA5">
            <w:pPr>
              <w:spacing w:after="0"/>
              <w:ind w:right="-5" w:firstLine="709"/>
              <w:contextualSpacing/>
              <w:jc w:val="right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«</w:t>
            </w:r>
            <w:r w:rsidRPr="00980012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u w:val="single"/>
              </w:rPr>
              <w:t xml:space="preserve">       </w:t>
            </w:r>
            <w:r w:rsidRPr="00980012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»_________20</w:t>
            </w:r>
            <w:r w:rsidR="006D3AA5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___</w:t>
            </w:r>
            <w:r w:rsidRPr="00980012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года</w:t>
            </w:r>
          </w:p>
        </w:tc>
      </w:tr>
    </w:tbl>
    <w:p w:rsidR="001E3A70" w:rsidRPr="00980012" w:rsidRDefault="001E3A70" w:rsidP="00FE173E">
      <w:pPr>
        <w:shd w:val="clear" w:color="auto" w:fill="FFFFFF"/>
        <w:spacing w:after="0"/>
        <w:ind w:right="-5" w:firstLine="709"/>
        <w:contextualSpacing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1E3A70" w:rsidRPr="00980012" w:rsidRDefault="000C7FCB" w:rsidP="008B0A9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3A1DAC">
        <w:rPr>
          <w:rFonts w:ascii="Times New Roman" w:hAnsi="Times New Roman" w:cs="Times New Roman"/>
          <w:sz w:val="28"/>
          <w:szCs w:val="28"/>
        </w:rPr>
        <w:t>Исламская религиозная</w:t>
      </w:r>
      <w:r w:rsidR="003A1DAC" w:rsidRPr="006E00C4">
        <w:rPr>
          <w:rFonts w:ascii="Times New Roman" w:hAnsi="Times New Roman" w:cs="Times New Roman"/>
          <w:sz w:val="28"/>
          <w:szCs w:val="28"/>
        </w:rPr>
        <w:t xml:space="preserve"> орга</w:t>
      </w:r>
      <w:r w:rsidR="003A1DAC">
        <w:rPr>
          <w:rFonts w:ascii="Times New Roman" w:hAnsi="Times New Roman" w:cs="Times New Roman"/>
          <w:sz w:val="28"/>
          <w:szCs w:val="28"/>
        </w:rPr>
        <w:t>низация учреждение</w:t>
      </w:r>
      <w:r w:rsidR="003A1DAC" w:rsidRPr="006E00C4">
        <w:rPr>
          <w:rFonts w:ascii="Times New Roman" w:hAnsi="Times New Roman" w:cs="Times New Roman"/>
          <w:sz w:val="28"/>
          <w:szCs w:val="28"/>
        </w:rPr>
        <w:t xml:space="preserve"> высшего професси</w:t>
      </w:r>
      <w:r w:rsidR="003A1DAC" w:rsidRPr="006E00C4">
        <w:rPr>
          <w:rFonts w:ascii="Times New Roman" w:hAnsi="Times New Roman" w:cs="Times New Roman"/>
          <w:sz w:val="28"/>
          <w:szCs w:val="28"/>
        </w:rPr>
        <w:t>о</w:t>
      </w:r>
      <w:r w:rsidR="003A1DAC" w:rsidRPr="006E00C4">
        <w:rPr>
          <w:rFonts w:ascii="Times New Roman" w:hAnsi="Times New Roman" w:cs="Times New Roman"/>
          <w:sz w:val="28"/>
          <w:szCs w:val="28"/>
        </w:rPr>
        <w:t xml:space="preserve">нального религиозного образования (духовное образовательное учреждение) «Университет имени Имама </w:t>
      </w:r>
      <w:proofErr w:type="spellStart"/>
      <w:r w:rsidR="003A1DAC" w:rsidRPr="006E00C4">
        <w:rPr>
          <w:rFonts w:ascii="Times New Roman" w:hAnsi="Times New Roman" w:cs="Times New Roman"/>
          <w:sz w:val="28"/>
          <w:szCs w:val="28"/>
        </w:rPr>
        <w:t>Шафии</w:t>
      </w:r>
      <w:proofErr w:type="spellEnd"/>
      <w:r w:rsidR="003A1DAC" w:rsidRPr="006E00C4">
        <w:rPr>
          <w:rFonts w:ascii="Times New Roman" w:hAnsi="Times New Roman" w:cs="Times New Roman"/>
          <w:sz w:val="28"/>
          <w:szCs w:val="28"/>
        </w:rPr>
        <w:t xml:space="preserve">» </w:t>
      </w:r>
      <w:r w:rsidR="001E3A70" w:rsidRPr="00980012">
        <w:rPr>
          <w:rFonts w:ascii="Times New Roman" w:hAnsi="Times New Roman" w:cs="Times New Roman"/>
          <w:sz w:val="28"/>
          <w:szCs w:val="28"/>
        </w:rPr>
        <w:t xml:space="preserve"> (лицензия на право ведения образов</w:t>
      </w:r>
      <w:r w:rsidR="001E3A70" w:rsidRPr="00980012">
        <w:rPr>
          <w:rFonts w:ascii="Times New Roman" w:hAnsi="Times New Roman" w:cs="Times New Roman"/>
          <w:sz w:val="28"/>
          <w:szCs w:val="28"/>
        </w:rPr>
        <w:t>а</w:t>
      </w:r>
      <w:r w:rsidR="001E3A70" w:rsidRPr="00980012">
        <w:rPr>
          <w:rFonts w:ascii="Times New Roman" w:hAnsi="Times New Roman" w:cs="Times New Roman"/>
          <w:sz w:val="28"/>
          <w:szCs w:val="28"/>
        </w:rPr>
        <w:t>тельной деятельности серия XXZXX №XXXXXXX, регистрационный №XXXX, выданная XX.XX.20</w:t>
      </w:r>
      <w:r w:rsidR="00E454E6">
        <w:rPr>
          <w:rFonts w:ascii="Times New Roman" w:hAnsi="Times New Roman" w:cs="Times New Roman"/>
          <w:sz w:val="28"/>
          <w:szCs w:val="28"/>
        </w:rPr>
        <w:t>ХХ</w:t>
      </w:r>
      <w:r w:rsidR="001E3A70" w:rsidRPr="00980012">
        <w:rPr>
          <w:rFonts w:ascii="Times New Roman" w:hAnsi="Times New Roman" w:cs="Times New Roman"/>
          <w:sz w:val="28"/>
          <w:szCs w:val="28"/>
        </w:rPr>
        <w:t xml:space="preserve"> Федеральной службой по надз</w:t>
      </w:r>
      <w:r w:rsidR="003A1DAC">
        <w:rPr>
          <w:rFonts w:ascii="Times New Roman" w:hAnsi="Times New Roman" w:cs="Times New Roman"/>
          <w:sz w:val="28"/>
          <w:szCs w:val="28"/>
        </w:rPr>
        <w:t>ору в сфере образования и науки</w:t>
      </w:r>
      <w:r w:rsidR="008722D4">
        <w:rPr>
          <w:rFonts w:ascii="Times New Roman" w:hAnsi="Times New Roman" w:cs="Times New Roman"/>
          <w:sz w:val="28"/>
          <w:szCs w:val="28"/>
        </w:rPr>
        <w:t xml:space="preserve">, в лице ректора </w:t>
      </w:r>
      <w:proofErr w:type="spellStart"/>
      <w:r w:rsidR="008B0A91">
        <w:rPr>
          <w:rFonts w:ascii="Times New Roman" w:hAnsi="Times New Roman" w:cs="Times New Roman"/>
          <w:sz w:val="28"/>
          <w:szCs w:val="28"/>
        </w:rPr>
        <w:t>Карачаева</w:t>
      </w:r>
      <w:proofErr w:type="spellEnd"/>
      <w:r w:rsidR="008B0A91">
        <w:rPr>
          <w:rFonts w:ascii="Times New Roman" w:hAnsi="Times New Roman" w:cs="Times New Roman"/>
          <w:sz w:val="28"/>
          <w:szCs w:val="28"/>
        </w:rPr>
        <w:t xml:space="preserve"> М.А.</w:t>
      </w:r>
      <w:r w:rsidR="001E3A70" w:rsidRPr="00980012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r w:rsidR="00A63DD6" w:rsidRPr="00A63DD6">
        <w:rPr>
          <w:rFonts w:ascii="Times New Roman" w:hAnsi="Times New Roman" w:cs="Times New Roman"/>
          <w:sz w:val="28"/>
          <w:szCs w:val="28"/>
        </w:rPr>
        <w:t>Исламской религиозной организации учреждения высшего про</w:t>
      </w:r>
      <w:r w:rsidR="008722D4">
        <w:rPr>
          <w:rFonts w:ascii="Times New Roman" w:hAnsi="Times New Roman" w:cs="Times New Roman"/>
          <w:sz w:val="28"/>
          <w:szCs w:val="28"/>
        </w:rPr>
        <w:t>фес</w:t>
      </w:r>
      <w:r w:rsidR="00A63DD6" w:rsidRPr="00A63DD6">
        <w:rPr>
          <w:rFonts w:ascii="Times New Roman" w:hAnsi="Times New Roman" w:cs="Times New Roman"/>
          <w:sz w:val="28"/>
          <w:szCs w:val="28"/>
        </w:rPr>
        <w:t>сионального религиозного образования (духовное образовательное учреждение</w:t>
      </w:r>
      <w:proofErr w:type="gramEnd"/>
      <w:r w:rsidR="00A63DD6" w:rsidRPr="00A63DD6">
        <w:rPr>
          <w:rFonts w:ascii="Times New Roman" w:hAnsi="Times New Roman" w:cs="Times New Roman"/>
          <w:sz w:val="28"/>
          <w:szCs w:val="28"/>
        </w:rPr>
        <w:t>) «Универс</w:t>
      </w:r>
      <w:r w:rsidR="00A63DD6" w:rsidRPr="00A63DD6">
        <w:rPr>
          <w:rFonts w:ascii="Times New Roman" w:hAnsi="Times New Roman" w:cs="Times New Roman"/>
          <w:sz w:val="28"/>
          <w:szCs w:val="28"/>
        </w:rPr>
        <w:t>и</w:t>
      </w:r>
      <w:r w:rsidR="00A63DD6" w:rsidRPr="00A63DD6">
        <w:rPr>
          <w:rFonts w:ascii="Times New Roman" w:hAnsi="Times New Roman" w:cs="Times New Roman"/>
          <w:sz w:val="28"/>
          <w:szCs w:val="28"/>
        </w:rPr>
        <w:t xml:space="preserve">тет имени Имама </w:t>
      </w:r>
      <w:proofErr w:type="spellStart"/>
      <w:r w:rsidR="00A63DD6" w:rsidRPr="00A63DD6">
        <w:rPr>
          <w:rFonts w:ascii="Times New Roman" w:hAnsi="Times New Roman" w:cs="Times New Roman"/>
          <w:sz w:val="28"/>
          <w:szCs w:val="28"/>
        </w:rPr>
        <w:t>Шафии</w:t>
      </w:r>
      <w:proofErr w:type="spellEnd"/>
      <w:r w:rsidR="00A63DD6" w:rsidRPr="00A63DD6">
        <w:rPr>
          <w:rFonts w:ascii="Times New Roman" w:hAnsi="Times New Roman" w:cs="Times New Roman"/>
          <w:sz w:val="28"/>
          <w:szCs w:val="28"/>
        </w:rPr>
        <w:t>»</w:t>
      </w:r>
      <w:r w:rsidR="001E3A70" w:rsidRPr="00980012">
        <w:rPr>
          <w:rFonts w:ascii="Times New Roman" w:hAnsi="Times New Roman" w:cs="Times New Roman"/>
          <w:sz w:val="28"/>
          <w:szCs w:val="28"/>
        </w:rPr>
        <w:t>, именуемое в дальнейшем «</w:t>
      </w:r>
      <w:r w:rsidR="009237BA">
        <w:rPr>
          <w:rFonts w:ascii="Times New Roman" w:hAnsi="Times New Roman" w:cs="Times New Roman"/>
          <w:sz w:val="28"/>
          <w:szCs w:val="28"/>
        </w:rPr>
        <w:t>Университет</w:t>
      </w:r>
      <w:r w:rsidR="001E3A70" w:rsidRPr="00980012">
        <w:rPr>
          <w:rFonts w:ascii="Times New Roman" w:hAnsi="Times New Roman" w:cs="Times New Roman"/>
          <w:sz w:val="28"/>
          <w:szCs w:val="28"/>
        </w:rPr>
        <w:t>», с одной стороны, и</w:t>
      </w:r>
      <w:r w:rsidR="00FA4F94">
        <w:rPr>
          <w:rFonts w:ascii="Times New Roman" w:hAnsi="Times New Roman" w:cs="Times New Roman"/>
          <w:sz w:val="28"/>
          <w:szCs w:val="28"/>
        </w:rPr>
        <w:t>___________</w:t>
      </w:r>
      <w:r w:rsidR="008722D4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FA4F94">
        <w:rPr>
          <w:rFonts w:ascii="Times New Roman" w:hAnsi="Times New Roman" w:cs="Times New Roman"/>
          <w:sz w:val="28"/>
          <w:szCs w:val="28"/>
        </w:rPr>
        <w:t>_________________</w:t>
      </w:r>
      <w:r w:rsidR="001E3A70" w:rsidRPr="00980012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="00980012">
        <w:rPr>
          <w:rFonts w:ascii="Times New Roman" w:hAnsi="Times New Roman" w:cs="Times New Roman"/>
          <w:sz w:val="28"/>
          <w:szCs w:val="28"/>
        </w:rPr>
        <w:t>__________________________</w:t>
      </w:r>
      <w:r w:rsidR="001E3A70" w:rsidRPr="0098001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1E3A70" w:rsidRPr="00980012" w:rsidRDefault="001E3A70" w:rsidP="0079069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в лице _______________________________</w:t>
      </w:r>
      <w:r w:rsidR="0079069E" w:rsidRPr="00980012">
        <w:rPr>
          <w:rFonts w:ascii="Times New Roman" w:hAnsi="Times New Roman" w:cs="Times New Roman"/>
          <w:sz w:val="28"/>
          <w:szCs w:val="28"/>
        </w:rPr>
        <w:t>_________</w:t>
      </w:r>
      <w:r w:rsidR="00ED7B39">
        <w:rPr>
          <w:rFonts w:ascii="Times New Roman" w:hAnsi="Times New Roman" w:cs="Times New Roman"/>
          <w:sz w:val="28"/>
          <w:szCs w:val="28"/>
        </w:rPr>
        <w:t>_____________</w:t>
      </w:r>
      <w:r w:rsidR="0079069E" w:rsidRPr="00980012">
        <w:rPr>
          <w:rFonts w:ascii="Times New Roman" w:hAnsi="Times New Roman" w:cs="Times New Roman"/>
          <w:sz w:val="28"/>
          <w:szCs w:val="28"/>
        </w:rPr>
        <w:t>__</w:t>
      </w:r>
      <w:r w:rsidRPr="00980012">
        <w:rPr>
          <w:rFonts w:ascii="Times New Roman" w:hAnsi="Times New Roman" w:cs="Times New Roman"/>
          <w:sz w:val="28"/>
          <w:szCs w:val="28"/>
        </w:rPr>
        <w:t xml:space="preserve">_____, </w:t>
      </w:r>
      <w:proofErr w:type="gramStart"/>
      <w:r w:rsidRPr="00980012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80012">
        <w:rPr>
          <w:rFonts w:ascii="Times New Roman" w:hAnsi="Times New Roman" w:cs="Times New Roman"/>
          <w:sz w:val="28"/>
          <w:szCs w:val="28"/>
        </w:rPr>
        <w:t xml:space="preserve"> (ей) на основании ___</w:t>
      </w:r>
      <w:r w:rsidR="00B4145F" w:rsidRPr="00980012">
        <w:rPr>
          <w:rFonts w:ascii="Times New Roman" w:hAnsi="Times New Roman" w:cs="Times New Roman"/>
          <w:sz w:val="28"/>
          <w:szCs w:val="28"/>
        </w:rPr>
        <w:t>________________</w:t>
      </w:r>
      <w:r w:rsidR="00ED7B39">
        <w:rPr>
          <w:rFonts w:ascii="Times New Roman" w:hAnsi="Times New Roman" w:cs="Times New Roman"/>
          <w:sz w:val="28"/>
          <w:szCs w:val="28"/>
        </w:rPr>
        <w:t>________________</w:t>
      </w:r>
      <w:r w:rsidRPr="00980012">
        <w:rPr>
          <w:rFonts w:ascii="Times New Roman" w:hAnsi="Times New Roman" w:cs="Times New Roman"/>
          <w:sz w:val="28"/>
          <w:szCs w:val="28"/>
        </w:rPr>
        <w:t>____</w:t>
      </w:r>
      <w:r w:rsidR="00B4145F" w:rsidRPr="009800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A70" w:rsidRPr="00980012" w:rsidRDefault="001E3A70" w:rsidP="0098001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именуемое в дальнейшем «Организация», с другой стороны, при совместном упоминании именуемые «Стороны», заключили настоящий Договор о нижесл</w:t>
      </w:r>
      <w:r w:rsidRPr="00980012">
        <w:rPr>
          <w:rFonts w:ascii="Times New Roman" w:hAnsi="Times New Roman" w:cs="Times New Roman"/>
          <w:sz w:val="28"/>
          <w:szCs w:val="28"/>
        </w:rPr>
        <w:t>е</w:t>
      </w:r>
      <w:r w:rsidRPr="00980012">
        <w:rPr>
          <w:rFonts w:ascii="Times New Roman" w:hAnsi="Times New Roman" w:cs="Times New Roman"/>
          <w:sz w:val="28"/>
          <w:szCs w:val="28"/>
        </w:rPr>
        <w:t>дующем:</w:t>
      </w:r>
    </w:p>
    <w:p w:rsidR="001E3A70" w:rsidRPr="00980012" w:rsidRDefault="00980012" w:rsidP="00980012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ПРЕДМЕТ ДОГОВОРА</w:t>
      </w:r>
    </w:p>
    <w:p w:rsidR="001E3A70" w:rsidRPr="00980012" w:rsidRDefault="001E3A70" w:rsidP="008B0A9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Предметом настоящего договора является организация и проведение _____________________ практики обучающихся </w:t>
      </w:r>
      <w:r w:rsidR="009237BA">
        <w:rPr>
          <w:rFonts w:ascii="Times New Roman" w:hAnsi="Times New Roman" w:cs="Times New Roman"/>
          <w:sz w:val="28"/>
          <w:szCs w:val="28"/>
        </w:rPr>
        <w:t>Университет</w:t>
      </w:r>
      <w:r w:rsidRPr="00980012">
        <w:rPr>
          <w:rFonts w:ascii="Times New Roman" w:hAnsi="Times New Roman" w:cs="Times New Roman"/>
          <w:sz w:val="28"/>
          <w:szCs w:val="28"/>
        </w:rPr>
        <w:t>а (далее – Ст</w:t>
      </w:r>
      <w:r w:rsidRPr="00980012">
        <w:rPr>
          <w:rFonts w:ascii="Times New Roman" w:hAnsi="Times New Roman" w:cs="Times New Roman"/>
          <w:sz w:val="28"/>
          <w:szCs w:val="28"/>
        </w:rPr>
        <w:t>у</w:t>
      </w:r>
      <w:r w:rsidRPr="00980012">
        <w:rPr>
          <w:rFonts w:ascii="Times New Roman" w:hAnsi="Times New Roman" w:cs="Times New Roman"/>
          <w:sz w:val="28"/>
          <w:szCs w:val="28"/>
        </w:rPr>
        <w:t xml:space="preserve">дентов) по осваиваемой ими основной образовательной программе </w:t>
      </w:r>
      <w:proofErr w:type="spellStart"/>
      <w:r w:rsidRPr="00980012">
        <w:rPr>
          <w:rFonts w:ascii="Times New Roman" w:hAnsi="Times New Roman" w:cs="Times New Roman"/>
          <w:sz w:val="28"/>
          <w:szCs w:val="28"/>
        </w:rPr>
        <w:t>бакалаври</w:t>
      </w:r>
      <w:r w:rsidRPr="00980012">
        <w:rPr>
          <w:rFonts w:ascii="Times New Roman" w:hAnsi="Times New Roman" w:cs="Times New Roman"/>
          <w:sz w:val="28"/>
          <w:szCs w:val="28"/>
        </w:rPr>
        <w:t>а</w:t>
      </w:r>
      <w:r w:rsidRPr="00980012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98001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8722D4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="008B0A91">
        <w:rPr>
          <w:rFonts w:ascii="Times New Roman" w:hAnsi="Times New Roman" w:cs="Times New Roman"/>
          <w:sz w:val="28"/>
          <w:szCs w:val="28"/>
        </w:rPr>
        <w:t xml:space="preserve">/магистратуры по </w:t>
      </w:r>
      <w:r w:rsidRPr="00980012">
        <w:rPr>
          <w:rFonts w:ascii="Times New Roman" w:hAnsi="Times New Roman" w:cs="Times New Roman"/>
          <w:sz w:val="28"/>
          <w:szCs w:val="28"/>
        </w:rPr>
        <w:t>специальности</w:t>
      </w:r>
      <w:r w:rsidR="008B0A91">
        <w:rPr>
          <w:rFonts w:ascii="Times New Roman" w:hAnsi="Times New Roman" w:cs="Times New Roman"/>
          <w:sz w:val="28"/>
          <w:szCs w:val="28"/>
        </w:rPr>
        <w:t xml:space="preserve">: </w:t>
      </w:r>
      <w:r w:rsidR="008B0A91" w:rsidRPr="008B0A91">
        <w:rPr>
          <w:rFonts w:ascii="Times New Roman" w:eastAsia="TimesNewRomanPSMT" w:hAnsi="Times New Roman" w:cs="Times New Roman"/>
          <w:sz w:val="28"/>
          <w:szCs w:val="28"/>
        </w:rPr>
        <w:t>«</w:t>
      </w:r>
      <w:r w:rsidR="008B0A91" w:rsidRPr="008B0A91">
        <w:rPr>
          <w:rFonts w:ascii="Times New Roman" w:eastAsia="Times New Roman" w:hAnsi="Times New Roman" w:cs="Times New Roman"/>
          <w:sz w:val="28"/>
          <w:szCs w:val="28"/>
        </w:rPr>
        <w:t>подготовка служителей и религиозного персонала исламского вероисповедания»</w:t>
      </w:r>
      <w:r w:rsidR="008B0A91" w:rsidRPr="008B0A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80012">
        <w:rPr>
          <w:rFonts w:ascii="Times New Roman" w:hAnsi="Times New Roman" w:cs="Times New Roman"/>
          <w:sz w:val="28"/>
          <w:szCs w:val="28"/>
        </w:rPr>
        <w:t>в Организации в ср</w:t>
      </w:r>
      <w:r w:rsidRPr="00980012">
        <w:rPr>
          <w:rFonts w:ascii="Times New Roman" w:hAnsi="Times New Roman" w:cs="Times New Roman"/>
          <w:sz w:val="28"/>
          <w:szCs w:val="28"/>
        </w:rPr>
        <w:t>о</w:t>
      </w:r>
      <w:r w:rsidRPr="00980012">
        <w:rPr>
          <w:rFonts w:ascii="Times New Roman" w:hAnsi="Times New Roman" w:cs="Times New Roman"/>
          <w:sz w:val="28"/>
          <w:szCs w:val="28"/>
        </w:rPr>
        <w:t>ки, согласованные Сторонами с учетом сроков практики, установленных уче</w:t>
      </w:r>
      <w:r w:rsidRPr="00980012">
        <w:rPr>
          <w:rFonts w:ascii="Times New Roman" w:hAnsi="Times New Roman" w:cs="Times New Roman"/>
          <w:sz w:val="28"/>
          <w:szCs w:val="28"/>
        </w:rPr>
        <w:t>б</w:t>
      </w:r>
      <w:r w:rsidRPr="00980012">
        <w:rPr>
          <w:rFonts w:ascii="Times New Roman" w:hAnsi="Times New Roman" w:cs="Times New Roman"/>
          <w:sz w:val="28"/>
          <w:szCs w:val="28"/>
        </w:rPr>
        <w:t>ным (и) планом (</w:t>
      </w:r>
      <w:proofErr w:type="spellStart"/>
      <w:r w:rsidRPr="00980012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980012">
        <w:rPr>
          <w:rFonts w:ascii="Times New Roman" w:hAnsi="Times New Roman" w:cs="Times New Roman"/>
          <w:sz w:val="28"/>
          <w:szCs w:val="28"/>
        </w:rPr>
        <w:t>):__</w:t>
      </w:r>
      <w:r w:rsidR="008B0A91">
        <w:rPr>
          <w:rFonts w:ascii="Times New Roman" w:hAnsi="Times New Roman" w:cs="Times New Roman"/>
          <w:sz w:val="28"/>
          <w:szCs w:val="28"/>
        </w:rPr>
        <w:t>___________________________</w:t>
      </w:r>
      <w:r w:rsidR="0079069E" w:rsidRPr="00980012">
        <w:rPr>
          <w:rFonts w:ascii="Times New Roman" w:hAnsi="Times New Roman" w:cs="Times New Roman"/>
          <w:sz w:val="28"/>
          <w:szCs w:val="28"/>
        </w:rPr>
        <w:t>______</w:t>
      </w:r>
      <w:r w:rsidRPr="00980012">
        <w:rPr>
          <w:rFonts w:ascii="Times New Roman" w:hAnsi="Times New Roman" w:cs="Times New Roman"/>
          <w:sz w:val="28"/>
          <w:szCs w:val="28"/>
        </w:rPr>
        <w:t>__________________</w:t>
      </w:r>
      <w:r w:rsidR="0079069E" w:rsidRPr="00980012">
        <w:rPr>
          <w:rFonts w:ascii="Times New Roman" w:hAnsi="Times New Roman" w:cs="Times New Roman"/>
          <w:sz w:val="28"/>
          <w:szCs w:val="28"/>
        </w:rPr>
        <w:t xml:space="preserve"> </w:t>
      </w:r>
      <w:r w:rsidRPr="00980012">
        <w:rPr>
          <w:rFonts w:ascii="Times New Roman" w:hAnsi="Times New Roman" w:cs="Times New Roman"/>
          <w:sz w:val="28"/>
          <w:szCs w:val="28"/>
        </w:rPr>
        <w:t>________________</w:t>
      </w:r>
      <w:r w:rsidR="00B4145F" w:rsidRPr="00980012">
        <w:rPr>
          <w:rFonts w:ascii="Times New Roman" w:hAnsi="Times New Roman" w:cs="Times New Roman"/>
          <w:sz w:val="28"/>
          <w:szCs w:val="28"/>
        </w:rPr>
        <w:t>___________</w:t>
      </w:r>
      <w:r w:rsidR="0079069E" w:rsidRPr="00980012">
        <w:rPr>
          <w:rFonts w:ascii="Times New Roman" w:hAnsi="Times New Roman" w:cs="Times New Roman"/>
          <w:sz w:val="28"/>
          <w:szCs w:val="28"/>
        </w:rPr>
        <w:t>__________</w:t>
      </w:r>
      <w:r w:rsidRPr="0098001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E2998" w:rsidRPr="00980012" w:rsidRDefault="003E2998" w:rsidP="00FE173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A70" w:rsidRPr="00980012" w:rsidRDefault="00980012" w:rsidP="00980012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ПРАВА И ОБЯЗАННОСТИ СТОРОН</w:t>
      </w:r>
    </w:p>
    <w:p w:rsidR="001E3A70" w:rsidRPr="00980012" w:rsidRDefault="005516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2.1. </w:t>
      </w:r>
      <w:r w:rsidR="001E3A70" w:rsidRPr="00980012">
        <w:rPr>
          <w:rFonts w:ascii="Times New Roman" w:hAnsi="Times New Roman" w:cs="Times New Roman"/>
          <w:sz w:val="28"/>
          <w:szCs w:val="28"/>
        </w:rPr>
        <w:t>Организация обязана: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lastRenderedPageBreak/>
        <w:t xml:space="preserve">2.1.1.Принять Студентов по выданному им направлению для </w:t>
      </w:r>
      <w:proofErr w:type="gramStart"/>
      <w:r w:rsidRPr="00980012">
        <w:rPr>
          <w:rFonts w:ascii="Times New Roman" w:hAnsi="Times New Roman" w:cs="Times New Roman"/>
          <w:sz w:val="28"/>
          <w:szCs w:val="28"/>
        </w:rPr>
        <w:t>прохожд</w:t>
      </w:r>
      <w:r w:rsidRPr="00980012">
        <w:rPr>
          <w:rFonts w:ascii="Times New Roman" w:hAnsi="Times New Roman" w:cs="Times New Roman"/>
          <w:sz w:val="28"/>
          <w:szCs w:val="28"/>
        </w:rPr>
        <w:t>е</w:t>
      </w:r>
      <w:r w:rsidRPr="00980012">
        <w:rPr>
          <w:rFonts w:ascii="Times New Roman" w:hAnsi="Times New Roman" w:cs="Times New Roman"/>
          <w:sz w:val="28"/>
          <w:szCs w:val="28"/>
        </w:rPr>
        <w:t>нии</w:t>
      </w:r>
      <w:proofErr w:type="gramEnd"/>
      <w:r w:rsidRPr="00980012">
        <w:rPr>
          <w:rFonts w:ascii="Times New Roman" w:hAnsi="Times New Roman" w:cs="Times New Roman"/>
          <w:sz w:val="28"/>
          <w:szCs w:val="28"/>
        </w:rPr>
        <w:t xml:space="preserve"> практики в соответствии с представленными </w:t>
      </w:r>
      <w:r w:rsidR="009237BA">
        <w:rPr>
          <w:rFonts w:ascii="Times New Roman" w:hAnsi="Times New Roman" w:cs="Times New Roman"/>
          <w:sz w:val="28"/>
          <w:szCs w:val="28"/>
        </w:rPr>
        <w:t>Университет</w:t>
      </w:r>
      <w:r w:rsidRPr="00980012">
        <w:rPr>
          <w:rFonts w:ascii="Times New Roman" w:hAnsi="Times New Roman" w:cs="Times New Roman"/>
          <w:sz w:val="28"/>
          <w:szCs w:val="28"/>
        </w:rPr>
        <w:t>ом заявками.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2.1.2. Определить продолжительность рабочего дня и перерывов в теч</w:t>
      </w:r>
      <w:r w:rsidRPr="00980012">
        <w:rPr>
          <w:rFonts w:ascii="Times New Roman" w:hAnsi="Times New Roman" w:cs="Times New Roman"/>
          <w:sz w:val="28"/>
          <w:szCs w:val="28"/>
        </w:rPr>
        <w:t>е</w:t>
      </w:r>
      <w:r w:rsidRPr="00980012">
        <w:rPr>
          <w:rFonts w:ascii="Times New Roman" w:hAnsi="Times New Roman" w:cs="Times New Roman"/>
          <w:sz w:val="28"/>
          <w:szCs w:val="28"/>
        </w:rPr>
        <w:t>ние дня при прохождении Студентами практики в соответствии с требовани</w:t>
      </w:r>
      <w:r w:rsidRPr="00980012">
        <w:rPr>
          <w:rFonts w:ascii="Times New Roman" w:hAnsi="Times New Roman" w:cs="Times New Roman"/>
          <w:sz w:val="28"/>
          <w:szCs w:val="28"/>
        </w:rPr>
        <w:t>я</w:t>
      </w:r>
      <w:r w:rsidRPr="00980012">
        <w:rPr>
          <w:rFonts w:ascii="Times New Roman" w:hAnsi="Times New Roman" w:cs="Times New Roman"/>
          <w:sz w:val="28"/>
          <w:szCs w:val="28"/>
        </w:rPr>
        <w:t>ми, установленными трудовым законодательством Российской Федерации.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2.1.3. Провести обязательный инструктаж Студентов по охране труда и технике безопасности.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2.1.4. Назначить лицо, ответственное за проведение практики Студентов со стороны Организации, и уведомить </w:t>
      </w:r>
      <w:r w:rsidR="009237BA">
        <w:rPr>
          <w:rFonts w:ascii="Times New Roman" w:hAnsi="Times New Roman" w:cs="Times New Roman"/>
          <w:sz w:val="28"/>
          <w:szCs w:val="28"/>
        </w:rPr>
        <w:t>Университет</w:t>
      </w:r>
      <w:r w:rsidRPr="00980012">
        <w:rPr>
          <w:rFonts w:ascii="Times New Roman" w:hAnsi="Times New Roman" w:cs="Times New Roman"/>
          <w:sz w:val="28"/>
          <w:szCs w:val="28"/>
        </w:rPr>
        <w:t xml:space="preserve"> о его назначении и спос</w:t>
      </w:r>
      <w:r w:rsidRPr="00980012">
        <w:rPr>
          <w:rFonts w:ascii="Times New Roman" w:hAnsi="Times New Roman" w:cs="Times New Roman"/>
          <w:sz w:val="28"/>
          <w:szCs w:val="28"/>
        </w:rPr>
        <w:t>о</w:t>
      </w:r>
      <w:r w:rsidRPr="00980012">
        <w:rPr>
          <w:rFonts w:ascii="Times New Roman" w:hAnsi="Times New Roman" w:cs="Times New Roman"/>
          <w:sz w:val="28"/>
          <w:szCs w:val="28"/>
        </w:rPr>
        <w:t>бах связи с ним.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2.1.5. Назначить каждому Студенту индивидуального руководителя, о</w:t>
      </w:r>
      <w:r w:rsidRPr="00980012">
        <w:rPr>
          <w:rFonts w:ascii="Times New Roman" w:hAnsi="Times New Roman" w:cs="Times New Roman"/>
          <w:sz w:val="28"/>
          <w:szCs w:val="28"/>
        </w:rPr>
        <w:t>т</w:t>
      </w:r>
      <w:r w:rsidRPr="00980012">
        <w:rPr>
          <w:rFonts w:ascii="Times New Roman" w:hAnsi="Times New Roman" w:cs="Times New Roman"/>
          <w:sz w:val="28"/>
          <w:szCs w:val="28"/>
        </w:rPr>
        <w:t>ветственного за прохождение Студентом практики.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2.1.6. Обеспечить каждому Студенту условия прохождения практики, о</w:t>
      </w:r>
      <w:r w:rsidRPr="00980012">
        <w:rPr>
          <w:rFonts w:ascii="Times New Roman" w:hAnsi="Times New Roman" w:cs="Times New Roman"/>
          <w:sz w:val="28"/>
          <w:szCs w:val="28"/>
        </w:rPr>
        <w:t>т</w:t>
      </w:r>
      <w:r w:rsidRPr="00980012">
        <w:rPr>
          <w:rFonts w:ascii="Times New Roman" w:hAnsi="Times New Roman" w:cs="Times New Roman"/>
          <w:sz w:val="28"/>
          <w:szCs w:val="28"/>
        </w:rPr>
        <w:t>вечающие требованиям трудового законодательства Российской Федерации и государственным нормативным требованиям охраны труда.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2.1.7. Не привлекать Студентов к работе, не предусмотренной програ</w:t>
      </w:r>
      <w:r w:rsidRPr="00980012">
        <w:rPr>
          <w:rFonts w:ascii="Times New Roman" w:hAnsi="Times New Roman" w:cs="Times New Roman"/>
          <w:sz w:val="28"/>
          <w:szCs w:val="28"/>
        </w:rPr>
        <w:t>м</w:t>
      </w:r>
      <w:r w:rsidRPr="00980012">
        <w:rPr>
          <w:rFonts w:ascii="Times New Roman" w:hAnsi="Times New Roman" w:cs="Times New Roman"/>
          <w:sz w:val="28"/>
          <w:szCs w:val="28"/>
        </w:rPr>
        <w:t>мой практики.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2.1.8. Выдать по окончании практики каждому Студенту отзыв, содерж</w:t>
      </w:r>
      <w:r w:rsidRPr="00980012">
        <w:rPr>
          <w:rFonts w:ascii="Times New Roman" w:hAnsi="Times New Roman" w:cs="Times New Roman"/>
          <w:sz w:val="28"/>
          <w:szCs w:val="28"/>
        </w:rPr>
        <w:t>а</w:t>
      </w:r>
      <w:r w:rsidRPr="00980012">
        <w:rPr>
          <w:rFonts w:ascii="Times New Roman" w:hAnsi="Times New Roman" w:cs="Times New Roman"/>
          <w:sz w:val="28"/>
          <w:szCs w:val="28"/>
        </w:rPr>
        <w:t>щий объективную оценку его профессиональной деятельности при прохожд</w:t>
      </w:r>
      <w:r w:rsidRPr="00980012">
        <w:rPr>
          <w:rFonts w:ascii="Times New Roman" w:hAnsi="Times New Roman" w:cs="Times New Roman"/>
          <w:sz w:val="28"/>
          <w:szCs w:val="28"/>
        </w:rPr>
        <w:t>е</w:t>
      </w:r>
      <w:r w:rsidRPr="00980012">
        <w:rPr>
          <w:rFonts w:ascii="Times New Roman" w:hAnsi="Times New Roman" w:cs="Times New Roman"/>
          <w:sz w:val="28"/>
          <w:szCs w:val="28"/>
        </w:rPr>
        <w:t>нии практики.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2.1.9. Информировать </w:t>
      </w:r>
      <w:r w:rsidR="009237BA">
        <w:rPr>
          <w:rFonts w:ascii="Times New Roman" w:hAnsi="Times New Roman" w:cs="Times New Roman"/>
          <w:sz w:val="28"/>
          <w:szCs w:val="28"/>
        </w:rPr>
        <w:t>Университет</w:t>
      </w:r>
      <w:r w:rsidRPr="00980012">
        <w:rPr>
          <w:rFonts w:ascii="Times New Roman" w:hAnsi="Times New Roman" w:cs="Times New Roman"/>
          <w:sz w:val="28"/>
          <w:szCs w:val="28"/>
        </w:rPr>
        <w:t xml:space="preserve"> обо всех случаях нарушения Студе</w:t>
      </w:r>
      <w:r w:rsidRPr="00980012">
        <w:rPr>
          <w:rFonts w:ascii="Times New Roman" w:hAnsi="Times New Roman" w:cs="Times New Roman"/>
          <w:sz w:val="28"/>
          <w:szCs w:val="28"/>
        </w:rPr>
        <w:t>н</w:t>
      </w:r>
      <w:r w:rsidRPr="00980012">
        <w:rPr>
          <w:rFonts w:ascii="Times New Roman" w:hAnsi="Times New Roman" w:cs="Times New Roman"/>
          <w:sz w:val="28"/>
          <w:szCs w:val="28"/>
        </w:rPr>
        <w:t>тами трудовой дисциплины и правил внутреннего трудового распорядка Орг</w:t>
      </w:r>
      <w:r w:rsidRPr="00980012">
        <w:rPr>
          <w:rFonts w:ascii="Times New Roman" w:hAnsi="Times New Roman" w:cs="Times New Roman"/>
          <w:sz w:val="28"/>
          <w:szCs w:val="28"/>
        </w:rPr>
        <w:t>а</w:t>
      </w:r>
      <w:r w:rsidRPr="00980012">
        <w:rPr>
          <w:rFonts w:ascii="Times New Roman" w:hAnsi="Times New Roman" w:cs="Times New Roman"/>
          <w:sz w:val="28"/>
          <w:szCs w:val="28"/>
        </w:rPr>
        <w:t>низации.</w:t>
      </w:r>
    </w:p>
    <w:p w:rsidR="001E3A70" w:rsidRPr="00980012" w:rsidRDefault="001E3A70" w:rsidP="0079069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2.1.10. Учитывать несчастные случаи и расследовать их, если они пр</w:t>
      </w:r>
      <w:r w:rsidRPr="00980012">
        <w:rPr>
          <w:rFonts w:ascii="Times New Roman" w:hAnsi="Times New Roman" w:cs="Times New Roman"/>
          <w:sz w:val="28"/>
          <w:szCs w:val="28"/>
        </w:rPr>
        <w:t>о</w:t>
      </w:r>
      <w:r w:rsidRPr="00980012">
        <w:rPr>
          <w:rFonts w:ascii="Times New Roman" w:hAnsi="Times New Roman" w:cs="Times New Roman"/>
          <w:sz w:val="28"/>
          <w:szCs w:val="28"/>
        </w:rPr>
        <w:t>изойдут со Студентами в период практики в Организации, в соответствии с з</w:t>
      </w:r>
      <w:r w:rsidRPr="00980012">
        <w:rPr>
          <w:rFonts w:ascii="Times New Roman" w:hAnsi="Times New Roman" w:cs="Times New Roman"/>
          <w:sz w:val="28"/>
          <w:szCs w:val="28"/>
        </w:rPr>
        <w:t>а</w:t>
      </w:r>
      <w:r w:rsidRPr="00980012">
        <w:rPr>
          <w:rFonts w:ascii="Times New Roman" w:hAnsi="Times New Roman" w:cs="Times New Roman"/>
          <w:sz w:val="28"/>
          <w:szCs w:val="28"/>
        </w:rPr>
        <w:t>конода</w:t>
      </w:r>
      <w:r w:rsidR="0079069E" w:rsidRPr="00980012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1E3A70" w:rsidRPr="00980012" w:rsidRDefault="005516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2.2. </w:t>
      </w:r>
      <w:r w:rsidR="001E3A70" w:rsidRPr="00980012">
        <w:rPr>
          <w:rFonts w:ascii="Times New Roman" w:hAnsi="Times New Roman" w:cs="Times New Roman"/>
          <w:sz w:val="28"/>
          <w:szCs w:val="28"/>
        </w:rPr>
        <w:t>Организация имеет право: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2.2.1. Прекратить проведение практики в отношении Студента в случае грубого нарушения им техники безопасности, правил прохождения практики в Организации, правил внутреннего трудового распорядка Организации. Пр</w:t>
      </w:r>
      <w:r w:rsidRPr="00980012">
        <w:rPr>
          <w:rFonts w:ascii="Times New Roman" w:hAnsi="Times New Roman" w:cs="Times New Roman"/>
          <w:sz w:val="28"/>
          <w:szCs w:val="28"/>
        </w:rPr>
        <w:t>е</w:t>
      </w:r>
      <w:r w:rsidRPr="00980012">
        <w:rPr>
          <w:rFonts w:ascii="Times New Roman" w:hAnsi="Times New Roman" w:cs="Times New Roman"/>
          <w:sz w:val="28"/>
          <w:szCs w:val="28"/>
        </w:rPr>
        <w:t>кращение практики возможно лишь после предварительных консультаций с р</w:t>
      </w:r>
      <w:r w:rsidRPr="00980012">
        <w:rPr>
          <w:rFonts w:ascii="Times New Roman" w:hAnsi="Times New Roman" w:cs="Times New Roman"/>
          <w:sz w:val="28"/>
          <w:szCs w:val="28"/>
        </w:rPr>
        <w:t>у</w:t>
      </w:r>
      <w:r w:rsidRPr="00980012">
        <w:rPr>
          <w:rFonts w:ascii="Times New Roman" w:hAnsi="Times New Roman" w:cs="Times New Roman"/>
          <w:sz w:val="28"/>
          <w:szCs w:val="28"/>
        </w:rPr>
        <w:t xml:space="preserve">ководителем практики от </w:t>
      </w:r>
      <w:r w:rsidR="009237BA">
        <w:rPr>
          <w:rFonts w:ascii="Times New Roman" w:hAnsi="Times New Roman" w:cs="Times New Roman"/>
          <w:sz w:val="28"/>
          <w:szCs w:val="28"/>
        </w:rPr>
        <w:t>Университет</w:t>
      </w:r>
      <w:r w:rsidRPr="00980012">
        <w:rPr>
          <w:rFonts w:ascii="Times New Roman" w:hAnsi="Times New Roman" w:cs="Times New Roman"/>
          <w:sz w:val="28"/>
          <w:szCs w:val="28"/>
        </w:rPr>
        <w:t>а по соответствующему направлению подготовки или специальности.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2.2.2. Требовать в течение 5 дней после подачи заявки </w:t>
      </w:r>
      <w:r w:rsidR="009237BA">
        <w:rPr>
          <w:rFonts w:ascii="Times New Roman" w:hAnsi="Times New Roman" w:cs="Times New Roman"/>
          <w:sz w:val="28"/>
          <w:szCs w:val="28"/>
        </w:rPr>
        <w:t>Университет</w:t>
      </w:r>
      <w:r w:rsidRPr="00980012">
        <w:rPr>
          <w:rFonts w:ascii="Times New Roman" w:hAnsi="Times New Roman" w:cs="Times New Roman"/>
          <w:sz w:val="28"/>
          <w:szCs w:val="28"/>
        </w:rPr>
        <w:t>ом с</w:t>
      </w:r>
      <w:r w:rsidRPr="00980012">
        <w:rPr>
          <w:rFonts w:ascii="Times New Roman" w:hAnsi="Times New Roman" w:cs="Times New Roman"/>
          <w:sz w:val="28"/>
          <w:szCs w:val="28"/>
        </w:rPr>
        <w:t>о</w:t>
      </w:r>
      <w:r w:rsidRPr="00980012">
        <w:rPr>
          <w:rFonts w:ascii="Times New Roman" w:hAnsi="Times New Roman" w:cs="Times New Roman"/>
          <w:sz w:val="28"/>
          <w:szCs w:val="28"/>
        </w:rPr>
        <w:t>кращения числа Студентов, указанных в заявке, в случае невозможности обе</w:t>
      </w:r>
      <w:r w:rsidRPr="00980012">
        <w:rPr>
          <w:rFonts w:ascii="Times New Roman" w:hAnsi="Times New Roman" w:cs="Times New Roman"/>
          <w:sz w:val="28"/>
          <w:szCs w:val="28"/>
        </w:rPr>
        <w:t>с</w:t>
      </w:r>
      <w:r w:rsidRPr="00980012">
        <w:rPr>
          <w:rFonts w:ascii="Times New Roman" w:hAnsi="Times New Roman" w:cs="Times New Roman"/>
          <w:sz w:val="28"/>
          <w:szCs w:val="28"/>
        </w:rPr>
        <w:t>печить всех Студентов условиями, необходимыми для прохождения практики в соответствии с настоящим Договором.</w:t>
      </w:r>
    </w:p>
    <w:p w:rsidR="001E3A70" w:rsidRPr="00980012" w:rsidRDefault="001E3A70" w:rsidP="0079069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2.2.3. Вносить свои предложения в </w:t>
      </w:r>
      <w:r w:rsidR="009237BA">
        <w:rPr>
          <w:rFonts w:ascii="Times New Roman" w:hAnsi="Times New Roman" w:cs="Times New Roman"/>
          <w:sz w:val="28"/>
          <w:szCs w:val="28"/>
        </w:rPr>
        <w:t>Университет</w:t>
      </w:r>
      <w:r w:rsidRPr="00980012">
        <w:rPr>
          <w:rFonts w:ascii="Times New Roman" w:hAnsi="Times New Roman" w:cs="Times New Roman"/>
          <w:sz w:val="28"/>
          <w:szCs w:val="28"/>
        </w:rPr>
        <w:t xml:space="preserve"> по улучшению организ</w:t>
      </w:r>
      <w:r w:rsidRPr="00980012">
        <w:rPr>
          <w:rFonts w:ascii="Times New Roman" w:hAnsi="Times New Roman" w:cs="Times New Roman"/>
          <w:sz w:val="28"/>
          <w:szCs w:val="28"/>
        </w:rPr>
        <w:t>а</w:t>
      </w:r>
      <w:r w:rsidRPr="00980012">
        <w:rPr>
          <w:rFonts w:ascii="Times New Roman" w:hAnsi="Times New Roman" w:cs="Times New Roman"/>
          <w:sz w:val="28"/>
          <w:szCs w:val="28"/>
        </w:rPr>
        <w:t>ции</w:t>
      </w:r>
      <w:r w:rsidR="0079069E" w:rsidRPr="00980012">
        <w:rPr>
          <w:rFonts w:ascii="Times New Roman" w:hAnsi="Times New Roman" w:cs="Times New Roman"/>
          <w:sz w:val="28"/>
          <w:szCs w:val="28"/>
        </w:rPr>
        <w:t xml:space="preserve"> проведения практики Студентов.</w:t>
      </w:r>
    </w:p>
    <w:p w:rsidR="001E3A70" w:rsidRPr="00980012" w:rsidRDefault="005516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2.3. </w:t>
      </w:r>
      <w:r w:rsidR="009237BA">
        <w:rPr>
          <w:rFonts w:ascii="Times New Roman" w:hAnsi="Times New Roman" w:cs="Times New Roman"/>
          <w:sz w:val="28"/>
          <w:szCs w:val="28"/>
        </w:rPr>
        <w:t>Университет</w:t>
      </w:r>
      <w:r w:rsidR="001E3A70" w:rsidRPr="00980012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lastRenderedPageBreak/>
        <w:t>2.3.1. Не позднее, чем за две недели до начала практики уведомить Орг</w:t>
      </w:r>
      <w:r w:rsidRPr="00980012">
        <w:rPr>
          <w:rFonts w:ascii="Times New Roman" w:hAnsi="Times New Roman" w:cs="Times New Roman"/>
          <w:sz w:val="28"/>
          <w:szCs w:val="28"/>
        </w:rPr>
        <w:t>а</w:t>
      </w:r>
      <w:r w:rsidRPr="00980012">
        <w:rPr>
          <w:rFonts w:ascii="Times New Roman" w:hAnsi="Times New Roman" w:cs="Times New Roman"/>
          <w:sz w:val="28"/>
          <w:szCs w:val="28"/>
        </w:rPr>
        <w:t>низацию о количестве направляемых Студентов путем подачи заявки (Прил</w:t>
      </w:r>
      <w:r w:rsidRPr="00980012">
        <w:rPr>
          <w:rFonts w:ascii="Times New Roman" w:hAnsi="Times New Roman" w:cs="Times New Roman"/>
          <w:sz w:val="28"/>
          <w:szCs w:val="28"/>
        </w:rPr>
        <w:t>о</w:t>
      </w:r>
      <w:r w:rsidRPr="00980012">
        <w:rPr>
          <w:rFonts w:ascii="Times New Roman" w:hAnsi="Times New Roman" w:cs="Times New Roman"/>
          <w:sz w:val="28"/>
          <w:szCs w:val="28"/>
        </w:rPr>
        <w:t>жение к настоящему Договору). Заявка должна включать список Студентов</w:t>
      </w:r>
      <w:r w:rsidR="00544B14" w:rsidRPr="00980012">
        <w:rPr>
          <w:rFonts w:ascii="Times New Roman" w:hAnsi="Times New Roman" w:cs="Times New Roman"/>
          <w:sz w:val="28"/>
          <w:szCs w:val="28"/>
        </w:rPr>
        <w:t xml:space="preserve"> с указанием</w:t>
      </w:r>
      <w:r w:rsidRPr="00980012">
        <w:rPr>
          <w:rFonts w:ascii="Times New Roman" w:hAnsi="Times New Roman" w:cs="Times New Roman"/>
          <w:sz w:val="28"/>
          <w:szCs w:val="28"/>
        </w:rPr>
        <w:t xml:space="preserve"> наименовани</w:t>
      </w:r>
      <w:r w:rsidR="00544B14" w:rsidRPr="00980012">
        <w:rPr>
          <w:rFonts w:ascii="Times New Roman" w:hAnsi="Times New Roman" w:cs="Times New Roman"/>
          <w:sz w:val="28"/>
          <w:szCs w:val="28"/>
        </w:rPr>
        <w:t>я</w:t>
      </w:r>
      <w:r w:rsidRPr="00980012">
        <w:rPr>
          <w:rFonts w:ascii="Times New Roman" w:hAnsi="Times New Roman" w:cs="Times New Roman"/>
          <w:sz w:val="28"/>
          <w:szCs w:val="28"/>
        </w:rPr>
        <w:t xml:space="preserve"> специальности или направления подготовки, по кот</w:t>
      </w:r>
      <w:r w:rsidRPr="00980012">
        <w:rPr>
          <w:rFonts w:ascii="Times New Roman" w:hAnsi="Times New Roman" w:cs="Times New Roman"/>
          <w:sz w:val="28"/>
          <w:szCs w:val="28"/>
        </w:rPr>
        <w:t>о</w:t>
      </w:r>
      <w:r w:rsidRPr="00980012">
        <w:rPr>
          <w:rFonts w:ascii="Times New Roman" w:hAnsi="Times New Roman" w:cs="Times New Roman"/>
          <w:sz w:val="28"/>
          <w:szCs w:val="28"/>
        </w:rPr>
        <w:t>рому обучаются Студенты, сроки прохождения практики</w:t>
      </w:r>
      <w:r w:rsidR="00544B14" w:rsidRPr="00980012">
        <w:rPr>
          <w:rFonts w:ascii="Times New Roman" w:hAnsi="Times New Roman" w:cs="Times New Roman"/>
          <w:sz w:val="28"/>
          <w:szCs w:val="28"/>
        </w:rPr>
        <w:t xml:space="preserve"> и план-задание на практику</w:t>
      </w:r>
      <w:r w:rsidRPr="00980012">
        <w:rPr>
          <w:rFonts w:ascii="Times New Roman" w:hAnsi="Times New Roman" w:cs="Times New Roman"/>
          <w:sz w:val="28"/>
          <w:szCs w:val="28"/>
        </w:rPr>
        <w:t>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2.3.2. Выдавать каждому Студенту направление на практику</w:t>
      </w:r>
      <w:r w:rsidR="00544B14" w:rsidRPr="00980012">
        <w:rPr>
          <w:rFonts w:ascii="Times New Roman" w:hAnsi="Times New Roman" w:cs="Times New Roman"/>
          <w:sz w:val="28"/>
          <w:szCs w:val="28"/>
        </w:rPr>
        <w:t xml:space="preserve"> (выписку из приказа о направлении на практику)</w:t>
      </w:r>
      <w:r w:rsidRPr="00980012">
        <w:rPr>
          <w:rFonts w:ascii="Times New Roman" w:hAnsi="Times New Roman" w:cs="Times New Roman"/>
          <w:sz w:val="28"/>
          <w:szCs w:val="28"/>
        </w:rPr>
        <w:t>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2.3.3. Инструктировать Студентов о правилах прохождения практики и порядке аттестации по практике, которые установлены в Положении об орган</w:t>
      </w:r>
      <w:r w:rsidRPr="00980012">
        <w:rPr>
          <w:rFonts w:ascii="Times New Roman" w:hAnsi="Times New Roman" w:cs="Times New Roman"/>
          <w:sz w:val="28"/>
          <w:szCs w:val="28"/>
        </w:rPr>
        <w:t>и</w:t>
      </w:r>
      <w:r w:rsidRPr="00980012">
        <w:rPr>
          <w:rFonts w:ascii="Times New Roman" w:hAnsi="Times New Roman" w:cs="Times New Roman"/>
          <w:sz w:val="28"/>
          <w:szCs w:val="28"/>
        </w:rPr>
        <w:t xml:space="preserve">зации и порядке проведения практик студентов </w:t>
      </w:r>
      <w:r w:rsidR="009237BA">
        <w:rPr>
          <w:rFonts w:ascii="Times New Roman" w:hAnsi="Times New Roman" w:cs="Times New Roman"/>
          <w:sz w:val="28"/>
          <w:szCs w:val="28"/>
        </w:rPr>
        <w:t>Университет</w:t>
      </w:r>
      <w:r w:rsidRPr="00980012">
        <w:rPr>
          <w:rFonts w:ascii="Times New Roman" w:hAnsi="Times New Roman" w:cs="Times New Roman"/>
          <w:sz w:val="28"/>
          <w:szCs w:val="28"/>
        </w:rPr>
        <w:t>а.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2.3.4. Назначить лицо, ответственное за проведение практики Студентов со стороны </w:t>
      </w:r>
      <w:r w:rsidR="009237BA">
        <w:rPr>
          <w:rFonts w:ascii="Times New Roman" w:hAnsi="Times New Roman" w:cs="Times New Roman"/>
          <w:sz w:val="28"/>
          <w:szCs w:val="28"/>
        </w:rPr>
        <w:t>Университет</w:t>
      </w:r>
      <w:r w:rsidRPr="00980012">
        <w:rPr>
          <w:rFonts w:ascii="Times New Roman" w:hAnsi="Times New Roman" w:cs="Times New Roman"/>
          <w:sz w:val="28"/>
          <w:szCs w:val="28"/>
        </w:rPr>
        <w:t>а, и уведомить о его назначении и способах связи с ним Организацию.</w:t>
      </w:r>
    </w:p>
    <w:p w:rsidR="001E3A70" w:rsidRPr="00980012" w:rsidRDefault="001E3A70" w:rsidP="0079069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2.3.5. </w:t>
      </w:r>
      <w:proofErr w:type="gramStart"/>
      <w:r w:rsidRPr="00980012">
        <w:rPr>
          <w:rFonts w:ascii="Times New Roman" w:hAnsi="Times New Roman" w:cs="Times New Roman"/>
          <w:sz w:val="28"/>
          <w:szCs w:val="28"/>
        </w:rPr>
        <w:t xml:space="preserve">Направлять в Организацию положение о практике обучающихся </w:t>
      </w:r>
      <w:r w:rsidR="009237BA">
        <w:rPr>
          <w:rFonts w:ascii="Times New Roman" w:hAnsi="Times New Roman" w:cs="Times New Roman"/>
          <w:sz w:val="28"/>
          <w:szCs w:val="28"/>
        </w:rPr>
        <w:t>Университет</w:t>
      </w:r>
      <w:r w:rsidRPr="00980012">
        <w:rPr>
          <w:rFonts w:ascii="Times New Roman" w:hAnsi="Times New Roman" w:cs="Times New Roman"/>
          <w:sz w:val="28"/>
          <w:szCs w:val="28"/>
        </w:rPr>
        <w:t>а, учебный план, рабочие программы учебных дисциплин и другие материалы, обеспечивающие качество подготовки обучающихся, а также пр</w:t>
      </w:r>
      <w:r w:rsidRPr="00980012">
        <w:rPr>
          <w:rFonts w:ascii="Times New Roman" w:hAnsi="Times New Roman" w:cs="Times New Roman"/>
          <w:sz w:val="28"/>
          <w:szCs w:val="28"/>
        </w:rPr>
        <w:t>о</w:t>
      </w:r>
      <w:r w:rsidRPr="00980012">
        <w:rPr>
          <w:rFonts w:ascii="Times New Roman" w:hAnsi="Times New Roman" w:cs="Times New Roman"/>
          <w:sz w:val="28"/>
          <w:szCs w:val="28"/>
        </w:rPr>
        <w:t>граммы учебной и производственной практики, календарный учебный график основных образовательных программ, указанных в разделе 1 «Предмета Дог</w:t>
      </w:r>
      <w:r w:rsidRPr="00980012">
        <w:rPr>
          <w:rFonts w:ascii="Times New Roman" w:hAnsi="Times New Roman" w:cs="Times New Roman"/>
          <w:sz w:val="28"/>
          <w:szCs w:val="28"/>
        </w:rPr>
        <w:t>о</w:t>
      </w:r>
      <w:r w:rsidRPr="00980012">
        <w:rPr>
          <w:rFonts w:ascii="Times New Roman" w:hAnsi="Times New Roman" w:cs="Times New Roman"/>
          <w:sz w:val="28"/>
          <w:szCs w:val="28"/>
        </w:rPr>
        <w:t>вора» настоящего Договора в целях, установленных в п.2.2.3. настоящего дог</w:t>
      </w:r>
      <w:r w:rsidRPr="00980012">
        <w:rPr>
          <w:rFonts w:ascii="Times New Roman" w:hAnsi="Times New Roman" w:cs="Times New Roman"/>
          <w:sz w:val="28"/>
          <w:szCs w:val="28"/>
        </w:rPr>
        <w:t>о</w:t>
      </w:r>
      <w:r w:rsidR="0079069E" w:rsidRPr="00980012">
        <w:rPr>
          <w:rFonts w:ascii="Times New Roman" w:hAnsi="Times New Roman" w:cs="Times New Roman"/>
          <w:sz w:val="28"/>
          <w:szCs w:val="28"/>
        </w:rPr>
        <w:t>вора.</w:t>
      </w:r>
      <w:proofErr w:type="gramEnd"/>
    </w:p>
    <w:p w:rsidR="001E3A70" w:rsidRPr="00980012" w:rsidRDefault="005516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2.4. </w:t>
      </w:r>
      <w:r w:rsidR="009237BA">
        <w:rPr>
          <w:rFonts w:ascii="Times New Roman" w:hAnsi="Times New Roman" w:cs="Times New Roman"/>
          <w:sz w:val="28"/>
          <w:szCs w:val="28"/>
        </w:rPr>
        <w:t>Университет</w:t>
      </w:r>
      <w:r w:rsidR="001E3A70" w:rsidRPr="00980012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2.4.1. Направлять Студентов в Организацию для прохождения практики в сроки, указанные в разделе 1 «Предмет договора» настоящего Договора.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2.4.2. Осуществлять текущий контроль хода практики Студентов в согл</w:t>
      </w:r>
      <w:r w:rsidRPr="00980012">
        <w:rPr>
          <w:rFonts w:ascii="Times New Roman" w:hAnsi="Times New Roman" w:cs="Times New Roman"/>
          <w:sz w:val="28"/>
          <w:szCs w:val="28"/>
        </w:rPr>
        <w:t>а</w:t>
      </w:r>
      <w:r w:rsidRPr="00980012">
        <w:rPr>
          <w:rFonts w:ascii="Times New Roman" w:hAnsi="Times New Roman" w:cs="Times New Roman"/>
          <w:sz w:val="28"/>
          <w:szCs w:val="28"/>
        </w:rPr>
        <w:t>сованных с Организацией формах.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2.4.3. Вносить предложения по совершенствованию организации пров</w:t>
      </w:r>
      <w:r w:rsidRPr="00980012">
        <w:rPr>
          <w:rFonts w:ascii="Times New Roman" w:hAnsi="Times New Roman" w:cs="Times New Roman"/>
          <w:sz w:val="28"/>
          <w:szCs w:val="28"/>
        </w:rPr>
        <w:t>е</w:t>
      </w:r>
      <w:r w:rsidRPr="00980012">
        <w:rPr>
          <w:rFonts w:ascii="Times New Roman" w:hAnsi="Times New Roman" w:cs="Times New Roman"/>
          <w:sz w:val="28"/>
          <w:szCs w:val="28"/>
        </w:rPr>
        <w:t>дения практики.</w:t>
      </w:r>
    </w:p>
    <w:p w:rsidR="000A7570" w:rsidRPr="000766A7" w:rsidRDefault="001E3A70" w:rsidP="000766A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2.4.4. Принимать участие в расследовании несчастных случаев, если они произойдут со Студентами в Организации в период прохождения практики.</w:t>
      </w:r>
    </w:p>
    <w:p w:rsidR="000766A7" w:rsidRDefault="000766A7" w:rsidP="0079069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A70" w:rsidRPr="00980012" w:rsidRDefault="0079069E" w:rsidP="0079069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012">
        <w:rPr>
          <w:rFonts w:ascii="Times New Roman" w:hAnsi="Times New Roman" w:cs="Times New Roman"/>
          <w:b/>
          <w:sz w:val="28"/>
          <w:szCs w:val="28"/>
        </w:rPr>
        <w:t xml:space="preserve">3. СРОК ДЕЙСТВИЯ ДОГОВОРА 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3.1. Настоящий договор вступает в силу с момента его подписания Ст</w:t>
      </w:r>
      <w:r w:rsidRPr="00980012">
        <w:rPr>
          <w:rFonts w:ascii="Times New Roman" w:hAnsi="Times New Roman" w:cs="Times New Roman"/>
          <w:sz w:val="28"/>
          <w:szCs w:val="28"/>
        </w:rPr>
        <w:t>о</w:t>
      </w:r>
      <w:r w:rsidRPr="00980012">
        <w:rPr>
          <w:rFonts w:ascii="Times New Roman" w:hAnsi="Times New Roman" w:cs="Times New Roman"/>
          <w:sz w:val="28"/>
          <w:szCs w:val="28"/>
        </w:rPr>
        <w:t xml:space="preserve">ронами и действует </w:t>
      </w:r>
      <w:proofErr w:type="gramStart"/>
      <w:r w:rsidRPr="0098001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980012">
        <w:rPr>
          <w:rFonts w:ascii="Times New Roman" w:hAnsi="Times New Roman" w:cs="Times New Roman"/>
          <w:sz w:val="28"/>
          <w:szCs w:val="28"/>
        </w:rPr>
        <w:t xml:space="preserve"> _________________.</w:t>
      </w:r>
    </w:p>
    <w:p w:rsidR="003E2998" w:rsidRPr="00980012" w:rsidRDefault="001E3A70" w:rsidP="0079069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3.2. Срок действия настоящего Договора может быть продлен по взаи</w:t>
      </w:r>
      <w:r w:rsidRPr="00980012">
        <w:rPr>
          <w:rFonts w:ascii="Times New Roman" w:hAnsi="Times New Roman" w:cs="Times New Roman"/>
          <w:sz w:val="28"/>
          <w:szCs w:val="28"/>
        </w:rPr>
        <w:t>м</w:t>
      </w:r>
      <w:r w:rsidRPr="00980012">
        <w:rPr>
          <w:rFonts w:ascii="Times New Roman" w:hAnsi="Times New Roman" w:cs="Times New Roman"/>
          <w:sz w:val="28"/>
          <w:szCs w:val="28"/>
        </w:rPr>
        <w:t>ному соглашению Сторон, которое оформляется в виде дополнительного с</w:t>
      </w:r>
      <w:r w:rsidRPr="00980012">
        <w:rPr>
          <w:rFonts w:ascii="Times New Roman" w:hAnsi="Times New Roman" w:cs="Times New Roman"/>
          <w:sz w:val="28"/>
          <w:szCs w:val="28"/>
        </w:rPr>
        <w:t>о</w:t>
      </w:r>
      <w:r w:rsidRPr="00980012">
        <w:rPr>
          <w:rFonts w:ascii="Times New Roman" w:hAnsi="Times New Roman" w:cs="Times New Roman"/>
          <w:sz w:val="28"/>
          <w:szCs w:val="28"/>
        </w:rPr>
        <w:t>глашения к настоящему Договору и яв</w:t>
      </w:r>
      <w:r w:rsidR="0079069E" w:rsidRPr="00980012">
        <w:rPr>
          <w:rFonts w:ascii="Times New Roman" w:hAnsi="Times New Roman" w:cs="Times New Roman"/>
          <w:sz w:val="28"/>
          <w:szCs w:val="28"/>
        </w:rPr>
        <w:t>ляется его неотъемлемой частью.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66A7" w:rsidRDefault="000766A7" w:rsidP="0079069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66A7" w:rsidRDefault="000766A7" w:rsidP="0079069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A70" w:rsidRPr="00980012" w:rsidRDefault="0079069E" w:rsidP="0079069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012">
        <w:rPr>
          <w:rFonts w:ascii="Times New Roman" w:hAnsi="Times New Roman" w:cs="Times New Roman"/>
          <w:b/>
          <w:sz w:val="28"/>
          <w:szCs w:val="28"/>
        </w:rPr>
        <w:lastRenderedPageBreak/>
        <w:t>4. ЗАКЛЮЧИТЕЛЬНЫЕ ПОЛОЖЕНИЯ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4.1. Настоящий Договор составлен и подписан в двух экземплярах по о</w:t>
      </w:r>
      <w:r w:rsidRPr="00980012">
        <w:rPr>
          <w:rFonts w:ascii="Times New Roman" w:hAnsi="Times New Roman" w:cs="Times New Roman"/>
          <w:sz w:val="28"/>
          <w:szCs w:val="28"/>
        </w:rPr>
        <w:t>д</w:t>
      </w:r>
      <w:r w:rsidRPr="00980012">
        <w:rPr>
          <w:rFonts w:ascii="Times New Roman" w:hAnsi="Times New Roman" w:cs="Times New Roman"/>
          <w:sz w:val="28"/>
          <w:szCs w:val="28"/>
        </w:rPr>
        <w:t>ному для каждой из Сторон.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4.2. В период практики на Студентов распространяются правила охраны труда и правила внутреннего трудового распорядка, действующие в Организ</w:t>
      </w:r>
      <w:r w:rsidRPr="00980012">
        <w:rPr>
          <w:rFonts w:ascii="Times New Roman" w:hAnsi="Times New Roman" w:cs="Times New Roman"/>
          <w:sz w:val="28"/>
          <w:szCs w:val="28"/>
        </w:rPr>
        <w:t>а</w:t>
      </w:r>
      <w:r w:rsidRPr="00980012">
        <w:rPr>
          <w:rFonts w:ascii="Times New Roman" w:hAnsi="Times New Roman" w:cs="Times New Roman"/>
          <w:sz w:val="28"/>
          <w:szCs w:val="28"/>
        </w:rPr>
        <w:t>ции.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4.3.  Действие настоящего Договора может быть досрочно прекращено по взаимному соглашению сторон, которое оформляется в виде дополнительного соглашения к настоящему Договору и является его неотъемлемой частью.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4.4. Любая из Сторон вправе в одностороннем порядке отказаться от и</w:t>
      </w:r>
      <w:r w:rsidRPr="00980012">
        <w:rPr>
          <w:rFonts w:ascii="Times New Roman" w:hAnsi="Times New Roman" w:cs="Times New Roman"/>
          <w:sz w:val="28"/>
          <w:szCs w:val="28"/>
        </w:rPr>
        <w:t>с</w:t>
      </w:r>
      <w:r w:rsidRPr="00980012">
        <w:rPr>
          <w:rFonts w:ascii="Times New Roman" w:hAnsi="Times New Roman" w:cs="Times New Roman"/>
          <w:sz w:val="28"/>
          <w:szCs w:val="28"/>
        </w:rPr>
        <w:t xml:space="preserve">полнения настоящего Договора, письменно уведомив другую Сторону о своем намерении за 30 календарных дней. 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4.5. Соглашения об изменении или о расторжении настоящего Договора совершаются в той же форме, что и настоящий Договор</w:t>
      </w:r>
      <w:bookmarkStart w:id="0" w:name="_GoBack"/>
      <w:bookmarkEnd w:id="0"/>
      <w:r w:rsidRPr="00980012">
        <w:rPr>
          <w:rFonts w:ascii="Times New Roman" w:hAnsi="Times New Roman" w:cs="Times New Roman"/>
          <w:sz w:val="28"/>
          <w:szCs w:val="28"/>
        </w:rPr>
        <w:t>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4.6. В случае прекращения действия настоящего Договора, его положения остаются в силе по отношению к практике Студентов, находящейся на стадии реализации, до её полного завершения.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3A70" w:rsidRPr="00980012" w:rsidRDefault="00225EAC" w:rsidP="00225EAC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012">
        <w:rPr>
          <w:rFonts w:ascii="Times New Roman" w:hAnsi="Times New Roman" w:cs="Times New Roman"/>
          <w:b/>
          <w:sz w:val="28"/>
          <w:szCs w:val="28"/>
        </w:rPr>
        <w:t>5. РЕКВИЗИТЫ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37"/>
        <w:gridCol w:w="5016"/>
      </w:tblGrid>
      <w:tr w:rsidR="00225EAC" w:rsidRPr="00980012" w:rsidTr="0079069E">
        <w:trPr>
          <w:trHeight w:val="2286"/>
        </w:trPr>
        <w:tc>
          <w:tcPr>
            <w:tcW w:w="4837" w:type="dxa"/>
          </w:tcPr>
          <w:p w:rsidR="001E3A70" w:rsidRPr="00980012" w:rsidRDefault="001E3A70" w:rsidP="0079069E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01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  <w:p w:rsidR="001E3A70" w:rsidRPr="00980012" w:rsidRDefault="00225EAC" w:rsidP="0079069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012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</w:t>
            </w:r>
          </w:p>
          <w:p w:rsidR="001E3A70" w:rsidRPr="00980012" w:rsidRDefault="001E3A70" w:rsidP="0079069E">
            <w:pPr>
              <w:pBdr>
                <w:bottom w:val="single" w:sz="12" w:space="1" w:color="auto"/>
              </w:pBd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2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  <w:p w:rsidR="00B4145F" w:rsidRPr="00980012" w:rsidRDefault="003E2998" w:rsidP="0079069E">
            <w:pPr>
              <w:pBdr>
                <w:bottom w:val="single" w:sz="12" w:space="1" w:color="auto"/>
              </w:pBd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3A70" w:rsidRPr="00980012" w:rsidRDefault="001E3A70" w:rsidP="0079069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2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  <w:p w:rsidR="001E3A70" w:rsidRPr="00980012" w:rsidRDefault="001E3A70" w:rsidP="0079069E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A70" w:rsidRPr="00980012" w:rsidRDefault="001E3A70" w:rsidP="0079069E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2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79069E" w:rsidRPr="00980012">
              <w:rPr>
                <w:rFonts w:ascii="Times New Roman" w:hAnsi="Times New Roman" w:cs="Times New Roman"/>
                <w:sz w:val="24"/>
                <w:szCs w:val="24"/>
              </w:rPr>
              <w:t>____________/_______________</w:t>
            </w:r>
          </w:p>
          <w:p w:rsidR="001E3A70" w:rsidRPr="00980012" w:rsidRDefault="001E3A70" w:rsidP="0079069E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012">
              <w:rPr>
                <w:rFonts w:ascii="Times New Roman" w:hAnsi="Times New Roman" w:cs="Times New Roman"/>
                <w:sz w:val="24"/>
                <w:szCs w:val="24"/>
              </w:rPr>
              <w:t xml:space="preserve">             (подпись)        </w:t>
            </w:r>
            <w:r w:rsidR="00225EAC" w:rsidRPr="009800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(Ф.И.О.)</w:t>
            </w:r>
          </w:p>
          <w:p w:rsidR="00E513F5" w:rsidRPr="00980012" w:rsidRDefault="00E513F5" w:rsidP="0079069E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012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Контактное лицо:</w:t>
            </w:r>
          </w:p>
          <w:p w:rsidR="00E513F5" w:rsidRPr="00980012" w:rsidRDefault="00E513F5" w:rsidP="0079069E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01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E513F5" w:rsidRPr="00980012" w:rsidRDefault="00E513F5" w:rsidP="0079069E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012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имя и отчество (при наличии) </w:t>
            </w:r>
          </w:p>
          <w:p w:rsidR="00E513F5" w:rsidRPr="00980012" w:rsidRDefault="00E513F5" w:rsidP="0079069E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012">
              <w:rPr>
                <w:rFonts w:ascii="Times New Roman" w:hAnsi="Times New Roman" w:cs="Times New Roman"/>
                <w:sz w:val="24"/>
                <w:szCs w:val="24"/>
              </w:rPr>
              <w:t>тел./факс: _________________________________</w:t>
            </w:r>
          </w:p>
          <w:p w:rsidR="001E3A70" w:rsidRPr="00980012" w:rsidRDefault="00E513F5" w:rsidP="0079069E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012">
              <w:rPr>
                <w:rFonts w:ascii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980012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980012">
              <w:rPr>
                <w:rFonts w:ascii="Times New Roman" w:hAnsi="Times New Roman" w:cs="Times New Roman"/>
                <w:sz w:val="24"/>
                <w:szCs w:val="24"/>
              </w:rPr>
              <w:t>: _____</w:t>
            </w:r>
            <w:r w:rsidR="00225EAC" w:rsidRPr="00980012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5016" w:type="dxa"/>
          </w:tcPr>
          <w:p w:rsidR="001E3A70" w:rsidRPr="00980012" w:rsidRDefault="009237BA" w:rsidP="0079069E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Университет</w:t>
            </w:r>
          </w:p>
          <w:p w:rsidR="006758DD" w:rsidRDefault="006758DD" w:rsidP="006758DD">
            <w:pPr>
              <w:pStyle w:val="af"/>
              <w:rPr>
                <w:sz w:val="27"/>
                <w:szCs w:val="27"/>
              </w:rPr>
            </w:pPr>
            <w:r w:rsidRPr="006A234C">
              <w:rPr>
                <w:sz w:val="27"/>
                <w:szCs w:val="27"/>
              </w:rPr>
              <w:t xml:space="preserve">Исламская религиозная организация </w:t>
            </w:r>
            <w:r w:rsidRPr="0088432A">
              <w:rPr>
                <w:sz w:val="27"/>
                <w:szCs w:val="27"/>
              </w:rPr>
              <w:t>учреждение высшего профессионального религиозного образования (духовное о</w:t>
            </w:r>
            <w:r w:rsidRPr="0088432A">
              <w:rPr>
                <w:sz w:val="27"/>
                <w:szCs w:val="27"/>
              </w:rPr>
              <w:t>б</w:t>
            </w:r>
            <w:r w:rsidRPr="0088432A">
              <w:rPr>
                <w:sz w:val="27"/>
                <w:szCs w:val="27"/>
              </w:rPr>
              <w:t>разовательное учреждение) «Универс</w:t>
            </w:r>
            <w:r w:rsidRPr="0088432A">
              <w:rPr>
                <w:sz w:val="27"/>
                <w:szCs w:val="27"/>
              </w:rPr>
              <w:t>и</w:t>
            </w:r>
            <w:r w:rsidRPr="0088432A">
              <w:rPr>
                <w:sz w:val="27"/>
                <w:szCs w:val="27"/>
              </w:rPr>
              <w:t xml:space="preserve">тет имени Имама </w:t>
            </w:r>
            <w:proofErr w:type="spellStart"/>
            <w:r w:rsidRPr="0088432A">
              <w:rPr>
                <w:sz w:val="27"/>
                <w:szCs w:val="27"/>
              </w:rPr>
              <w:t>Шафии</w:t>
            </w:r>
            <w:proofErr w:type="spellEnd"/>
            <w:r w:rsidRPr="0088432A">
              <w:rPr>
                <w:sz w:val="27"/>
                <w:szCs w:val="27"/>
              </w:rPr>
              <w:t>»</w:t>
            </w:r>
          </w:p>
          <w:p w:rsidR="006758DD" w:rsidRPr="006A234C" w:rsidRDefault="006758DD" w:rsidP="006758DD">
            <w:pPr>
              <w:pStyle w:val="a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Республика</w:t>
            </w:r>
            <w:r w:rsidRPr="00F919BC">
              <w:rPr>
                <w:sz w:val="27"/>
                <w:szCs w:val="27"/>
              </w:rPr>
              <w:t xml:space="preserve"> Дагестан, </w:t>
            </w:r>
            <w:proofErr w:type="spellStart"/>
            <w:r w:rsidRPr="00F919BC">
              <w:rPr>
                <w:sz w:val="27"/>
                <w:szCs w:val="27"/>
              </w:rPr>
              <w:t>г</w:t>
            </w:r>
            <w:proofErr w:type="gramStart"/>
            <w:r w:rsidRPr="00F919BC">
              <w:rPr>
                <w:sz w:val="27"/>
                <w:szCs w:val="27"/>
              </w:rPr>
              <w:t>.М</w:t>
            </w:r>
            <w:proofErr w:type="gramEnd"/>
            <w:r w:rsidRPr="00F919BC">
              <w:rPr>
                <w:sz w:val="27"/>
                <w:szCs w:val="27"/>
              </w:rPr>
              <w:t>ахачкала</w:t>
            </w:r>
            <w:proofErr w:type="spellEnd"/>
            <w:r w:rsidRPr="00F919BC">
              <w:rPr>
                <w:sz w:val="27"/>
                <w:szCs w:val="27"/>
              </w:rPr>
              <w:t>, пр. Расула Гамзатова,</w:t>
            </w:r>
            <w:r>
              <w:rPr>
                <w:sz w:val="27"/>
                <w:szCs w:val="27"/>
              </w:rPr>
              <w:t xml:space="preserve"> 14.</w:t>
            </w:r>
          </w:p>
          <w:p w:rsidR="001E3A70" w:rsidRPr="00980012" w:rsidRDefault="001E3A70" w:rsidP="0079069E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012">
              <w:rPr>
                <w:rFonts w:ascii="Times New Roman" w:hAnsi="Times New Roman" w:cs="Times New Roman"/>
                <w:sz w:val="24"/>
                <w:szCs w:val="24"/>
              </w:rPr>
              <w:t>Ректор</w:t>
            </w:r>
            <w:proofErr w:type="gramStart"/>
            <w:r w:rsidR="0079069E" w:rsidRPr="00980012">
              <w:rPr>
                <w:rFonts w:ascii="Times New Roman" w:hAnsi="Times New Roman" w:cs="Times New Roman"/>
                <w:sz w:val="24"/>
                <w:szCs w:val="24"/>
              </w:rPr>
              <w:t xml:space="preserve">  _</w:t>
            </w:r>
            <w:r w:rsidRPr="00980012">
              <w:rPr>
                <w:rFonts w:ascii="Times New Roman" w:hAnsi="Times New Roman" w:cs="Times New Roman"/>
                <w:sz w:val="24"/>
                <w:szCs w:val="24"/>
              </w:rPr>
              <w:t>________________ (</w:t>
            </w:r>
            <w:r w:rsidR="0079069E" w:rsidRPr="00980012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6758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1E3A70" w:rsidRPr="00980012" w:rsidRDefault="0079069E" w:rsidP="0079069E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0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(подпись)        </w:t>
            </w:r>
            <w:r w:rsidR="00225EAC" w:rsidRPr="009800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(Ф.И.О.)</w:t>
            </w:r>
          </w:p>
          <w:p w:rsidR="001E3A70" w:rsidRPr="00980012" w:rsidRDefault="001E3A70" w:rsidP="0079069E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012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Контактное лицо:</w:t>
            </w:r>
          </w:p>
          <w:p w:rsidR="001E3A70" w:rsidRPr="00980012" w:rsidRDefault="001E3A70" w:rsidP="0079069E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01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 w:rsidR="00225EAC" w:rsidRPr="00980012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1E3A70" w:rsidRPr="00980012" w:rsidRDefault="001E3A70" w:rsidP="0079069E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012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имя и отчество (при наличии) </w:t>
            </w:r>
          </w:p>
          <w:p w:rsidR="001E3A70" w:rsidRPr="00980012" w:rsidRDefault="001E3A70" w:rsidP="0079069E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012">
              <w:rPr>
                <w:rFonts w:ascii="Times New Roman" w:hAnsi="Times New Roman" w:cs="Times New Roman"/>
                <w:sz w:val="24"/>
                <w:szCs w:val="24"/>
              </w:rPr>
              <w:t>тел./факс: _____________________________________</w:t>
            </w:r>
          </w:p>
          <w:p w:rsidR="001E3A70" w:rsidRPr="00980012" w:rsidRDefault="001E3A70" w:rsidP="0079069E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012">
              <w:rPr>
                <w:rFonts w:ascii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980012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980012">
              <w:rPr>
                <w:rFonts w:ascii="Times New Roman" w:hAnsi="Times New Roman" w:cs="Times New Roman"/>
                <w:sz w:val="24"/>
                <w:szCs w:val="24"/>
              </w:rPr>
              <w:t>: _________</w:t>
            </w:r>
            <w:r w:rsidR="00225EAC" w:rsidRPr="00980012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</w:tbl>
    <w:p w:rsidR="00DF2AC7" w:rsidRPr="00980012" w:rsidRDefault="00DF2AC7" w:rsidP="00FE173E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516CAD" w:rsidRDefault="00516CAD" w:rsidP="00FE173E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16CAD" w:rsidRDefault="00516CAD" w:rsidP="00FE173E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16CAD" w:rsidRDefault="00516CAD" w:rsidP="00FE173E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16CAD" w:rsidRDefault="00516CAD" w:rsidP="00FE173E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63124" w:rsidRDefault="00A63124" w:rsidP="00FE173E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63124" w:rsidRDefault="00A63124" w:rsidP="006758D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E3A70" w:rsidRPr="00980012" w:rsidRDefault="001E3A70" w:rsidP="00FE173E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lastRenderedPageBreak/>
        <w:t>Приложение к Договору</w:t>
      </w:r>
    </w:p>
    <w:p w:rsidR="001E3A70" w:rsidRPr="00980012" w:rsidRDefault="001E3A70" w:rsidP="00FE173E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от XX.XX.2015 №_______</w:t>
      </w:r>
    </w:p>
    <w:p w:rsidR="001E3A70" w:rsidRPr="00980012" w:rsidRDefault="001E3A70" w:rsidP="00FE173E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E3A70" w:rsidRPr="00980012" w:rsidRDefault="001E3A70" w:rsidP="00FE173E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E3A70" w:rsidRPr="00980012" w:rsidRDefault="001E3A70" w:rsidP="00FE173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012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1E3A70" w:rsidRPr="00980012" w:rsidRDefault="001E3A70" w:rsidP="00FE173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012">
        <w:rPr>
          <w:rFonts w:ascii="Times New Roman" w:hAnsi="Times New Roman" w:cs="Times New Roman"/>
          <w:b/>
          <w:sz w:val="28"/>
          <w:szCs w:val="28"/>
        </w:rPr>
        <w:t>на организацию и проведение практики Студентов</w:t>
      </w:r>
    </w:p>
    <w:p w:rsidR="001E3A70" w:rsidRPr="00980012" w:rsidRDefault="001E3A70" w:rsidP="00FE173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012">
        <w:rPr>
          <w:rFonts w:ascii="Times New Roman" w:hAnsi="Times New Roman" w:cs="Times New Roman"/>
          <w:b/>
          <w:sz w:val="28"/>
          <w:szCs w:val="28"/>
        </w:rPr>
        <w:t>в рамках Договора от XX.XX.2015 №_______</w:t>
      </w:r>
    </w:p>
    <w:p w:rsidR="001E3A70" w:rsidRPr="00980012" w:rsidRDefault="001E3A70" w:rsidP="00FE173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55"/>
        <w:gridCol w:w="5298"/>
      </w:tblGrid>
      <w:tr w:rsidR="001E3A70" w:rsidRPr="00980012" w:rsidTr="00FC33CC">
        <w:tc>
          <w:tcPr>
            <w:tcW w:w="4643" w:type="dxa"/>
          </w:tcPr>
          <w:p w:rsidR="001E3A70" w:rsidRPr="00980012" w:rsidRDefault="001E3A70" w:rsidP="00FE173E">
            <w:pPr>
              <w:spacing w:after="0"/>
              <w:ind w:right="-5" w:firstLine="709"/>
              <w:contextualSpacing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г. Махачкала</w:t>
            </w:r>
          </w:p>
        </w:tc>
        <w:tc>
          <w:tcPr>
            <w:tcW w:w="5388" w:type="dxa"/>
          </w:tcPr>
          <w:p w:rsidR="001E3A70" w:rsidRPr="00980012" w:rsidRDefault="001E3A70" w:rsidP="00FE173E">
            <w:pPr>
              <w:spacing w:after="0"/>
              <w:ind w:right="-5" w:firstLine="709"/>
              <w:contextualSpacing/>
              <w:jc w:val="right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«</w:t>
            </w:r>
            <w:r w:rsidRPr="00980012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u w:val="single"/>
              </w:rPr>
              <w:t xml:space="preserve">       </w:t>
            </w:r>
            <w:r w:rsidRPr="00980012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»_________2015 года</w:t>
            </w:r>
          </w:p>
        </w:tc>
      </w:tr>
    </w:tbl>
    <w:p w:rsidR="001E3A70" w:rsidRPr="00980012" w:rsidRDefault="001E3A70" w:rsidP="00FE173E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1E3A70" w:rsidRPr="00980012" w:rsidRDefault="001E3A70" w:rsidP="00FE173E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1E3A70" w:rsidRPr="00980012" w:rsidRDefault="001E3A70" w:rsidP="000C7FCB">
      <w:pPr>
        <w:numPr>
          <w:ilvl w:val="0"/>
          <w:numId w:val="9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В соответствии с п. 2.4.1. Договора, </w:t>
      </w:r>
      <w:r w:rsidR="000C7FCB">
        <w:rPr>
          <w:rFonts w:ascii="Times New Roman" w:hAnsi="Times New Roman" w:cs="Times New Roman"/>
          <w:sz w:val="28"/>
          <w:szCs w:val="28"/>
        </w:rPr>
        <w:t>Исламская религиозная</w:t>
      </w:r>
      <w:r w:rsidR="000C7FCB" w:rsidRPr="006E00C4">
        <w:rPr>
          <w:rFonts w:ascii="Times New Roman" w:hAnsi="Times New Roman" w:cs="Times New Roman"/>
          <w:sz w:val="28"/>
          <w:szCs w:val="28"/>
        </w:rPr>
        <w:t xml:space="preserve"> орга</w:t>
      </w:r>
      <w:r w:rsidR="000C7FCB">
        <w:rPr>
          <w:rFonts w:ascii="Times New Roman" w:hAnsi="Times New Roman" w:cs="Times New Roman"/>
          <w:sz w:val="28"/>
          <w:szCs w:val="28"/>
        </w:rPr>
        <w:t>н</w:t>
      </w:r>
      <w:r w:rsidR="000C7FCB">
        <w:rPr>
          <w:rFonts w:ascii="Times New Roman" w:hAnsi="Times New Roman" w:cs="Times New Roman"/>
          <w:sz w:val="28"/>
          <w:szCs w:val="28"/>
        </w:rPr>
        <w:t>и</w:t>
      </w:r>
      <w:r w:rsidR="000C7FCB">
        <w:rPr>
          <w:rFonts w:ascii="Times New Roman" w:hAnsi="Times New Roman" w:cs="Times New Roman"/>
          <w:sz w:val="28"/>
          <w:szCs w:val="28"/>
        </w:rPr>
        <w:t>зация учреждение</w:t>
      </w:r>
      <w:r w:rsidR="000C7FCB" w:rsidRPr="006E00C4">
        <w:rPr>
          <w:rFonts w:ascii="Times New Roman" w:hAnsi="Times New Roman" w:cs="Times New Roman"/>
          <w:sz w:val="28"/>
          <w:szCs w:val="28"/>
        </w:rPr>
        <w:t xml:space="preserve"> высшего профессионального религиозного образования (д</w:t>
      </w:r>
      <w:r w:rsidR="000C7FCB" w:rsidRPr="006E00C4">
        <w:rPr>
          <w:rFonts w:ascii="Times New Roman" w:hAnsi="Times New Roman" w:cs="Times New Roman"/>
          <w:sz w:val="28"/>
          <w:szCs w:val="28"/>
        </w:rPr>
        <w:t>у</w:t>
      </w:r>
      <w:r w:rsidR="000C7FCB" w:rsidRPr="006E00C4">
        <w:rPr>
          <w:rFonts w:ascii="Times New Roman" w:hAnsi="Times New Roman" w:cs="Times New Roman"/>
          <w:sz w:val="28"/>
          <w:szCs w:val="28"/>
        </w:rPr>
        <w:t xml:space="preserve">ховное образовательное учреждение) «Университет имени Имама </w:t>
      </w:r>
      <w:proofErr w:type="spellStart"/>
      <w:r w:rsidR="000C7FCB" w:rsidRPr="006E00C4">
        <w:rPr>
          <w:rFonts w:ascii="Times New Roman" w:hAnsi="Times New Roman" w:cs="Times New Roman"/>
          <w:sz w:val="28"/>
          <w:szCs w:val="28"/>
        </w:rPr>
        <w:t>Шафии</w:t>
      </w:r>
      <w:proofErr w:type="spellEnd"/>
      <w:r w:rsidR="000C7FCB" w:rsidRPr="006E00C4">
        <w:rPr>
          <w:rFonts w:ascii="Times New Roman" w:hAnsi="Times New Roman" w:cs="Times New Roman"/>
          <w:sz w:val="28"/>
          <w:szCs w:val="28"/>
        </w:rPr>
        <w:t>»</w:t>
      </w:r>
      <w:r w:rsidR="00920609">
        <w:rPr>
          <w:rFonts w:ascii="Times New Roman" w:hAnsi="Times New Roman" w:cs="Times New Roman"/>
          <w:sz w:val="28"/>
          <w:szCs w:val="28"/>
        </w:rPr>
        <w:t xml:space="preserve"> </w:t>
      </w:r>
      <w:r w:rsidRPr="00980012">
        <w:rPr>
          <w:rFonts w:ascii="Times New Roman" w:hAnsi="Times New Roman" w:cs="Times New Roman"/>
          <w:sz w:val="28"/>
          <w:szCs w:val="28"/>
        </w:rPr>
        <w:t xml:space="preserve">направляет нижеперечисленных </w:t>
      </w:r>
      <w:r w:rsidR="00551670" w:rsidRPr="00980012">
        <w:rPr>
          <w:rFonts w:ascii="Times New Roman" w:hAnsi="Times New Roman" w:cs="Times New Roman"/>
          <w:sz w:val="28"/>
          <w:szCs w:val="28"/>
        </w:rPr>
        <w:t>Студентов</w:t>
      </w:r>
      <w:r w:rsidRPr="00980012">
        <w:rPr>
          <w:rFonts w:ascii="Times New Roman" w:hAnsi="Times New Roman" w:cs="Times New Roman"/>
          <w:sz w:val="28"/>
          <w:szCs w:val="28"/>
        </w:rPr>
        <w:t xml:space="preserve"> для прохождения практики в Орг</w:t>
      </w:r>
      <w:r w:rsidRPr="00980012">
        <w:rPr>
          <w:rFonts w:ascii="Times New Roman" w:hAnsi="Times New Roman" w:cs="Times New Roman"/>
          <w:sz w:val="28"/>
          <w:szCs w:val="28"/>
        </w:rPr>
        <w:t>а</w:t>
      </w:r>
      <w:r w:rsidRPr="00980012">
        <w:rPr>
          <w:rFonts w:ascii="Times New Roman" w:hAnsi="Times New Roman" w:cs="Times New Roman"/>
          <w:sz w:val="28"/>
          <w:szCs w:val="28"/>
        </w:rPr>
        <w:t>низации</w:t>
      </w:r>
    </w:p>
    <w:p w:rsidR="001E3A70" w:rsidRPr="00980012" w:rsidRDefault="001E3A70" w:rsidP="00FE173E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"/>
        <w:gridCol w:w="4398"/>
        <w:gridCol w:w="4936"/>
      </w:tblGrid>
      <w:tr w:rsidR="001E3A70" w:rsidRPr="00980012" w:rsidTr="00FC33CC">
        <w:tc>
          <w:tcPr>
            <w:tcW w:w="263" w:type="pct"/>
          </w:tcPr>
          <w:p w:rsidR="001E3A70" w:rsidRPr="00980012" w:rsidRDefault="001E3A70" w:rsidP="00FE173E">
            <w:pPr>
              <w:spacing w:after="0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32" w:type="pct"/>
          </w:tcPr>
          <w:p w:rsidR="001E3A70" w:rsidRPr="00980012" w:rsidRDefault="001E3A70" w:rsidP="00FE173E">
            <w:pPr>
              <w:spacing w:after="0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ФИО студента</w:t>
            </w:r>
          </w:p>
        </w:tc>
        <w:tc>
          <w:tcPr>
            <w:tcW w:w="2504" w:type="pct"/>
          </w:tcPr>
          <w:p w:rsidR="001E3A70" w:rsidRPr="00980012" w:rsidRDefault="001E3A70" w:rsidP="00FE173E">
            <w:pPr>
              <w:spacing w:after="0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Специальность/направление </w:t>
            </w:r>
          </w:p>
          <w:p w:rsidR="001E3A70" w:rsidRPr="00980012" w:rsidRDefault="001E3A70" w:rsidP="00FE173E">
            <w:pPr>
              <w:spacing w:after="0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подготовки</w:t>
            </w:r>
          </w:p>
        </w:tc>
      </w:tr>
      <w:tr w:rsidR="001E3A70" w:rsidRPr="00980012" w:rsidTr="00FC33CC">
        <w:tc>
          <w:tcPr>
            <w:tcW w:w="263" w:type="pct"/>
          </w:tcPr>
          <w:p w:rsidR="001E3A70" w:rsidRPr="00980012" w:rsidRDefault="001E3A70" w:rsidP="00FE173E">
            <w:pPr>
              <w:numPr>
                <w:ilvl w:val="0"/>
                <w:numId w:val="8"/>
              </w:numPr>
              <w:spacing w:after="0"/>
              <w:ind w:left="0"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pct"/>
          </w:tcPr>
          <w:p w:rsidR="001E3A70" w:rsidRPr="00980012" w:rsidRDefault="001E3A70" w:rsidP="00FE173E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1E3A70" w:rsidRPr="00980012" w:rsidRDefault="001E3A70" w:rsidP="00FE173E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A70" w:rsidRPr="00980012" w:rsidTr="00FC33CC">
        <w:tc>
          <w:tcPr>
            <w:tcW w:w="263" w:type="pct"/>
          </w:tcPr>
          <w:p w:rsidR="001E3A70" w:rsidRPr="00980012" w:rsidRDefault="001E3A70" w:rsidP="00FE173E">
            <w:pPr>
              <w:numPr>
                <w:ilvl w:val="0"/>
                <w:numId w:val="8"/>
              </w:numPr>
              <w:spacing w:after="0"/>
              <w:ind w:left="0"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pct"/>
          </w:tcPr>
          <w:p w:rsidR="001E3A70" w:rsidRPr="00980012" w:rsidRDefault="001E3A70" w:rsidP="00FE173E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1E3A70" w:rsidRPr="00980012" w:rsidRDefault="001E3A70" w:rsidP="00FE173E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A70" w:rsidRPr="00980012" w:rsidTr="00FC33CC">
        <w:tc>
          <w:tcPr>
            <w:tcW w:w="263" w:type="pct"/>
          </w:tcPr>
          <w:p w:rsidR="001E3A70" w:rsidRPr="00980012" w:rsidRDefault="001E3A70" w:rsidP="00FE173E">
            <w:pPr>
              <w:numPr>
                <w:ilvl w:val="0"/>
                <w:numId w:val="8"/>
              </w:numPr>
              <w:spacing w:after="0"/>
              <w:ind w:left="0"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pct"/>
          </w:tcPr>
          <w:p w:rsidR="001E3A70" w:rsidRPr="00980012" w:rsidRDefault="001E3A70" w:rsidP="00FE173E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1E3A70" w:rsidRPr="00980012" w:rsidRDefault="001E3A70" w:rsidP="00FE173E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A70" w:rsidRPr="00980012" w:rsidTr="00FC33CC">
        <w:tc>
          <w:tcPr>
            <w:tcW w:w="263" w:type="pct"/>
          </w:tcPr>
          <w:p w:rsidR="001E3A70" w:rsidRPr="00980012" w:rsidRDefault="001E3A70" w:rsidP="00FE173E">
            <w:pPr>
              <w:numPr>
                <w:ilvl w:val="0"/>
                <w:numId w:val="8"/>
              </w:numPr>
              <w:spacing w:after="0"/>
              <w:ind w:left="0"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pct"/>
          </w:tcPr>
          <w:p w:rsidR="001E3A70" w:rsidRPr="00980012" w:rsidRDefault="001E3A70" w:rsidP="00FE173E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1E3A70" w:rsidRPr="00980012" w:rsidRDefault="001E3A70" w:rsidP="00FE173E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A70" w:rsidRPr="00980012" w:rsidTr="00FC33CC">
        <w:tc>
          <w:tcPr>
            <w:tcW w:w="263" w:type="pct"/>
          </w:tcPr>
          <w:p w:rsidR="001E3A70" w:rsidRPr="00980012" w:rsidRDefault="001E3A70" w:rsidP="00FE173E">
            <w:pPr>
              <w:numPr>
                <w:ilvl w:val="0"/>
                <w:numId w:val="8"/>
              </w:numPr>
              <w:spacing w:after="0"/>
              <w:ind w:left="0"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pct"/>
          </w:tcPr>
          <w:p w:rsidR="001E3A70" w:rsidRPr="00980012" w:rsidRDefault="001E3A70" w:rsidP="00FE173E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1E3A70" w:rsidRPr="00980012" w:rsidRDefault="001E3A70" w:rsidP="00FE173E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3A70" w:rsidRPr="00980012" w:rsidRDefault="001E3A70" w:rsidP="00FE173E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2.Сроки прохождения практики: с XX.XX.20ХХ по XX.XX.20ХХ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3.План – задание прилагается. 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8"/>
        <w:gridCol w:w="4935"/>
      </w:tblGrid>
      <w:tr w:rsidR="001E3A70" w:rsidRPr="00980012" w:rsidTr="00FC33CC">
        <w:tc>
          <w:tcPr>
            <w:tcW w:w="5068" w:type="dxa"/>
          </w:tcPr>
          <w:p w:rsidR="001E3A70" w:rsidRPr="00980012" w:rsidRDefault="001E3A70" w:rsidP="00FE173E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b/>
                <w:sz w:val="28"/>
                <w:szCs w:val="28"/>
              </w:rPr>
              <w:t>Проректор по учебной работе</w:t>
            </w:r>
          </w:p>
        </w:tc>
        <w:tc>
          <w:tcPr>
            <w:tcW w:w="5069" w:type="dxa"/>
          </w:tcPr>
          <w:p w:rsidR="001E3A70" w:rsidRPr="00980012" w:rsidRDefault="001E3A70" w:rsidP="00FE173E">
            <w:pPr>
              <w:spacing w:line="276" w:lineRule="auto"/>
              <w:ind w:firstLine="709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80012">
              <w:rPr>
                <w:rFonts w:ascii="Times New Roman" w:hAnsi="Times New Roman" w:cs="Times New Roman"/>
                <w:b/>
                <w:sz w:val="28"/>
                <w:szCs w:val="28"/>
              </w:rPr>
              <w:t>И.О.Фамилия</w:t>
            </w:r>
            <w:proofErr w:type="spellEnd"/>
          </w:p>
        </w:tc>
      </w:tr>
    </w:tbl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3A70" w:rsidRPr="00980012" w:rsidRDefault="001E3A70" w:rsidP="00FE173E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80012">
        <w:rPr>
          <w:rFonts w:ascii="Times New Roman" w:hAnsi="Times New Roman" w:cs="Times New Roman"/>
          <w:b/>
          <w:sz w:val="28"/>
          <w:szCs w:val="28"/>
        </w:rPr>
        <w:t>Контактное лицо:</w:t>
      </w:r>
    </w:p>
    <w:p w:rsidR="001E3A70" w:rsidRPr="00980012" w:rsidRDefault="001E3A70" w:rsidP="00FE173E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Должность</w:t>
      </w:r>
    </w:p>
    <w:p w:rsidR="001E3A70" w:rsidRPr="00980012" w:rsidRDefault="001E3A70" w:rsidP="00FE173E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Фамилия имя и отчество (при наличии) </w:t>
      </w:r>
    </w:p>
    <w:p w:rsidR="001E3A70" w:rsidRPr="00980012" w:rsidRDefault="001E3A70" w:rsidP="00FE173E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тел./факс: _____________________________________</w:t>
      </w:r>
    </w:p>
    <w:p w:rsidR="001E3A70" w:rsidRPr="00980012" w:rsidRDefault="001E3A70" w:rsidP="00FE173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980012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980012">
        <w:rPr>
          <w:rFonts w:ascii="Times New Roman" w:hAnsi="Times New Roman" w:cs="Times New Roman"/>
          <w:sz w:val="28"/>
          <w:szCs w:val="28"/>
        </w:rPr>
        <w:t>: ________________________________________</w:t>
      </w:r>
    </w:p>
    <w:p w:rsidR="001E3A70" w:rsidRPr="00980012" w:rsidRDefault="001E3A70" w:rsidP="00FE173E">
      <w:pPr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A66D8B" w:rsidRPr="00980012" w:rsidRDefault="00A66D8B" w:rsidP="00FE173E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693"/>
        <w:gridCol w:w="1276"/>
        <w:gridCol w:w="992"/>
        <w:gridCol w:w="2835"/>
        <w:gridCol w:w="956"/>
      </w:tblGrid>
      <w:tr w:rsidR="00A66D8B" w:rsidRPr="00980012" w:rsidTr="00A66D8B">
        <w:tc>
          <w:tcPr>
            <w:tcW w:w="5070" w:type="dxa"/>
            <w:gridSpan w:val="3"/>
          </w:tcPr>
          <w:p w:rsidR="00A66D8B" w:rsidRPr="00980012" w:rsidRDefault="001E3A70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1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br w:type="page"/>
            </w:r>
            <w:r w:rsidR="00A66D8B" w:rsidRPr="0098001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br w:type="page"/>
            </w:r>
            <w:r w:rsidR="00A66D8B" w:rsidRPr="00980012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</w:tc>
        <w:tc>
          <w:tcPr>
            <w:tcW w:w="4783" w:type="dxa"/>
            <w:gridSpan w:val="3"/>
          </w:tcPr>
          <w:p w:rsidR="00A66D8B" w:rsidRPr="00980012" w:rsidRDefault="00A66D8B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A66D8B" w:rsidRPr="00980012" w:rsidRDefault="00A66D8B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6D8B" w:rsidRPr="00980012" w:rsidTr="00A66D8B">
        <w:tc>
          <w:tcPr>
            <w:tcW w:w="1101" w:type="dxa"/>
          </w:tcPr>
          <w:p w:rsidR="00A66D8B" w:rsidRPr="00980012" w:rsidRDefault="00A66D8B" w:rsidP="00FE173E">
            <w:pPr>
              <w:spacing w:line="276" w:lineRule="auto"/>
              <w:ind w:firstLine="709"/>
              <w:contextualSpacing/>
              <w:jc w:val="right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МП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66D8B" w:rsidRPr="00980012" w:rsidRDefault="00A66D8B" w:rsidP="00FE173E">
            <w:pPr>
              <w:spacing w:line="276" w:lineRule="auto"/>
              <w:ind w:firstLine="709"/>
              <w:contextualSpacing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</w:p>
        </w:tc>
        <w:tc>
          <w:tcPr>
            <w:tcW w:w="1276" w:type="dxa"/>
          </w:tcPr>
          <w:p w:rsidR="00A66D8B" w:rsidRPr="00980012" w:rsidRDefault="00A66D8B" w:rsidP="00FE173E">
            <w:pPr>
              <w:spacing w:line="276" w:lineRule="auto"/>
              <w:ind w:firstLine="709"/>
              <w:contextualSpacing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</w:p>
        </w:tc>
        <w:tc>
          <w:tcPr>
            <w:tcW w:w="992" w:type="dxa"/>
          </w:tcPr>
          <w:p w:rsidR="00A66D8B" w:rsidRPr="00980012" w:rsidRDefault="00A66D8B" w:rsidP="00FE173E">
            <w:pPr>
              <w:spacing w:line="276" w:lineRule="auto"/>
              <w:ind w:firstLine="709"/>
              <w:contextualSpacing/>
              <w:jc w:val="right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МП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66D8B" w:rsidRPr="00980012" w:rsidRDefault="00A66D8B" w:rsidP="00FE173E">
            <w:pPr>
              <w:spacing w:line="276" w:lineRule="auto"/>
              <w:ind w:firstLine="709"/>
              <w:contextualSpacing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</w:p>
        </w:tc>
        <w:tc>
          <w:tcPr>
            <w:tcW w:w="956" w:type="dxa"/>
          </w:tcPr>
          <w:p w:rsidR="00A66D8B" w:rsidRPr="00980012" w:rsidRDefault="00A66D8B" w:rsidP="00FE173E">
            <w:pPr>
              <w:spacing w:line="276" w:lineRule="auto"/>
              <w:ind w:firstLine="709"/>
              <w:contextualSpacing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</w:p>
        </w:tc>
      </w:tr>
      <w:tr w:rsidR="00A66D8B" w:rsidRPr="00980012" w:rsidTr="00A66D8B">
        <w:tc>
          <w:tcPr>
            <w:tcW w:w="5070" w:type="dxa"/>
            <w:gridSpan w:val="3"/>
          </w:tcPr>
          <w:p w:rsidR="00A66D8B" w:rsidRPr="00980012" w:rsidRDefault="00A66D8B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Должность представителя Орг</w:t>
            </w: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низации</w:t>
            </w:r>
          </w:p>
        </w:tc>
        <w:tc>
          <w:tcPr>
            <w:tcW w:w="4783" w:type="dxa"/>
            <w:gridSpan w:val="3"/>
          </w:tcPr>
          <w:p w:rsidR="00A66D8B" w:rsidRPr="00980012" w:rsidRDefault="00A66D8B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представителя </w:t>
            </w:r>
            <w:r w:rsidR="009237BA">
              <w:rPr>
                <w:rFonts w:ascii="Times New Roman" w:hAnsi="Times New Roman" w:cs="Times New Roman"/>
                <w:sz w:val="28"/>
                <w:szCs w:val="28"/>
              </w:rPr>
              <w:t>Ун</w:t>
            </w:r>
            <w:r w:rsidR="009237B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237BA">
              <w:rPr>
                <w:rFonts w:ascii="Times New Roman" w:hAnsi="Times New Roman" w:cs="Times New Roman"/>
                <w:sz w:val="28"/>
                <w:szCs w:val="28"/>
              </w:rPr>
              <w:t>верситет</w:t>
            </w: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A66D8B" w:rsidRPr="00980012" w:rsidTr="00A66D8B">
        <w:tc>
          <w:tcPr>
            <w:tcW w:w="5070" w:type="dxa"/>
            <w:gridSpan w:val="3"/>
          </w:tcPr>
          <w:p w:rsidR="00A66D8B" w:rsidRPr="00980012" w:rsidRDefault="00A66D8B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И.О.Фамилия</w:t>
            </w:r>
            <w:proofErr w:type="spellEnd"/>
          </w:p>
        </w:tc>
        <w:tc>
          <w:tcPr>
            <w:tcW w:w="4783" w:type="dxa"/>
            <w:gridSpan w:val="3"/>
          </w:tcPr>
          <w:p w:rsidR="00A66D8B" w:rsidRPr="00980012" w:rsidRDefault="00A66D8B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И.О.Фамилия</w:t>
            </w:r>
            <w:proofErr w:type="spellEnd"/>
          </w:p>
        </w:tc>
      </w:tr>
      <w:tr w:rsidR="00A66D8B" w:rsidRPr="00980012" w:rsidTr="00A66D8B">
        <w:tc>
          <w:tcPr>
            <w:tcW w:w="5070" w:type="dxa"/>
            <w:gridSpan w:val="3"/>
          </w:tcPr>
          <w:p w:rsidR="00A66D8B" w:rsidRPr="00980012" w:rsidRDefault="00A66D8B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XX.XX.20ХХ</w:t>
            </w:r>
          </w:p>
        </w:tc>
        <w:tc>
          <w:tcPr>
            <w:tcW w:w="4783" w:type="dxa"/>
            <w:gridSpan w:val="3"/>
          </w:tcPr>
          <w:p w:rsidR="00A66D8B" w:rsidRPr="00980012" w:rsidRDefault="00A66D8B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XX.XX.20ХХ</w:t>
            </w:r>
          </w:p>
        </w:tc>
      </w:tr>
    </w:tbl>
    <w:p w:rsidR="00ED08B4" w:rsidRPr="00980012" w:rsidRDefault="00ED08B4" w:rsidP="00FE173E">
      <w:pPr>
        <w:shd w:val="clear" w:color="auto" w:fill="FFFFFF"/>
        <w:tabs>
          <w:tab w:val="left" w:pos="5342"/>
        </w:tabs>
        <w:spacing w:after="0"/>
        <w:ind w:right="403" w:firstLine="709"/>
        <w:contextualSpacing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693F13" w:rsidRPr="00980012" w:rsidRDefault="00693F13" w:rsidP="00225EAC">
      <w:pPr>
        <w:shd w:val="clear" w:color="auto" w:fill="FFFFFF"/>
        <w:tabs>
          <w:tab w:val="left" w:pos="0"/>
        </w:tabs>
        <w:spacing w:after="0"/>
        <w:ind w:right="-8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</w:p>
    <w:p w:rsidR="00225EAC" w:rsidRPr="00980012" w:rsidRDefault="00FC33CC" w:rsidP="00225EAC">
      <w:pPr>
        <w:shd w:val="clear" w:color="auto" w:fill="FFFFFF"/>
        <w:tabs>
          <w:tab w:val="left" w:pos="0"/>
        </w:tabs>
        <w:spacing w:after="0"/>
        <w:ind w:left="-2410" w:right="-8"/>
        <w:contextualSpacing/>
        <w:jc w:val="right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План-задание</w:t>
      </w:r>
      <w:r w:rsidR="00225EAC"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прохождения ______</w:t>
      </w:r>
      <w:r w:rsidR="00225EAC"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______________________ практики</w:t>
      </w:r>
    </w:p>
    <w:p w:rsidR="00FC33CC" w:rsidRPr="00980012" w:rsidRDefault="00FC33CC" w:rsidP="00225EAC">
      <w:pPr>
        <w:shd w:val="clear" w:color="auto" w:fill="FFFFFF"/>
        <w:tabs>
          <w:tab w:val="left" w:pos="0"/>
        </w:tabs>
        <w:spacing w:after="0"/>
        <w:ind w:left="-2410" w:right="-8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студента академической группы </w:t>
      </w:r>
    </w:p>
    <w:p w:rsidR="00FC33CC" w:rsidRPr="00980012" w:rsidRDefault="00FC33CC" w:rsidP="00225EAC">
      <w:pPr>
        <w:shd w:val="clear" w:color="auto" w:fill="FFFFFF"/>
        <w:tabs>
          <w:tab w:val="left" w:pos="0"/>
        </w:tabs>
        <w:spacing w:after="0"/>
        <w:ind w:right="-8"/>
        <w:contextualSpacing/>
        <w:jc w:val="center"/>
        <w:rPr>
          <w:rFonts w:ascii="Times New Roman" w:hAnsi="Times New Roman" w:cs="Times New Roman"/>
          <w:b/>
          <w:i/>
          <w:color w:val="000000"/>
          <w:spacing w:val="4"/>
          <w:sz w:val="28"/>
          <w:szCs w:val="28"/>
          <w:u w:val="single"/>
        </w:rPr>
      </w:pPr>
      <w:r w:rsidRPr="00980012">
        <w:rPr>
          <w:rFonts w:ascii="Times New Roman" w:hAnsi="Times New Roman" w:cs="Times New Roman"/>
          <w:b/>
          <w:i/>
          <w:color w:val="000000"/>
          <w:spacing w:val="4"/>
          <w:sz w:val="28"/>
          <w:szCs w:val="28"/>
          <w:u w:val="single"/>
        </w:rPr>
        <w:t>Фамилия, имя и отчество (при наличии)</w:t>
      </w:r>
    </w:p>
    <w:p w:rsidR="00FC33CC" w:rsidRPr="00980012" w:rsidRDefault="00FC33CC" w:rsidP="00225EAC">
      <w:pPr>
        <w:shd w:val="clear" w:color="auto" w:fill="FFFFFF"/>
        <w:tabs>
          <w:tab w:val="left" w:pos="0"/>
        </w:tabs>
        <w:spacing w:after="0"/>
        <w:ind w:right="-8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специальность __________________________________</w:t>
      </w:r>
    </w:p>
    <w:p w:rsidR="00ED08B4" w:rsidRPr="00980012" w:rsidRDefault="00ED08B4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tbl>
      <w:tblPr>
        <w:tblW w:w="10099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19"/>
        <w:gridCol w:w="4352"/>
        <w:gridCol w:w="4428"/>
      </w:tblGrid>
      <w:tr w:rsidR="00ED08B4" w:rsidRPr="00980012" w:rsidTr="00225EAC">
        <w:trPr>
          <w:trHeight w:hRule="exact" w:val="915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8B4" w:rsidRPr="00980012" w:rsidRDefault="00ED08B4" w:rsidP="00225EAC">
            <w:pPr>
              <w:shd w:val="clear" w:color="auto" w:fill="FFFFFF"/>
              <w:tabs>
                <w:tab w:val="left" w:pos="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  <w:t>Срок</w:t>
            </w:r>
          </w:p>
        </w:tc>
        <w:tc>
          <w:tcPr>
            <w:tcW w:w="4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08B4" w:rsidRPr="00980012" w:rsidRDefault="00ED08B4" w:rsidP="00225EAC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  <w:t>Планируемая работа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08B4" w:rsidRPr="00980012" w:rsidRDefault="00FC33CC" w:rsidP="00225EAC">
            <w:pPr>
              <w:shd w:val="clear" w:color="auto" w:fill="FFFFFF"/>
              <w:tabs>
                <w:tab w:val="left" w:pos="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  <w:t>С</w:t>
            </w:r>
            <w:r w:rsidR="00ED08B4" w:rsidRPr="00980012"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  <w:t xml:space="preserve">труктурное </w:t>
            </w:r>
            <w:r w:rsidR="00225EAC" w:rsidRPr="00980012"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  <w:t xml:space="preserve"> </w:t>
            </w:r>
            <w:r w:rsidR="00ED08B4" w:rsidRPr="00980012"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  <w:t xml:space="preserve">подразделение </w:t>
            </w:r>
            <w:r w:rsidRPr="00980012"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  <w:t>О</w:t>
            </w:r>
            <w:r w:rsidR="00ED08B4" w:rsidRPr="00980012"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  <w:t>р</w:t>
            </w:r>
            <w:r w:rsidR="00ED08B4" w:rsidRPr="00980012"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  <w:t>ганизации</w:t>
            </w:r>
          </w:p>
        </w:tc>
      </w:tr>
      <w:tr w:rsidR="00ED08B4" w:rsidRPr="00980012" w:rsidTr="00225EAC">
        <w:trPr>
          <w:trHeight w:val="34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8B4" w:rsidRPr="00980012" w:rsidRDefault="00ED08B4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4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8B4" w:rsidRPr="00980012" w:rsidRDefault="00ED08B4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8B4" w:rsidRPr="00980012" w:rsidRDefault="00ED08B4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ED08B4" w:rsidRPr="00980012" w:rsidTr="00225EAC">
        <w:trPr>
          <w:trHeight w:val="34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8B4" w:rsidRPr="00980012" w:rsidRDefault="00ED08B4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4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8B4" w:rsidRPr="00980012" w:rsidRDefault="00ED08B4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8B4" w:rsidRPr="00980012" w:rsidRDefault="00ED08B4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ED08B4" w:rsidRPr="00980012" w:rsidTr="00225EAC">
        <w:trPr>
          <w:trHeight w:val="34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8B4" w:rsidRPr="00980012" w:rsidRDefault="00ED08B4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4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8B4" w:rsidRPr="00980012" w:rsidRDefault="00ED08B4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8B4" w:rsidRPr="00980012" w:rsidRDefault="00ED08B4" w:rsidP="00FE173E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/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ED08B4" w:rsidRPr="00980012" w:rsidTr="00225EAC">
        <w:trPr>
          <w:trHeight w:val="34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8B4" w:rsidRPr="00980012" w:rsidRDefault="00FC33CC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  <w:tc>
          <w:tcPr>
            <w:tcW w:w="4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8B4" w:rsidRPr="00980012" w:rsidRDefault="00FC33CC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8B4" w:rsidRPr="00980012" w:rsidRDefault="00FC33CC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</w:tbl>
    <w:p w:rsidR="00FC33CC" w:rsidRPr="00980012" w:rsidRDefault="00FC33CC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ED08B4" w:rsidRPr="00980012" w:rsidRDefault="00ED08B4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98001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Подписи руководителей практики</w:t>
      </w:r>
    </w:p>
    <w:p w:rsidR="00693F13" w:rsidRPr="00980012" w:rsidRDefault="00693F13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693"/>
        <w:gridCol w:w="1276"/>
        <w:gridCol w:w="992"/>
        <w:gridCol w:w="2835"/>
        <w:gridCol w:w="956"/>
      </w:tblGrid>
      <w:tr w:rsidR="00693F13" w:rsidRPr="00980012" w:rsidTr="000A7570">
        <w:tc>
          <w:tcPr>
            <w:tcW w:w="5070" w:type="dxa"/>
            <w:gridSpan w:val="3"/>
          </w:tcPr>
          <w:p w:rsidR="00693F13" w:rsidRPr="00980012" w:rsidRDefault="00693F13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1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br w:type="page"/>
            </w:r>
            <w:r w:rsidRPr="0098001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br w:type="page"/>
            </w:r>
            <w:r w:rsidRPr="00980012">
              <w:rPr>
                <w:rFonts w:ascii="Times New Roman" w:hAnsi="Times New Roman" w:cs="Times New Roman"/>
                <w:b/>
                <w:sz w:val="28"/>
                <w:szCs w:val="28"/>
              </w:rPr>
              <w:t>от Организации</w:t>
            </w:r>
          </w:p>
        </w:tc>
        <w:tc>
          <w:tcPr>
            <w:tcW w:w="4783" w:type="dxa"/>
            <w:gridSpan w:val="3"/>
          </w:tcPr>
          <w:p w:rsidR="00693F13" w:rsidRPr="00980012" w:rsidRDefault="00693F13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9237BA">
              <w:rPr>
                <w:rFonts w:ascii="Times New Roman" w:hAnsi="Times New Roman" w:cs="Times New Roman"/>
                <w:b/>
                <w:sz w:val="28"/>
                <w:szCs w:val="28"/>
              </w:rPr>
              <w:t>Университет</w:t>
            </w:r>
            <w:r w:rsidRPr="00980012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693F13" w:rsidRPr="00980012" w:rsidRDefault="00693F13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3F13" w:rsidRPr="00980012" w:rsidTr="000A7570">
        <w:tc>
          <w:tcPr>
            <w:tcW w:w="1101" w:type="dxa"/>
          </w:tcPr>
          <w:p w:rsidR="00693F13" w:rsidRPr="00980012" w:rsidRDefault="00693F13" w:rsidP="00FE173E">
            <w:pPr>
              <w:spacing w:line="276" w:lineRule="auto"/>
              <w:ind w:firstLine="709"/>
              <w:contextualSpacing/>
              <w:jc w:val="right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МП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93F13" w:rsidRPr="00980012" w:rsidRDefault="00693F13" w:rsidP="00FE173E">
            <w:pPr>
              <w:spacing w:line="276" w:lineRule="auto"/>
              <w:ind w:firstLine="709"/>
              <w:contextualSpacing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F13" w:rsidRPr="00980012" w:rsidRDefault="00693F13" w:rsidP="00FE173E">
            <w:pPr>
              <w:spacing w:line="276" w:lineRule="auto"/>
              <w:ind w:firstLine="709"/>
              <w:contextualSpacing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</w:p>
        </w:tc>
        <w:tc>
          <w:tcPr>
            <w:tcW w:w="992" w:type="dxa"/>
          </w:tcPr>
          <w:p w:rsidR="00693F13" w:rsidRPr="00980012" w:rsidRDefault="00693F13" w:rsidP="00FE173E">
            <w:pPr>
              <w:spacing w:line="276" w:lineRule="auto"/>
              <w:ind w:firstLine="709"/>
              <w:contextualSpacing/>
              <w:jc w:val="right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МП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93F13" w:rsidRPr="00980012" w:rsidRDefault="00693F13" w:rsidP="00FE173E">
            <w:pPr>
              <w:spacing w:line="276" w:lineRule="auto"/>
              <w:ind w:firstLine="709"/>
              <w:contextualSpacing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</w:p>
        </w:tc>
        <w:tc>
          <w:tcPr>
            <w:tcW w:w="956" w:type="dxa"/>
          </w:tcPr>
          <w:p w:rsidR="00693F13" w:rsidRPr="00980012" w:rsidRDefault="00693F13" w:rsidP="00FE173E">
            <w:pPr>
              <w:spacing w:line="276" w:lineRule="auto"/>
              <w:ind w:firstLine="709"/>
              <w:contextualSpacing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</w:p>
        </w:tc>
      </w:tr>
      <w:tr w:rsidR="00693F13" w:rsidRPr="00980012" w:rsidTr="000A7570">
        <w:tc>
          <w:tcPr>
            <w:tcW w:w="5070" w:type="dxa"/>
            <w:gridSpan w:val="3"/>
          </w:tcPr>
          <w:p w:rsidR="00693F13" w:rsidRPr="00980012" w:rsidRDefault="00693F13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руководителя </w:t>
            </w:r>
          </w:p>
          <w:p w:rsidR="00693F13" w:rsidRPr="00980012" w:rsidRDefault="00693F13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практики от Организации</w:t>
            </w:r>
          </w:p>
        </w:tc>
        <w:tc>
          <w:tcPr>
            <w:tcW w:w="4783" w:type="dxa"/>
            <w:gridSpan w:val="3"/>
          </w:tcPr>
          <w:p w:rsidR="00693F13" w:rsidRPr="00980012" w:rsidRDefault="00693F13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руководителя </w:t>
            </w:r>
          </w:p>
          <w:p w:rsidR="00693F13" w:rsidRPr="00980012" w:rsidRDefault="00693F13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 xml:space="preserve">практики от </w:t>
            </w:r>
            <w:r w:rsidR="009237BA">
              <w:rPr>
                <w:rFonts w:ascii="Times New Roman" w:hAnsi="Times New Roman" w:cs="Times New Roman"/>
                <w:sz w:val="28"/>
                <w:szCs w:val="28"/>
              </w:rPr>
              <w:t>Университет</w:t>
            </w: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693F13" w:rsidRPr="00980012" w:rsidTr="000A7570">
        <w:tc>
          <w:tcPr>
            <w:tcW w:w="5070" w:type="dxa"/>
            <w:gridSpan w:val="3"/>
          </w:tcPr>
          <w:p w:rsidR="00693F13" w:rsidRPr="00980012" w:rsidRDefault="00693F13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И.О.Фамилия</w:t>
            </w:r>
            <w:proofErr w:type="spellEnd"/>
          </w:p>
        </w:tc>
        <w:tc>
          <w:tcPr>
            <w:tcW w:w="4783" w:type="dxa"/>
            <w:gridSpan w:val="3"/>
          </w:tcPr>
          <w:p w:rsidR="00693F13" w:rsidRPr="00980012" w:rsidRDefault="00693F13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И.О.Фамилия</w:t>
            </w:r>
            <w:proofErr w:type="spellEnd"/>
          </w:p>
        </w:tc>
      </w:tr>
      <w:tr w:rsidR="00693F13" w:rsidRPr="00980012" w:rsidTr="000A7570">
        <w:tc>
          <w:tcPr>
            <w:tcW w:w="5070" w:type="dxa"/>
            <w:gridSpan w:val="3"/>
          </w:tcPr>
          <w:p w:rsidR="00693F13" w:rsidRPr="00980012" w:rsidRDefault="00693F13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XX.XX.20ХХ</w:t>
            </w:r>
          </w:p>
        </w:tc>
        <w:tc>
          <w:tcPr>
            <w:tcW w:w="4783" w:type="dxa"/>
            <w:gridSpan w:val="3"/>
          </w:tcPr>
          <w:p w:rsidR="00693F13" w:rsidRPr="00980012" w:rsidRDefault="00693F13" w:rsidP="00FE173E">
            <w:pPr>
              <w:spacing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XX.XX.20ХХ</w:t>
            </w:r>
          </w:p>
        </w:tc>
      </w:tr>
    </w:tbl>
    <w:p w:rsidR="00693F13" w:rsidRPr="00980012" w:rsidRDefault="00693F13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693F13" w:rsidRPr="00980012" w:rsidRDefault="00693F13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693F13" w:rsidRPr="00980012" w:rsidRDefault="00693F13" w:rsidP="00FE173E">
      <w:pPr>
        <w:tabs>
          <w:tab w:val="left" w:pos="0"/>
        </w:tabs>
        <w:ind w:right="-8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С планом-заданием прохождения практики </w:t>
      </w:r>
      <w:proofErr w:type="gramStart"/>
      <w:r w:rsidRPr="00980012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980012">
        <w:rPr>
          <w:rFonts w:ascii="Times New Roman" w:hAnsi="Times New Roman" w:cs="Times New Roman"/>
          <w:sz w:val="28"/>
          <w:szCs w:val="28"/>
        </w:rPr>
        <w:t xml:space="preserve">, возражений не имею. </w:t>
      </w:r>
    </w:p>
    <w:p w:rsidR="00693F13" w:rsidRPr="00980012" w:rsidRDefault="00693F13" w:rsidP="00FE173E">
      <w:pPr>
        <w:tabs>
          <w:tab w:val="left" w:pos="0"/>
        </w:tabs>
        <w:ind w:right="-8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80012">
        <w:rPr>
          <w:rFonts w:ascii="Times New Roman" w:hAnsi="Times New Roman" w:cs="Times New Roman"/>
          <w:sz w:val="28"/>
          <w:szCs w:val="28"/>
        </w:rPr>
        <w:t xml:space="preserve">Получил ХХ.ХХ.20ХХ.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693"/>
        <w:gridCol w:w="3933"/>
      </w:tblGrid>
      <w:tr w:rsidR="00693F13" w:rsidRPr="00980012" w:rsidTr="00693F13">
        <w:tc>
          <w:tcPr>
            <w:tcW w:w="3227" w:type="dxa"/>
          </w:tcPr>
          <w:p w:rsidR="00693F13" w:rsidRPr="00980012" w:rsidRDefault="00693F13" w:rsidP="00FE173E">
            <w:pPr>
              <w:tabs>
                <w:tab w:val="left" w:pos="0"/>
              </w:tabs>
              <w:spacing w:line="276" w:lineRule="auto"/>
              <w:ind w:right="-8" w:firstLine="70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b/>
                <w:sz w:val="28"/>
                <w:szCs w:val="28"/>
              </w:rPr>
              <w:t>Студент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93F13" w:rsidRPr="00980012" w:rsidRDefault="00693F13" w:rsidP="00FE173E">
            <w:pPr>
              <w:tabs>
                <w:tab w:val="left" w:pos="0"/>
              </w:tabs>
              <w:spacing w:line="276" w:lineRule="auto"/>
              <w:ind w:right="-8" w:firstLine="70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33" w:type="dxa"/>
          </w:tcPr>
          <w:p w:rsidR="00693F13" w:rsidRPr="00980012" w:rsidRDefault="00693F13" w:rsidP="00FE173E">
            <w:pPr>
              <w:tabs>
                <w:tab w:val="left" w:pos="0"/>
              </w:tabs>
              <w:spacing w:line="276" w:lineRule="auto"/>
              <w:ind w:right="-8" w:firstLine="709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80012">
              <w:rPr>
                <w:rFonts w:ascii="Times New Roman" w:hAnsi="Times New Roman" w:cs="Times New Roman"/>
                <w:b/>
                <w:sz w:val="28"/>
                <w:szCs w:val="28"/>
              </w:rPr>
              <w:t>И.О.Фамилия</w:t>
            </w:r>
            <w:proofErr w:type="spellEnd"/>
          </w:p>
        </w:tc>
      </w:tr>
    </w:tbl>
    <w:p w:rsidR="00693F13" w:rsidRPr="00980012" w:rsidRDefault="00693F13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5C1B73" w:rsidRPr="00980012" w:rsidRDefault="005C1B73" w:rsidP="00FE173E">
      <w:pPr>
        <w:ind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5C1B73" w:rsidRPr="00980012" w:rsidTr="000A7570">
        <w:tc>
          <w:tcPr>
            <w:tcW w:w="4926" w:type="dxa"/>
          </w:tcPr>
          <w:p w:rsidR="005C1B73" w:rsidRPr="00980012" w:rsidRDefault="005C1B73" w:rsidP="00FE173E">
            <w:pPr>
              <w:spacing w:line="276" w:lineRule="auto"/>
              <w:ind w:firstLine="709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5C1B73" w:rsidRPr="00B17350" w:rsidRDefault="00B17350" w:rsidP="00B1735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350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№2</w:t>
            </w:r>
          </w:p>
        </w:tc>
      </w:tr>
    </w:tbl>
    <w:p w:rsidR="00551670" w:rsidRPr="00980012" w:rsidRDefault="00551670" w:rsidP="00FE173E">
      <w:pPr>
        <w:spacing w:after="0"/>
        <w:ind w:firstLine="709"/>
        <w:contextualSpacing/>
        <w:jc w:val="right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</w:p>
    <w:p w:rsidR="00E513F5" w:rsidRPr="00980012" w:rsidRDefault="00E513F5" w:rsidP="00FE173E">
      <w:pPr>
        <w:spacing w:after="0"/>
        <w:ind w:firstLine="709"/>
        <w:contextualSpacing/>
        <w:jc w:val="right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форма</w:t>
      </w:r>
    </w:p>
    <w:p w:rsidR="00E513F5" w:rsidRPr="00980012" w:rsidRDefault="00920609" w:rsidP="00920609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92060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Исламская религиозная организация учреждение высшего професс</w:t>
      </w:r>
      <w:r w:rsidRPr="0092060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</w:t>
      </w:r>
      <w:r w:rsidRPr="0092060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онального религиозного образования (духовное образовательное учрежд</w:t>
      </w:r>
      <w:r w:rsidRPr="0092060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е</w:t>
      </w:r>
      <w:r w:rsidRPr="0092060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ние) «Университет имени Имама </w:t>
      </w:r>
      <w:proofErr w:type="spellStart"/>
      <w:r w:rsidRPr="0092060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Шафии</w:t>
      </w:r>
      <w:proofErr w:type="spellEnd"/>
      <w:r w:rsidRPr="0092060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»</w:t>
      </w:r>
    </w:p>
    <w:p w:rsidR="00E513F5" w:rsidRPr="00980012" w:rsidRDefault="00E513F5" w:rsidP="00FE173E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E513F5" w:rsidRPr="00980012" w:rsidRDefault="0075200A" w:rsidP="0075200A">
      <w:pPr>
        <w:spacing w:after="0"/>
        <w:ind w:firstLine="709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                       </w:t>
      </w:r>
      <w:r w:rsidR="00E513F5" w:rsidRPr="0098001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Факультет ______________________</w:t>
      </w:r>
    </w:p>
    <w:p w:rsidR="00E513F5" w:rsidRPr="00980012" w:rsidRDefault="00E513F5" w:rsidP="00FE173E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E513F5" w:rsidRPr="00980012" w:rsidRDefault="00E513F5" w:rsidP="00FE173E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Кафедра ______________________________</w:t>
      </w:r>
    </w:p>
    <w:p w:rsidR="00E513F5" w:rsidRPr="00980012" w:rsidRDefault="00E513F5" w:rsidP="00FE173E">
      <w:pPr>
        <w:spacing w:after="0"/>
        <w:ind w:firstLine="709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0A7570" w:rsidRPr="00980012" w:rsidRDefault="000A7570" w:rsidP="00FE173E">
      <w:pPr>
        <w:shd w:val="clear" w:color="auto" w:fill="FFFFFF"/>
        <w:tabs>
          <w:tab w:val="left" w:pos="0"/>
        </w:tabs>
        <w:spacing w:after="0"/>
        <w:ind w:left="-2410"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ДНЕВНИК </w:t>
      </w:r>
    </w:p>
    <w:p w:rsidR="000A7570" w:rsidRPr="00980012" w:rsidRDefault="000A7570" w:rsidP="00FE173E">
      <w:pPr>
        <w:shd w:val="clear" w:color="auto" w:fill="FFFFFF"/>
        <w:tabs>
          <w:tab w:val="left" w:pos="0"/>
        </w:tabs>
        <w:spacing w:after="0"/>
        <w:ind w:left="-2410"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____________________________ практики</w:t>
      </w:r>
    </w:p>
    <w:p w:rsidR="000A7570" w:rsidRPr="00980012" w:rsidRDefault="000A7570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студента академической группы _________ </w:t>
      </w:r>
    </w:p>
    <w:p w:rsidR="000A7570" w:rsidRPr="00980012" w:rsidRDefault="000A7570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center"/>
        <w:rPr>
          <w:rFonts w:ascii="Times New Roman" w:hAnsi="Times New Roman" w:cs="Times New Roman"/>
          <w:b/>
          <w:i/>
          <w:color w:val="000000"/>
          <w:spacing w:val="4"/>
          <w:sz w:val="28"/>
          <w:szCs w:val="28"/>
          <w:u w:val="single"/>
        </w:rPr>
      </w:pPr>
      <w:r w:rsidRPr="00980012">
        <w:rPr>
          <w:rFonts w:ascii="Times New Roman" w:hAnsi="Times New Roman" w:cs="Times New Roman"/>
          <w:b/>
          <w:i/>
          <w:color w:val="000000"/>
          <w:spacing w:val="4"/>
          <w:sz w:val="28"/>
          <w:szCs w:val="28"/>
          <w:u w:val="single"/>
        </w:rPr>
        <w:t>Фамилия, имя и отчество (при наличии)</w:t>
      </w:r>
    </w:p>
    <w:p w:rsidR="000A7570" w:rsidRPr="00980012" w:rsidRDefault="000A7570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специальность __________________________________</w:t>
      </w:r>
    </w:p>
    <w:p w:rsidR="0075200A" w:rsidRDefault="0075200A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</w:p>
    <w:p w:rsidR="000A7570" w:rsidRPr="00980012" w:rsidRDefault="000A7570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на базе __________________________________________________________</w:t>
      </w:r>
    </w:p>
    <w:p w:rsidR="000A7570" w:rsidRPr="00980012" w:rsidRDefault="000A7570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в период с ХХ.ХХ.20ХХ по ХХ.ХХ.20ХХ</w:t>
      </w:r>
    </w:p>
    <w:p w:rsidR="000A7570" w:rsidRPr="00980012" w:rsidRDefault="000A7570" w:rsidP="00FE173E">
      <w:pPr>
        <w:spacing w:after="382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6521"/>
        <w:gridCol w:w="2126"/>
      </w:tblGrid>
      <w:tr w:rsidR="000A7570" w:rsidRPr="00980012" w:rsidTr="00E513F5">
        <w:trPr>
          <w:trHeight w:hRule="exact" w:val="68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7570" w:rsidRPr="00980012" w:rsidRDefault="000A7570" w:rsidP="00225EAC">
            <w:pPr>
              <w:shd w:val="clear" w:color="auto" w:fill="FFFFFF"/>
              <w:tabs>
                <w:tab w:val="left" w:pos="0"/>
              </w:tabs>
              <w:spacing w:after="0"/>
              <w:ind w:right="-8"/>
              <w:contextualSpacing/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  <w:t>Дата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7570" w:rsidRPr="00980012" w:rsidRDefault="000A7570" w:rsidP="00FE173E">
            <w:pPr>
              <w:shd w:val="clear" w:color="auto" w:fill="FFFFFF"/>
              <w:tabs>
                <w:tab w:val="left" w:pos="0"/>
              </w:tabs>
              <w:spacing w:after="0"/>
              <w:ind w:right="-8" w:firstLine="709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  <w:t>Рабочие записи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7570" w:rsidRPr="00980012" w:rsidRDefault="000A7570" w:rsidP="00225EAC">
            <w:pPr>
              <w:shd w:val="clear" w:color="auto" w:fill="FFFFFF"/>
              <w:tabs>
                <w:tab w:val="left" w:pos="0"/>
              </w:tabs>
              <w:spacing w:after="0"/>
              <w:ind w:right="-8"/>
              <w:contextualSpacing/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  <w:t>Отметки рук</w:t>
            </w:r>
            <w:r w:rsidRPr="00980012"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  <w:t>о</w:t>
            </w:r>
            <w:r w:rsidRPr="00980012">
              <w:rPr>
                <w:rFonts w:ascii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  <w:t>водителя</w:t>
            </w:r>
          </w:p>
        </w:tc>
      </w:tr>
      <w:tr w:rsidR="00E513F5" w:rsidRPr="00980012" w:rsidTr="00E513F5">
        <w:trPr>
          <w:trHeight w:val="3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3F5" w:rsidRPr="00980012" w:rsidRDefault="00E513F5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513F5" w:rsidRPr="00980012" w:rsidRDefault="00E513F5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13F5" w:rsidRPr="00980012" w:rsidRDefault="00E513F5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E513F5" w:rsidRPr="00980012" w:rsidTr="00E513F5">
        <w:trPr>
          <w:trHeight w:val="3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3F5" w:rsidRPr="00980012" w:rsidRDefault="00E513F5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513F5" w:rsidRPr="00980012" w:rsidRDefault="00E513F5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13F5" w:rsidRPr="00980012" w:rsidRDefault="00E513F5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E513F5" w:rsidRPr="00980012" w:rsidTr="00E513F5">
        <w:trPr>
          <w:trHeight w:val="3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3F5" w:rsidRPr="00980012" w:rsidRDefault="00E513F5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513F5" w:rsidRPr="00980012" w:rsidRDefault="00E513F5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13F5" w:rsidRPr="00980012" w:rsidRDefault="00E513F5" w:rsidP="00FE173E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/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E513F5" w:rsidRPr="00980012" w:rsidTr="00E513F5">
        <w:trPr>
          <w:trHeight w:val="3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3F5" w:rsidRPr="00980012" w:rsidRDefault="00E513F5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513F5" w:rsidRPr="00980012" w:rsidRDefault="00E513F5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13F5" w:rsidRPr="00980012" w:rsidRDefault="00E513F5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</w:tbl>
    <w:p w:rsidR="000A7570" w:rsidRPr="00980012" w:rsidRDefault="000A7570" w:rsidP="00FE173E">
      <w:pPr>
        <w:shd w:val="clear" w:color="auto" w:fill="FFFFFF"/>
        <w:ind w:firstLine="709"/>
        <w:contextualSpacing/>
        <w:rPr>
          <w:rFonts w:ascii="Times New Roman" w:hAnsi="Times New Roman" w:cs="Times New Roman"/>
          <w:b/>
          <w:color w:val="323232"/>
          <w:spacing w:val="4"/>
          <w:sz w:val="28"/>
          <w:szCs w:val="28"/>
        </w:rPr>
      </w:pPr>
    </w:p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134"/>
        <w:gridCol w:w="3685"/>
      </w:tblGrid>
      <w:tr w:rsidR="00E513F5" w:rsidRPr="00980012" w:rsidTr="00980012">
        <w:tc>
          <w:tcPr>
            <w:tcW w:w="5070" w:type="dxa"/>
          </w:tcPr>
          <w:p w:rsidR="00E513F5" w:rsidRPr="00980012" w:rsidRDefault="00E513F5" w:rsidP="00980012">
            <w:pPr>
              <w:tabs>
                <w:tab w:val="left" w:pos="0"/>
              </w:tabs>
              <w:spacing w:line="276" w:lineRule="auto"/>
              <w:ind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Студент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513F5" w:rsidRPr="00980012" w:rsidRDefault="00E513F5" w:rsidP="00980012">
            <w:pPr>
              <w:tabs>
                <w:tab w:val="left" w:pos="0"/>
              </w:tabs>
              <w:spacing w:line="276" w:lineRule="auto"/>
              <w:ind w:right="-108"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E513F5" w:rsidRPr="00980012" w:rsidRDefault="00E513F5" w:rsidP="00980012">
            <w:pPr>
              <w:tabs>
                <w:tab w:val="left" w:pos="0"/>
              </w:tabs>
              <w:spacing w:line="276" w:lineRule="auto"/>
              <w:ind w:right="-108" w:firstLine="709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И.О.Фамилия</w:t>
            </w:r>
            <w:proofErr w:type="spellEnd"/>
          </w:p>
        </w:tc>
      </w:tr>
      <w:tr w:rsidR="00E513F5" w:rsidRPr="00980012" w:rsidTr="00980012">
        <w:tc>
          <w:tcPr>
            <w:tcW w:w="5070" w:type="dxa"/>
          </w:tcPr>
          <w:p w:rsidR="00072F65" w:rsidRDefault="00072F65" w:rsidP="00980012">
            <w:pPr>
              <w:tabs>
                <w:tab w:val="left" w:pos="0"/>
              </w:tabs>
              <w:spacing w:line="276" w:lineRule="auto"/>
              <w:ind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3F5" w:rsidRPr="00980012" w:rsidRDefault="00E513F5" w:rsidP="00980012">
            <w:pPr>
              <w:tabs>
                <w:tab w:val="left" w:pos="0"/>
              </w:tabs>
              <w:spacing w:line="276" w:lineRule="auto"/>
              <w:ind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Руководитель практики от Организации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513F5" w:rsidRPr="00980012" w:rsidRDefault="00E513F5" w:rsidP="00980012">
            <w:pPr>
              <w:tabs>
                <w:tab w:val="left" w:pos="0"/>
              </w:tabs>
              <w:spacing w:line="276" w:lineRule="auto"/>
              <w:ind w:right="-108"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E513F5" w:rsidRPr="00980012" w:rsidRDefault="00E513F5" w:rsidP="00980012">
            <w:pPr>
              <w:tabs>
                <w:tab w:val="left" w:pos="0"/>
              </w:tabs>
              <w:spacing w:line="276" w:lineRule="auto"/>
              <w:ind w:right="-108" w:firstLine="709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3F5" w:rsidRPr="00980012" w:rsidRDefault="00E513F5" w:rsidP="00980012">
            <w:pPr>
              <w:tabs>
                <w:tab w:val="left" w:pos="0"/>
              </w:tabs>
              <w:spacing w:line="276" w:lineRule="auto"/>
              <w:ind w:right="-108" w:firstLine="709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И.О.Фамилия</w:t>
            </w:r>
            <w:proofErr w:type="spellEnd"/>
          </w:p>
        </w:tc>
      </w:tr>
      <w:tr w:rsidR="00E513F5" w:rsidRPr="00980012" w:rsidTr="00980012">
        <w:tc>
          <w:tcPr>
            <w:tcW w:w="5070" w:type="dxa"/>
          </w:tcPr>
          <w:p w:rsidR="00072F65" w:rsidRDefault="00072F65" w:rsidP="00980012">
            <w:pPr>
              <w:tabs>
                <w:tab w:val="left" w:pos="0"/>
              </w:tabs>
              <w:spacing w:line="276" w:lineRule="auto"/>
              <w:ind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3F5" w:rsidRPr="00980012" w:rsidRDefault="00E513F5" w:rsidP="00980012">
            <w:pPr>
              <w:tabs>
                <w:tab w:val="left" w:pos="0"/>
              </w:tabs>
              <w:spacing w:line="276" w:lineRule="auto"/>
              <w:ind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практики от </w:t>
            </w:r>
            <w:r w:rsidR="009237BA">
              <w:rPr>
                <w:rFonts w:ascii="Times New Roman" w:hAnsi="Times New Roman" w:cs="Times New Roman"/>
                <w:sz w:val="28"/>
                <w:szCs w:val="28"/>
              </w:rPr>
              <w:t>Университет</w:t>
            </w:r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513F5" w:rsidRPr="00980012" w:rsidRDefault="00E513F5" w:rsidP="00980012">
            <w:pPr>
              <w:tabs>
                <w:tab w:val="left" w:pos="0"/>
              </w:tabs>
              <w:spacing w:line="276" w:lineRule="auto"/>
              <w:ind w:right="-108"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E513F5" w:rsidRPr="00980012" w:rsidRDefault="00E513F5" w:rsidP="00980012">
            <w:pPr>
              <w:tabs>
                <w:tab w:val="left" w:pos="0"/>
              </w:tabs>
              <w:spacing w:line="276" w:lineRule="auto"/>
              <w:ind w:right="-108" w:firstLine="709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3F5" w:rsidRPr="00980012" w:rsidRDefault="00E513F5" w:rsidP="00980012">
            <w:pPr>
              <w:tabs>
                <w:tab w:val="left" w:pos="0"/>
              </w:tabs>
              <w:spacing w:line="276" w:lineRule="auto"/>
              <w:ind w:right="-108" w:firstLine="709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0012">
              <w:rPr>
                <w:rFonts w:ascii="Times New Roman" w:hAnsi="Times New Roman" w:cs="Times New Roman"/>
                <w:sz w:val="28"/>
                <w:szCs w:val="28"/>
              </w:rPr>
              <w:t>И.О.Фамилия</w:t>
            </w:r>
            <w:proofErr w:type="spellEnd"/>
          </w:p>
        </w:tc>
      </w:tr>
    </w:tbl>
    <w:p w:rsidR="00E513F5" w:rsidRPr="00980012" w:rsidRDefault="00E513F5" w:rsidP="00FE173E">
      <w:pPr>
        <w:ind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BB375F" w:rsidRDefault="00BB375F" w:rsidP="00516CAD">
      <w:pPr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B17350" w:rsidRDefault="00B17350" w:rsidP="00516CAD">
      <w:pPr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B17350" w:rsidRDefault="00B17350" w:rsidP="00516CAD">
      <w:pPr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B17350" w:rsidRDefault="00B17350" w:rsidP="00516CAD">
      <w:pPr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B17350" w:rsidRDefault="00B17350" w:rsidP="00516CAD">
      <w:pPr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B17350" w:rsidRPr="00980012" w:rsidRDefault="00B17350" w:rsidP="00516CAD">
      <w:pPr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13F5" w:rsidRPr="00A63124" w:rsidTr="00551670">
        <w:tc>
          <w:tcPr>
            <w:tcW w:w="4926" w:type="dxa"/>
          </w:tcPr>
          <w:p w:rsidR="00E513F5" w:rsidRPr="00A63124" w:rsidRDefault="00E513F5" w:rsidP="00516CA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513F5" w:rsidRPr="00A63124" w:rsidRDefault="00B17350" w:rsidP="00B1735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63124">
              <w:rPr>
                <w:rFonts w:ascii="Times New Roman" w:hAnsi="Times New Roman" w:cs="Times New Roman"/>
                <w:sz w:val="28"/>
                <w:szCs w:val="28"/>
              </w:rPr>
              <w:t>Приложение №3</w:t>
            </w:r>
          </w:p>
        </w:tc>
      </w:tr>
    </w:tbl>
    <w:p w:rsidR="00551670" w:rsidRPr="00A63124" w:rsidRDefault="00E513F5" w:rsidP="00A63124">
      <w:pPr>
        <w:spacing w:after="0"/>
        <w:contextualSpacing/>
        <w:jc w:val="right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</w:pPr>
      <w:r w:rsidRPr="00A63124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форма</w:t>
      </w:r>
    </w:p>
    <w:p w:rsidR="00920609" w:rsidRDefault="00920609" w:rsidP="00920609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92060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Исламская религиозная организация учреждение высшего професс</w:t>
      </w:r>
      <w:r w:rsidRPr="0092060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</w:t>
      </w:r>
      <w:r w:rsidRPr="0092060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онального религиозного образования (духовное образовательное учрежд</w:t>
      </w:r>
      <w:r w:rsidRPr="0092060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е</w:t>
      </w:r>
      <w:r w:rsidRPr="0092060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ние) «Университет имени Имама </w:t>
      </w:r>
      <w:proofErr w:type="spellStart"/>
      <w:r w:rsidRPr="0092060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Шафии</w:t>
      </w:r>
      <w:proofErr w:type="spellEnd"/>
      <w:r w:rsidRPr="0092060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»</w:t>
      </w:r>
    </w:p>
    <w:p w:rsidR="00551670" w:rsidRPr="00980012" w:rsidRDefault="00551670" w:rsidP="00920609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Факультет ______________________</w:t>
      </w:r>
    </w:p>
    <w:p w:rsidR="00551670" w:rsidRPr="00A63124" w:rsidRDefault="00551670" w:rsidP="00A63124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Кафедра ______________________________</w:t>
      </w:r>
    </w:p>
    <w:p w:rsidR="00E513F5" w:rsidRPr="00980012" w:rsidRDefault="00E513F5" w:rsidP="00FE173E">
      <w:pPr>
        <w:shd w:val="clear" w:color="auto" w:fill="FFFFFF"/>
        <w:tabs>
          <w:tab w:val="left" w:pos="0"/>
        </w:tabs>
        <w:spacing w:after="0"/>
        <w:ind w:left="-2410"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ОТЧЕТ </w:t>
      </w:r>
    </w:p>
    <w:p w:rsidR="00E513F5" w:rsidRPr="00980012" w:rsidRDefault="00E513F5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center"/>
        <w:rPr>
          <w:rFonts w:ascii="Times New Roman" w:hAnsi="Times New Roman" w:cs="Times New Roman"/>
          <w:b/>
          <w:i/>
          <w:color w:val="000000"/>
          <w:spacing w:val="4"/>
          <w:sz w:val="28"/>
          <w:szCs w:val="28"/>
          <w:u w:val="single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  <w:r w:rsidRPr="00980012">
        <w:rPr>
          <w:rFonts w:ascii="Times New Roman" w:hAnsi="Times New Roman" w:cs="Times New Roman"/>
          <w:b/>
          <w:i/>
          <w:color w:val="000000"/>
          <w:spacing w:val="4"/>
          <w:sz w:val="28"/>
          <w:szCs w:val="28"/>
          <w:u w:val="single"/>
        </w:rPr>
        <w:t>Фамилия, имя и отчество (при наличии),</w:t>
      </w:r>
    </w:p>
    <w:p w:rsidR="00E513F5" w:rsidRPr="00980012" w:rsidRDefault="00E513F5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студента академической группы _________ </w:t>
      </w:r>
    </w:p>
    <w:p w:rsidR="00E513F5" w:rsidRPr="00980012" w:rsidRDefault="00E513F5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специальность __________________________________</w:t>
      </w:r>
    </w:p>
    <w:p w:rsidR="00E513F5" w:rsidRPr="00980012" w:rsidRDefault="00E513F5" w:rsidP="00FE173E">
      <w:pPr>
        <w:shd w:val="clear" w:color="auto" w:fill="FFFFFF"/>
        <w:tabs>
          <w:tab w:val="left" w:pos="0"/>
        </w:tabs>
        <w:spacing w:after="0"/>
        <w:ind w:left="-2410"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о прохождении ____________________________ практики</w:t>
      </w:r>
    </w:p>
    <w:p w:rsidR="00E513F5" w:rsidRPr="00980012" w:rsidRDefault="00E513F5" w:rsidP="00225EAC">
      <w:pPr>
        <w:shd w:val="clear" w:color="auto" w:fill="FFFFFF"/>
        <w:tabs>
          <w:tab w:val="left" w:pos="0"/>
        </w:tabs>
        <w:spacing w:after="0"/>
        <w:ind w:right="-8"/>
        <w:contextualSpacing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на базе __________________________________________________________</w:t>
      </w:r>
      <w:r w:rsidR="003A1DAC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</w:p>
    <w:p w:rsidR="00BB375F" w:rsidRPr="0075200A" w:rsidRDefault="00E513F5" w:rsidP="0075200A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в период с ХХ.ХХ.20ХХ по ХХ.ХХ.20ХХ</w:t>
      </w:r>
    </w:p>
    <w:p w:rsidR="00E513F5" w:rsidRPr="00980012" w:rsidRDefault="00E513F5" w:rsidP="00501082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Я, </w:t>
      </w:r>
      <w:r w:rsidRPr="00980012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en-US"/>
        </w:rPr>
        <w:t>Фамилия, имя и отчество (при наличии)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студент академической группы _________ </w:t>
      </w:r>
      <w:r w:rsidR="0050108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специальности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__________________________________</w:t>
      </w:r>
      <w:r w:rsidR="00BB375F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 в период с ХХ.ХХ.20ХХ по ХХ.ХХ.20ХХ 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прохо</w:t>
      </w:r>
      <w:r w:rsidR="00BB375F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дил </w:t>
      </w:r>
      <w:r w:rsid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_________________________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практик</w:t>
      </w:r>
      <w:r w:rsidR="00BB375F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у 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 базе</w:t>
      </w:r>
      <w:r w:rsidR="00980012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__________________________</w:t>
      </w:r>
      <w:r w:rsidR="00980012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_________________________ 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___________________________</w:t>
      </w:r>
      <w:r w:rsidR="00980012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_________________________________________.</w:t>
      </w:r>
      <w:r w:rsidR="00BB375F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BB375F" w:rsidRPr="00980012" w:rsidRDefault="00BB375F" w:rsidP="00980012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процессе прохождения практики, в соответствии с полученным планом-заданием, была выполнена следующая работа: </w:t>
      </w:r>
    </w:p>
    <w:p w:rsidR="00BB375F" w:rsidRPr="00980012" w:rsidRDefault="00BB375F" w:rsidP="00980012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BB375F" w:rsidRPr="00980012" w:rsidTr="00BB375F">
        <w:trPr>
          <w:trHeight w:val="340"/>
        </w:trPr>
        <w:tc>
          <w:tcPr>
            <w:tcW w:w="9923" w:type="dxa"/>
            <w:shd w:val="clear" w:color="auto" w:fill="FFFFFF"/>
          </w:tcPr>
          <w:p w:rsidR="00BB375F" w:rsidRPr="00980012" w:rsidRDefault="00BB375F" w:rsidP="00980012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/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BB375F" w:rsidRPr="00980012" w:rsidTr="00BB375F">
        <w:trPr>
          <w:trHeight w:val="340"/>
        </w:trPr>
        <w:tc>
          <w:tcPr>
            <w:tcW w:w="9923" w:type="dxa"/>
            <w:shd w:val="clear" w:color="auto" w:fill="FFFFFF"/>
          </w:tcPr>
          <w:p w:rsidR="00BB375F" w:rsidRPr="00980012" w:rsidRDefault="00BB375F" w:rsidP="00980012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</w:tbl>
    <w:p w:rsidR="00BB375F" w:rsidRPr="00980012" w:rsidRDefault="00BB375F" w:rsidP="00980012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процессе прохождения практики достигнуты следующие результаты: </w:t>
      </w:r>
    </w:p>
    <w:p w:rsidR="00BB375F" w:rsidRPr="00980012" w:rsidRDefault="00BB375F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BB375F" w:rsidRPr="00980012" w:rsidTr="00551670">
        <w:trPr>
          <w:trHeight w:val="340"/>
        </w:trPr>
        <w:tc>
          <w:tcPr>
            <w:tcW w:w="9923" w:type="dxa"/>
            <w:shd w:val="clear" w:color="auto" w:fill="FFFFFF"/>
          </w:tcPr>
          <w:p w:rsidR="00BB375F" w:rsidRPr="00980012" w:rsidRDefault="00BB375F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BB375F" w:rsidRPr="00980012" w:rsidTr="00551670">
        <w:trPr>
          <w:trHeight w:val="340"/>
        </w:trPr>
        <w:tc>
          <w:tcPr>
            <w:tcW w:w="9923" w:type="dxa"/>
            <w:shd w:val="clear" w:color="auto" w:fill="FFFFFF"/>
          </w:tcPr>
          <w:p w:rsidR="00BB375F" w:rsidRPr="00980012" w:rsidRDefault="00BB375F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</w:tbl>
    <w:p w:rsidR="00BB375F" w:rsidRPr="00980012" w:rsidRDefault="00BB375F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Считаю необходимым отметить, что: </w:t>
      </w: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BB375F" w:rsidRPr="00980012" w:rsidTr="00551670">
        <w:trPr>
          <w:trHeight w:val="340"/>
        </w:trPr>
        <w:tc>
          <w:tcPr>
            <w:tcW w:w="9923" w:type="dxa"/>
            <w:shd w:val="clear" w:color="auto" w:fill="FFFFFF"/>
          </w:tcPr>
          <w:p w:rsidR="00BB375F" w:rsidRPr="00980012" w:rsidRDefault="00BB375F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</w:tbl>
    <w:p w:rsidR="00551670" w:rsidRPr="00980012" w:rsidRDefault="00BB375F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</w:p>
    <w:p w:rsidR="00BB375F" w:rsidRPr="00980012" w:rsidRDefault="00551670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r w:rsidR="00BB375F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К настоящему отчету прилагаю следующие документы: </w:t>
      </w:r>
    </w:p>
    <w:p w:rsidR="00BB375F" w:rsidRPr="00980012" w:rsidRDefault="00BB375F" w:rsidP="00FE173E">
      <w:pPr>
        <w:pStyle w:val="a6"/>
        <w:numPr>
          <w:ilvl w:val="0"/>
          <w:numId w:val="13"/>
        </w:numPr>
        <w:shd w:val="clear" w:color="auto" w:fill="FFFFFF"/>
        <w:tabs>
          <w:tab w:val="left" w:pos="0"/>
        </w:tabs>
        <w:spacing w:after="0"/>
        <w:ind w:right="-8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план-задание (копия), </w:t>
      </w:r>
    </w:p>
    <w:p w:rsidR="00BB375F" w:rsidRPr="00980012" w:rsidRDefault="00BB375F" w:rsidP="00FE173E">
      <w:pPr>
        <w:pStyle w:val="a6"/>
        <w:numPr>
          <w:ilvl w:val="0"/>
          <w:numId w:val="13"/>
        </w:numPr>
        <w:shd w:val="clear" w:color="auto" w:fill="FFFFFF"/>
        <w:tabs>
          <w:tab w:val="left" w:pos="0"/>
        </w:tabs>
        <w:spacing w:after="0"/>
        <w:ind w:right="-8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дневник практики,  </w:t>
      </w:r>
    </w:p>
    <w:p w:rsidR="00BB375F" w:rsidRPr="00A63124" w:rsidRDefault="00BB375F" w:rsidP="00A63124">
      <w:pPr>
        <w:pStyle w:val="a6"/>
        <w:numPr>
          <w:ilvl w:val="0"/>
          <w:numId w:val="13"/>
        </w:numPr>
        <w:shd w:val="clear" w:color="auto" w:fill="FFFFFF"/>
        <w:tabs>
          <w:tab w:val="left" w:pos="0"/>
        </w:tabs>
        <w:spacing w:after="0"/>
        <w:ind w:right="-8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характеристика руководителя практики от организации (учрежд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>ния, предприятия), на базе которого проводится практика</w:t>
      </w:r>
      <w:r w:rsidR="00551670" w:rsidRPr="009800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1701"/>
        <w:gridCol w:w="2090"/>
      </w:tblGrid>
      <w:tr w:rsidR="00BB375F" w:rsidRPr="00980012" w:rsidTr="00551670">
        <w:tc>
          <w:tcPr>
            <w:tcW w:w="6062" w:type="dxa"/>
          </w:tcPr>
          <w:p w:rsidR="00BB375F" w:rsidRPr="00980012" w:rsidRDefault="00BB375F" w:rsidP="00980012">
            <w:pPr>
              <w:tabs>
                <w:tab w:val="left" w:pos="0"/>
              </w:tabs>
              <w:spacing w:line="276" w:lineRule="auto"/>
              <w:ind w:right="-8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b/>
                <w:sz w:val="28"/>
                <w:szCs w:val="28"/>
              </w:rPr>
              <w:t>Студент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B375F" w:rsidRPr="00980012" w:rsidRDefault="00BB375F" w:rsidP="00980012">
            <w:pPr>
              <w:tabs>
                <w:tab w:val="left" w:pos="0"/>
              </w:tabs>
              <w:spacing w:line="276" w:lineRule="auto"/>
              <w:ind w:right="-8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BB375F" w:rsidRPr="00980012" w:rsidRDefault="00BB375F" w:rsidP="00980012">
            <w:pPr>
              <w:tabs>
                <w:tab w:val="left" w:pos="0"/>
              </w:tabs>
              <w:spacing w:line="276" w:lineRule="auto"/>
              <w:ind w:right="-8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80012">
              <w:rPr>
                <w:rFonts w:ascii="Times New Roman" w:hAnsi="Times New Roman" w:cs="Times New Roman"/>
                <w:b/>
                <w:sz w:val="28"/>
                <w:szCs w:val="28"/>
              </w:rPr>
              <w:t>И.О.Фамилия</w:t>
            </w:r>
            <w:proofErr w:type="spellEnd"/>
          </w:p>
        </w:tc>
      </w:tr>
    </w:tbl>
    <w:p w:rsidR="005E1FA4" w:rsidRPr="00980012" w:rsidRDefault="00551670" w:rsidP="00980012">
      <w:pPr>
        <w:spacing w:after="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Отчет и прилагаемые документы получены ХХ.ХХ.20ХХ</w:t>
      </w:r>
      <w:r w:rsidR="005E1FA4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1701"/>
        <w:gridCol w:w="2090"/>
      </w:tblGrid>
      <w:tr w:rsidR="00551670" w:rsidRPr="00980012" w:rsidTr="00551670">
        <w:tc>
          <w:tcPr>
            <w:tcW w:w="6062" w:type="dxa"/>
          </w:tcPr>
          <w:p w:rsidR="00551670" w:rsidRPr="00980012" w:rsidRDefault="00551670" w:rsidP="00980012">
            <w:pPr>
              <w:tabs>
                <w:tab w:val="left" w:pos="0"/>
              </w:tabs>
              <w:spacing w:line="276" w:lineRule="auto"/>
              <w:ind w:right="-8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Руководитель практики от </w:t>
            </w:r>
            <w:r w:rsidR="009237BA">
              <w:rPr>
                <w:rFonts w:ascii="Times New Roman" w:hAnsi="Times New Roman" w:cs="Times New Roman"/>
                <w:b/>
                <w:sz w:val="28"/>
                <w:szCs w:val="28"/>
              </w:rPr>
              <w:t>Университет</w:t>
            </w:r>
            <w:r w:rsidRPr="00980012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1670" w:rsidRPr="00980012" w:rsidRDefault="00551670" w:rsidP="00980012">
            <w:pPr>
              <w:tabs>
                <w:tab w:val="left" w:pos="0"/>
              </w:tabs>
              <w:spacing w:line="276" w:lineRule="auto"/>
              <w:ind w:right="-8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551670" w:rsidRPr="00980012" w:rsidRDefault="00551670" w:rsidP="00980012">
            <w:pPr>
              <w:tabs>
                <w:tab w:val="left" w:pos="0"/>
              </w:tabs>
              <w:spacing w:line="276" w:lineRule="auto"/>
              <w:ind w:right="-8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80012">
              <w:rPr>
                <w:rFonts w:ascii="Times New Roman" w:hAnsi="Times New Roman" w:cs="Times New Roman"/>
                <w:b/>
                <w:sz w:val="28"/>
                <w:szCs w:val="28"/>
              </w:rPr>
              <w:t>И.О.Фамилия</w:t>
            </w:r>
            <w:proofErr w:type="spellEnd"/>
          </w:p>
        </w:tc>
      </w:tr>
    </w:tbl>
    <w:p w:rsidR="0075200A" w:rsidRDefault="0075200A" w:rsidP="0075200A">
      <w:pPr>
        <w:spacing w:after="0"/>
        <w:contextualSpacing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</w:p>
    <w:p w:rsidR="00551670" w:rsidRPr="00980012" w:rsidRDefault="00B174EA" w:rsidP="00FE173E">
      <w:pPr>
        <w:spacing w:after="0"/>
        <w:ind w:firstLine="709"/>
        <w:contextualSpacing/>
        <w:jc w:val="right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  <w:r w:rsidRPr="00B174EA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Приложение №4</w:t>
      </w:r>
    </w:p>
    <w:p w:rsidR="00551670" w:rsidRPr="00980012" w:rsidRDefault="00551670" w:rsidP="00FE173E">
      <w:pPr>
        <w:spacing w:after="0"/>
        <w:ind w:firstLine="709"/>
        <w:contextualSpacing/>
        <w:jc w:val="right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форма</w:t>
      </w:r>
    </w:p>
    <w:p w:rsidR="00551670" w:rsidRPr="00980012" w:rsidRDefault="00551670" w:rsidP="00FE173E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51670" w:rsidRPr="00980012" w:rsidRDefault="00551670" w:rsidP="00FE173E">
      <w:pPr>
        <w:shd w:val="clear" w:color="auto" w:fill="FFFFFF"/>
        <w:tabs>
          <w:tab w:val="left" w:pos="0"/>
        </w:tabs>
        <w:spacing w:after="0"/>
        <w:ind w:left="-2410"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ХАРАКТЕРИСТИКА </w:t>
      </w:r>
    </w:p>
    <w:p w:rsidR="00551670" w:rsidRPr="00980012" w:rsidRDefault="00551670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center"/>
        <w:rPr>
          <w:rFonts w:ascii="Times New Roman" w:hAnsi="Times New Roman" w:cs="Times New Roman"/>
          <w:b/>
          <w:i/>
          <w:color w:val="000000"/>
          <w:spacing w:val="4"/>
          <w:sz w:val="28"/>
          <w:szCs w:val="28"/>
          <w:u w:val="single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  <w:r w:rsidRPr="00980012">
        <w:rPr>
          <w:rFonts w:ascii="Times New Roman" w:hAnsi="Times New Roman" w:cs="Times New Roman"/>
          <w:b/>
          <w:i/>
          <w:color w:val="000000"/>
          <w:spacing w:val="4"/>
          <w:sz w:val="28"/>
          <w:szCs w:val="28"/>
          <w:u w:val="single"/>
        </w:rPr>
        <w:t>Фамилия, имя и отчество (при наличии),</w:t>
      </w:r>
    </w:p>
    <w:p w:rsidR="00551670" w:rsidRPr="00980012" w:rsidRDefault="00551670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студента академической группы _________ </w:t>
      </w:r>
    </w:p>
    <w:p w:rsidR="00551670" w:rsidRPr="00980012" w:rsidRDefault="00551670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специальность __________________________________</w:t>
      </w:r>
    </w:p>
    <w:p w:rsidR="00551670" w:rsidRPr="00980012" w:rsidRDefault="00551670" w:rsidP="00FE173E">
      <w:pPr>
        <w:shd w:val="clear" w:color="auto" w:fill="FFFFFF"/>
        <w:tabs>
          <w:tab w:val="left" w:pos="0"/>
        </w:tabs>
        <w:spacing w:after="0"/>
        <w:ind w:left="-2410"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proofErr w:type="gramStart"/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проходившего</w:t>
      </w:r>
      <w:proofErr w:type="gramEnd"/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____________________________ практику</w:t>
      </w:r>
    </w:p>
    <w:p w:rsidR="00551670" w:rsidRPr="00980012" w:rsidRDefault="00551670" w:rsidP="00980012">
      <w:pPr>
        <w:shd w:val="clear" w:color="auto" w:fill="FFFFFF"/>
        <w:tabs>
          <w:tab w:val="left" w:pos="0"/>
        </w:tabs>
        <w:spacing w:after="0"/>
        <w:ind w:right="-8"/>
        <w:contextualSpacing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на базе __________________________________________________________</w:t>
      </w:r>
    </w:p>
    <w:p w:rsidR="00551670" w:rsidRPr="00980012" w:rsidRDefault="00551670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в период с ХХ.ХХ.20ХХ по ХХ.ХХ.20ХХ</w:t>
      </w:r>
    </w:p>
    <w:p w:rsidR="00551670" w:rsidRPr="00980012" w:rsidRDefault="00551670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</w:p>
    <w:p w:rsidR="00551670" w:rsidRPr="00980012" w:rsidRDefault="00551670" w:rsidP="00501082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r w:rsidR="009F3EB2" w:rsidRPr="00980012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en-US"/>
        </w:rPr>
        <w:t>Фамилия, имя и отчество (при наличии)</w:t>
      </w:r>
      <w:r w:rsidR="009F3EB2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с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тудент академической группы _________</w:t>
      </w:r>
      <w:r w:rsidR="009F3EB2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50108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специальности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__</w:t>
      </w:r>
      <w:r w:rsidR="00980012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___________________________</w:t>
      </w:r>
      <w:r w:rsidR="009F3EB2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 в период с ХХ.ХХ.20ХХ по ХХ.ХХ.20ХХ проходил</w:t>
      </w:r>
      <w:r w:rsid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_____________________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____________________________ практику на базе_</w:t>
      </w:r>
      <w:r w:rsidR="00980012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____________________</w:t>
      </w:r>
      <w:r w:rsidR="00980012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___________________________________________</w:t>
      </w:r>
      <w:r w:rsidR="00980012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_________________________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</w:t>
      </w:r>
    </w:p>
    <w:p w:rsidR="009F3EB2" w:rsidRPr="00980012" w:rsidRDefault="00551670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процессе прохождения практики</w:t>
      </w:r>
      <w:r w:rsidR="009F3EB2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студентом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была выполнена следу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ю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щая работа</w:t>
      </w:r>
      <w:r w:rsidR="009F3EB2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: </w:t>
      </w:r>
    </w:p>
    <w:p w:rsidR="009F3EB2" w:rsidRPr="00980012" w:rsidRDefault="00551670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9F3EB2" w:rsidRPr="00980012" w:rsidTr="003E2998">
        <w:trPr>
          <w:trHeight w:val="340"/>
        </w:trPr>
        <w:tc>
          <w:tcPr>
            <w:tcW w:w="9923" w:type="dxa"/>
            <w:shd w:val="clear" w:color="auto" w:fill="FFFFFF"/>
          </w:tcPr>
          <w:p w:rsidR="009F3EB2" w:rsidRPr="00980012" w:rsidRDefault="009F3EB2" w:rsidP="00FE173E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/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F3EB2" w:rsidRPr="00980012" w:rsidTr="003E2998">
        <w:trPr>
          <w:trHeight w:val="340"/>
        </w:trPr>
        <w:tc>
          <w:tcPr>
            <w:tcW w:w="9923" w:type="dxa"/>
            <w:shd w:val="clear" w:color="auto" w:fill="FFFFFF"/>
          </w:tcPr>
          <w:p w:rsidR="009F3EB2" w:rsidRPr="00980012" w:rsidRDefault="009F3EB2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</w:tbl>
    <w:p w:rsidR="009F3EB2" w:rsidRPr="00980012" w:rsidRDefault="009F3EB2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процессе прохождения практики достигнуты следующие результаты: </w:t>
      </w:r>
    </w:p>
    <w:p w:rsidR="009F3EB2" w:rsidRPr="00980012" w:rsidRDefault="009F3EB2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9F3EB2" w:rsidRPr="00980012" w:rsidTr="003E2998">
        <w:trPr>
          <w:trHeight w:val="340"/>
        </w:trPr>
        <w:tc>
          <w:tcPr>
            <w:tcW w:w="9923" w:type="dxa"/>
            <w:shd w:val="clear" w:color="auto" w:fill="FFFFFF"/>
          </w:tcPr>
          <w:p w:rsidR="009F3EB2" w:rsidRPr="00980012" w:rsidRDefault="009F3EB2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F3EB2" w:rsidRPr="00980012" w:rsidTr="003E2998">
        <w:trPr>
          <w:trHeight w:val="340"/>
        </w:trPr>
        <w:tc>
          <w:tcPr>
            <w:tcW w:w="9923" w:type="dxa"/>
            <w:shd w:val="clear" w:color="auto" w:fill="FFFFFF"/>
          </w:tcPr>
          <w:p w:rsidR="009F3EB2" w:rsidRPr="00980012" w:rsidRDefault="009F3EB2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</w:tbl>
    <w:p w:rsidR="009F3EB2" w:rsidRPr="00980012" w:rsidRDefault="009F3EB2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Деятельность студента в процессе практики позволяет сделать следу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ю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щие выводы: </w:t>
      </w:r>
    </w:p>
    <w:p w:rsidR="009F3EB2" w:rsidRPr="00980012" w:rsidRDefault="009F3EB2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9F3EB2" w:rsidRPr="00980012" w:rsidTr="003E2998">
        <w:trPr>
          <w:trHeight w:val="340"/>
        </w:trPr>
        <w:tc>
          <w:tcPr>
            <w:tcW w:w="9923" w:type="dxa"/>
            <w:shd w:val="clear" w:color="auto" w:fill="FFFFFF"/>
          </w:tcPr>
          <w:p w:rsidR="009F3EB2" w:rsidRPr="00980012" w:rsidRDefault="009F3EB2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F3EB2" w:rsidRPr="00980012" w:rsidTr="003E2998">
        <w:trPr>
          <w:trHeight w:val="340"/>
        </w:trPr>
        <w:tc>
          <w:tcPr>
            <w:tcW w:w="9923" w:type="dxa"/>
            <w:shd w:val="clear" w:color="auto" w:fill="FFFFFF"/>
          </w:tcPr>
          <w:p w:rsidR="009F3EB2" w:rsidRPr="00980012" w:rsidRDefault="009F3EB2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</w:tbl>
    <w:p w:rsidR="00551670" w:rsidRPr="00980012" w:rsidRDefault="00551670" w:rsidP="00980012">
      <w:pPr>
        <w:shd w:val="clear" w:color="auto" w:fill="FFFFFF"/>
        <w:tabs>
          <w:tab w:val="left" w:pos="0"/>
        </w:tabs>
        <w:spacing w:after="0"/>
        <w:ind w:right="-8"/>
        <w:contextualSpacing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5"/>
        <w:gridCol w:w="567"/>
        <w:gridCol w:w="1134"/>
        <w:gridCol w:w="2090"/>
      </w:tblGrid>
      <w:tr w:rsidR="009F3EB2" w:rsidRPr="00980012" w:rsidTr="00980012">
        <w:tc>
          <w:tcPr>
            <w:tcW w:w="5637" w:type="dxa"/>
          </w:tcPr>
          <w:p w:rsidR="009F3EB2" w:rsidRPr="00980012" w:rsidRDefault="009F3EB2" w:rsidP="00980012">
            <w:pPr>
              <w:tabs>
                <w:tab w:val="left" w:pos="0"/>
              </w:tabs>
              <w:spacing w:line="276" w:lineRule="auto"/>
              <w:ind w:right="-8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практики от Организации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9F3EB2" w:rsidRPr="00980012" w:rsidRDefault="009F3EB2" w:rsidP="00FE173E">
            <w:pPr>
              <w:tabs>
                <w:tab w:val="left" w:pos="0"/>
              </w:tabs>
              <w:spacing w:line="276" w:lineRule="auto"/>
              <w:ind w:right="-8" w:firstLine="70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4" w:type="dxa"/>
            <w:gridSpan w:val="2"/>
          </w:tcPr>
          <w:p w:rsidR="009F3EB2" w:rsidRPr="00980012" w:rsidRDefault="009F3EB2" w:rsidP="00FE173E">
            <w:pPr>
              <w:tabs>
                <w:tab w:val="left" w:pos="0"/>
              </w:tabs>
              <w:spacing w:line="276" w:lineRule="auto"/>
              <w:ind w:right="-8" w:firstLine="709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80012">
              <w:rPr>
                <w:rFonts w:ascii="Times New Roman" w:hAnsi="Times New Roman" w:cs="Times New Roman"/>
                <w:b/>
                <w:sz w:val="28"/>
                <w:szCs w:val="28"/>
              </w:rPr>
              <w:t>И.О.Фамилия</w:t>
            </w:r>
            <w:proofErr w:type="spellEnd"/>
          </w:p>
        </w:tc>
      </w:tr>
      <w:tr w:rsidR="009F3EB2" w:rsidRPr="00980012" w:rsidTr="009F3EB2">
        <w:tc>
          <w:tcPr>
            <w:tcW w:w="6062" w:type="dxa"/>
            <w:gridSpan w:val="2"/>
          </w:tcPr>
          <w:p w:rsidR="009F3EB2" w:rsidRPr="00980012" w:rsidRDefault="009F3EB2" w:rsidP="00FE173E">
            <w:pPr>
              <w:tabs>
                <w:tab w:val="left" w:pos="0"/>
              </w:tabs>
              <w:spacing w:line="276" w:lineRule="auto"/>
              <w:ind w:right="-8" w:firstLine="709"/>
              <w:contextualSpacing/>
              <w:jc w:val="right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МП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9F3EB2" w:rsidRPr="00980012" w:rsidRDefault="009F3EB2" w:rsidP="00FE173E">
            <w:pPr>
              <w:tabs>
                <w:tab w:val="left" w:pos="0"/>
              </w:tabs>
              <w:spacing w:line="276" w:lineRule="auto"/>
              <w:ind w:right="-8" w:firstLine="70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9F3EB2" w:rsidRPr="00980012" w:rsidRDefault="009F3EB2" w:rsidP="00FE173E">
            <w:pPr>
              <w:tabs>
                <w:tab w:val="left" w:pos="0"/>
              </w:tabs>
              <w:spacing w:line="276" w:lineRule="auto"/>
              <w:ind w:right="-8" w:firstLine="709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F3EB2" w:rsidRPr="00980012" w:rsidRDefault="009F3EB2" w:rsidP="00980012">
      <w:pPr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9F3EB2" w:rsidRDefault="009F3EB2" w:rsidP="00980012">
      <w:pPr>
        <w:spacing w:after="0"/>
        <w:contextualSpacing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</w:p>
    <w:p w:rsidR="00B174EA" w:rsidRDefault="00B174EA" w:rsidP="00980012">
      <w:pPr>
        <w:spacing w:after="0"/>
        <w:contextualSpacing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</w:p>
    <w:p w:rsidR="00B174EA" w:rsidRDefault="00B174EA" w:rsidP="00980012">
      <w:pPr>
        <w:spacing w:after="0"/>
        <w:contextualSpacing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</w:p>
    <w:p w:rsidR="00B174EA" w:rsidRDefault="00B174EA" w:rsidP="00980012">
      <w:pPr>
        <w:spacing w:after="0"/>
        <w:contextualSpacing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</w:p>
    <w:p w:rsidR="00B174EA" w:rsidRDefault="00B174EA" w:rsidP="00980012">
      <w:pPr>
        <w:spacing w:after="0"/>
        <w:contextualSpacing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</w:p>
    <w:p w:rsidR="00B174EA" w:rsidRPr="00980012" w:rsidRDefault="00B174EA" w:rsidP="00980012">
      <w:pPr>
        <w:spacing w:after="0"/>
        <w:contextualSpacing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</w:p>
    <w:p w:rsidR="009D29B9" w:rsidRDefault="009D29B9" w:rsidP="00980012">
      <w:pPr>
        <w:spacing w:after="0"/>
        <w:ind w:firstLine="709"/>
        <w:contextualSpacing/>
        <w:jc w:val="right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  <w:r w:rsidRPr="009D29B9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Приложение №</w:t>
      </w:r>
      <w:r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5</w:t>
      </w:r>
    </w:p>
    <w:p w:rsidR="009F3EB2" w:rsidRPr="00980012" w:rsidRDefault="00980012" w:rsidP="00980012">
      <w:pPr>
        <w:spacing w:after="0"/>
        <w:ind w:firstLine="709"/>
        <w:contextualSpacing/>
        <w:jc w:val="right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форма</w:t>
      </w:r>
    </w:p>
    <w:p w:rsidR="009F3EB2" w:rsidRPr="00980012" w:rsidRDefault="005E1FA4" w:rsidP="00980012">
      <w:pPr>
        <w:shd w:val="clear" w:color="auto" w:fill="FFFFFF"/>
        <w:tabs>
          <w:tab w:val="left" w:pos="0"/>
        </w:tabs>
        <w:spacing w:after="0"/>
        <w:ind w:left="-2410"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ОТЗЫВ</w:t>
      </w:r>
    </w:p>
    <w:p w:rsidR="005E1FA4" w:rsidRPr="00980012" w:rsidRDefault="005E1FA4" w:rsidP="00980012">
      <w:pPr>
        <w:shd w:val="clear" w:color="auto" w:fill="FFFFFF"/>
        <w:tabs>
          <w:tab w:val="left" w:pos="0"/>
        </w:tabs>
        <w:spacing w:after="0"/>
        <w:ind w:left="-2410"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о</w:t>
      </w:r>
      <w:r w:rsidR="009F3EB2"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прохождении ____________________________ практики</w:t>
      </w:r>
    </w:p>
    <w:p w:rsidR="009F3EB2" w:rsidRPr="00980012" w:rsidRDefault="009F3EB2" w:rsidP="00980012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center"/>
        <w:rPr>
          <w:rFonts w:ascii="Times New Roman" w:hAnsi="Times New Roman" w:cs="Times New Roman"/>
          <w:b/>
          <w:i/>
          <w:color w:val="000000"/>
          <w:spacing w:val="4"/>
          <w:sz w:val="28"/>
          <w:szCs w:val="28"/>
          <w:u w:val="single"/>
        </w:rPr>
      </w:pPr>
      <w:r w:rsidRPr="00980012">
        <w:rPr>
          <w:rFonts w:ascii="Times New Roman" w:hAnsi="Times New Roman" w:cs="Times New Roman"/>
          <w:b/>
          <w:i/>
          <w:color w:val="000000"/>
          <w:spacing w:val="4"/>
          <w:sz w:val="28"/>
          <w:szCs w:val="28"/>
          <w:u w:val="single"/>
        </w:rPr>
        <w:t>Фамилия, имя и отчество (при наличии),</w:t>
      </w:r>
    </w:p>
    <w:p w:rsidR="009F3EB2" w:rsidRPr="00980012" w:rsidRDefault="009F3EB2" w:rsidP="00980012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студента академической группы _________</w:t>
      </w:r>
    </w:p>
    <w:p w:rsidR="009F3EB2" w:rsidRPr="00980012" w:rsidRDefault="009F3EB2" w:rsidP="00980012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980012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специальность __________________________________</w:t>
      </w:r>
    </w:p>
    <w:p w:rsidR="009F3EB2" w:rsidRPr="00980012" w:rsidRDefault="009F3EB2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</w:p>
    <w:p w:rsidR="009F3EB2" w:rsidRPr="00980012" w:rsidRDefault="009F3EB2" w:rsidP="00501082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en-US"/>
        </w:rPr>
        <w:t>Фамилия, имя и отчество (при наличии)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студент академической </w:t>
      </w:r>
      <w:r w:rsidR="0050108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группы ________________специальности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50108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</w:t>
      </w:r>
      <w:r w:rsidR="00980012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_______________________________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__,  в период с ХХ.ХХ.20ХХ по ХХ.ХХ.20ХХ проходил </w:t>
      </w:r>
      <w:r w:rsidR="003E2998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____________________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 практику на б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зе______</w:t>
      </w:r>
      <w:r w:rsidR="00980012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________________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</w:t>
      </w:r>
      <w:r w:rsidR="003E2998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_____________________________</w:t>
      </w:r>
      <w:r w:rsidR="003E2998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______________________. </w:t>
      </w:r>
    </w:p>
    <w:p w:rsidR="009F3EB2" w:rsidRPr="00980012" w:rsidRDefault="009F3EB2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процессе прохождения практики студентом была выполнена следу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ю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щая работа: </w:t>
      </w:r>
    </w:p>
    <w:p w:rsidR="009F3EB2" w:rsidRPr="00980012" w:rsidRDefault="009F3EB2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9F3EB2" w:rsidRPr="00980012" w:rsidTr="003E2998">
        <w:trPr>
          <w:trHeight w:val="340"/>
        </w:trPr>
        <w:tc>
          <w:tcPr>
            <w:tcW w:w="9923" w:type="dxa"/>
            <w:shd w:val="clear" w:color="auto" w:fill="FFFFFF"/>
          </w:tcPr>
          <w:p w:rsidR="009F3EB2" w:rsidRPr="00980012" w:rsidRDefault="009F3EB2" w:rsidP="00FE173E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/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F3EB2" w:rsidRPr="00980012" w:rsidTr="003E2998">
        <w:trPr>
          <w:trHeight w:val="340"/>
        </w:trPr>
        <w:tc>
          <w:tcPr>
            <w:tcW w:w="9923" w:type="dxa"/>
            <w:shd w:val="clear" w:color="auto" w:fill="FFFFFF"/>
          </w:tcPr>
          <w:p w:rsidR="009F3EB2" w:rsidRPr="00980012" w:rsidRDefault="009F3EB2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</w:tbl>
    <w:p w:rsidR="009F3EB2" w:rsidRPr="00980012" w:rsidRDefault="009F3EB2" w:rsidP="00980012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процессе прохождения практики достигнуты следующие резуль</w:t>
      </w:r>
      <w:r w:rsidR="00980012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таты: </w:t>
      </w: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9F3EB2" w:rsidRPr="00980012" w:rsidTr="003E2998">
        <w:trPr>
          <w:trHeight w:val="340"/>
        </w:trPr>
        <w:tc>
          <w:tcPr>
            <w:tcW w:w="9923" w:type="dxa"/>
            <w:shd w:val="clear" w:color="auto" w:fill="FFFFFF"/>
          </w:tcPr>
          <w:p w:rsidR="009F3EB2" w:rsidRPr="00980012" w:rsidRDefault="009F3EB2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F3EB2" w:rsidRPr="00980012" w:rsidTr="003E2998">
        <w:trPr>
          <w:trHeight w:val="340"/>
        </w:trPr>
        <w:tc>
          <w:tcPr>
            <w:tcW w:w="9923" w:type="dxa"/>
            <w:shd w:val="clear" w:color="auto" w:fill="FFFFFF"/>
          </w:tcPr>
          <w:p w:rsidR="009F3EB2" w:rsidRPr="00980012" w:rsidRDefault="009F3EB2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</w:tbl>
    <w:p w:rsidR="009F3EB2" w:rsidRPr="00980012" w:rsidRDefault="009F3EB2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Деятельность студента в процессе практики позволяет сделать следу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ю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щие выводы: </w:t>
      </w:r>
    </w:p>
    <w:p w:rsidR="009F3EB2" w:rsidRPr="00980012" w:rsidRDefault="009F3EB2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9F3EB2" w:rsidRPr="00980012" w:rsidTr="003E2998">
        <w:trPr>
          <w:trHeight w:val="340"/>
        </w:trPr>
        <w:tc>
          <w:tcPr>
            <w:tcW w:w="9923" w:type="dxa"/>
            <w:shd w:val="clear" w:color="auto" w:fill="FFFFFF"/>
          </w:tcPr>
          <w:p w:rsidR="009F3EB2" w:rsidRPr="00980012" w:rsidRDefault="009F3EB2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F3EB2" w:rsidRPr="00980012" w:rsidTr="003E2998">
        <w:trPr>
          <w:trHeight w:val="340"/>
        </w:trPr>
        <w:tc>
          <w:tcPr>
            <w:tcW w:w="9923" w:type="dxa"/>
            <w:shd w:val="clear" w:color="auto" w:fill="FFFFFF"/>
          </w:tcPr>
          <w:p w:rsidR="009F3EB2" w:rsidRPr="00980012" w:rsidRDefault="009F3EB2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</w:tbl>
    <w:p w:rsidR="009F3EB2" w:rsidRPr="00980012" w:rsidRDefault="009F3EB2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целях совершенствования подготовки студента </w:t>
      </w:r>
      <w:r w:rsidRPr="00980012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en-US"/>
        </w:rPr>
        <w:t>Фамилия, имя и отч</w:t>
      </w:r>
      <w:r w:rsidRPr="00980012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en-US"/>
        </w:rPr>
        <w:t>е</w:t>
      </w:r>
      <w:r w:rsidRPr="00980012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en-US"/>
        </w:rPr>
        <w:t xml:space="preserve">ство (при наличии) 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рекомендуется: </w:t>
      </w:r>
    </w:p>
    <w:p w:rsidR="009F3EB2" w:rsidRPr="00980012" w:rsidRDefault="009F3EB2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9F3EB2" w:rsidRPr="00980012" w:rsidTr="003E2998">
        <w:trPr>
          <w:trHeight w:val="340"/>
        </w:trPr>
        <w:tc>
          <w:tcPr>
            <w:tcW w:w="9923" w:type="dxa"/>
            <w:shd w:val="clear" w:color="auto" w:fill="FFFFFF"/>
          </w:tcPr>
          <w:p w:rsidR="009F3EB2" w:rsidRPr="00980012" w:rsidRDefault="009F3EB2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F3EB2" w:rsidRPr="00980012" w:rsidTr="003E2998">
        <w:trPr>
          <w:trHeight w:val="340"/>
        </w:trPr>
        <w:tc>
          <w:tcPr>
            <w:tcW w:w="9923" w:type="dxa"/>
            <w:shd w:val="clear" w:color="auto" w:fill="FFFFFF"/>
          </w:tcPr>
          <w:p w:rsidR="009F3EB2" w:rsidRPr="00980012" w:rsidRDefault="009F3EB2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</w:tbl>
    <w:p w:rsidR="005E1FA4" w:rsidRPr="00980012" w:rsidRDefault="005E1FA4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По результатам практики необходимо отметить: </w:t>
      </w:r>
    </w:p>
    <w:p w:rsidR="005E1FA4" w:rsidRPr="00980012" w:rsidRDefault="005E1FA4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5E1FA4" w:rsidRPr="00980012" w:rsidTr="003E2998">
        <w:trPr>
          <w:trHeight w:val="340"/>
        </w:trPr>
        <w:tc>
          <w:tcPr>
            <w:tcW w:w="9923" w:type="dxa"/>
            <w:shd w:val="clear" w:color="auto" w:fill="FFFFFF"/>
          </w:tcPr>
          <w:p w:rsidR="005E1FA4" w:rsidRPr="00980012" w:rsidRDefault="005E1FA4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5E1FA4" w:rsidRPr="00980012" w:rsidTr="003E2998">
        <w:trPr>
          <w:trHeight w:val="340"/>
        </w:trPr>
        <w:tc>
          <w:tcPr>
            <w:tcW w:w="9923" w:type="dxa"/>
            <w:shd w:val="clear" w:color="auto" w:fill="FFFFFF"/>
          </w:tcPr>
          <w:p w:rsidR="005E1FA4" w:rsidRPr="00980012" w:rsidRDefault="005E1FA4" w:rsidP="00FE173E">
            <w:pPr>
              <w:shd w:val="clear" w:color="auto" w:fill="FFFFFF"/>
              <w:tabs>
                <w:tab w:val="left" w:pos="0"/>
              </w:tabs>
              <w:spacing w:after="0"/>
              <w:ind w:firstLine="709"/>
              <w:contextualSpacing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</w:tbl>
    <w:p w:rsidR="009F3EB2" w:rsidRPr="00980012" w:rsidRDefault="009F3EB2" w:rsidP="00FE173E">
      <w:pPr>
        <w:shd w:val="clear" w:color="auto" w:fill="FFFFFF"/>
        <w:tabs>
          <w:tab w:val="left" w:pos="0"/>
        </w:tabs>
        <w:spacing w:after="0"/>
        <w:ind w:right="-8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Реко</w:t>
      </w:r>
      <w:r w:rsidR="005E1FA4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мендуемая оценка по результатам</w:t>
      </w:r>
      <w:r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</w:t>
      </w:r>
      <w:r w:rsidR="005E1FA4" w:rsidRPr="0098001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рактики: ______________. </w:t>
      </w:r>
    </w:p>
    <w:p w:rsidR="005E1FA4" w:rsidRPr="00980012" w:rsidRDefault="005E1FA4" w:rsidP="00501082">
      <w:pPr>
        <w:shd w:val="clear" w:color="auto" w:fill="FFFFFF"/>
        <w:tabs>
          <w:tab w:val="left" w:pos="0"/>
        </w:tabs>
        <w:spacing w:after="0"/>
        <w:ind w:right="-8"/>
        <w:contextualSpacing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1701"/>
        <w:gridCol w:w="2090"/>
      </w:tblGrid>
      <w:tr w:rsidR="009F3EB2" w:rsidRPr="00980012" w:rsidTr="003E2998">
        <w:tc>
          <w:tcPr>
            <w:tcW w:w="6062" w:type="dxa"/>
          </w:tcPr>
          <w:p w:rsidR="009F3EB2" w:rsidRPr="00980012" w:rsidRDefault="009F3EB2" w:rsidP="00920609">
            <w:pPr>
              <w:tabs>
                <w:tab w:val="left" w:pos="0"/>
              </w:tabs>
              <w:spacing w:line="276" w:lineRule="auto"/>
              <w:ind w:right="-8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Руководитель практики от </w:t>
            </w:r>
            <w:r w:rsidR="009237BA">
              <w:rPr>
                <w:rFonts w:ascii="Times New Roman" w:hAnsi="Times New Roman" w:cs="Times New Roman"/>
                <w:b/>
                <w:sz w:val="28"/>
                <w:szCs w:val="28"/>
              </w:rPr>
              <w:t>Университет</w:t>
            </w:r>
            <w:r w:rsidRPr="00980012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F3EB2" w:rsidRPr="00980012" w:rsidRDefault="009F3EB2" w:rsidP="00980012">
            <w:pPr>
              <w:tabs>
                <w:tab w:val="left" w:pos="0"/>
              </w:tabs>
              <w:spacing w:line="276" w:lineRule="auto"/>
              <w:ind w:right="-8" w:firstLine="70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9F3EB2" w:rsidRPr="00980012" w:rsidRDefault="009F3EB2" w:rsidP="00980012">
            <w:pPr>
              <w:tabs>
                <w:tab w:val="left" w:pos="0"/>
              </w:tabs>
              <w:spacing w:line="276" w:lineRule="auto"/>
              <w:ind w:right="-8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80012">
              <w:rPr>
                <w:rFonts w:ascii="Times New Roman" w:hAnsi="Times New Roman" w:cs="Times New Roman"/>
                <w:b/>
                <w:sz w:val="28"/>
                <w:szCs w:val="28"/>
              </w:rPr>
              <w:t>И.О.Фамилия</w:t>
            </w:r>
            <w:proofErr w:type="spellEnd"/>
          </w:p>
        </w:tc>
      </w:tr>
    </w:tbl>
    <w:p w:rsidR="00B4145F" w:rsidRPr="00980012" w:rsidRDefault="00B4145F" w:rsidP="00E454E6">
      <w:pPr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B4145F" w:rsidRPr="00980012" w:rsidSect="000721EF">
      <w:footerReference w:type="default" r:id="rId9"/>
      <w:endnotePr>
        <w:numFmt w:val="decimal"/>
      </w:endnotePr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BFE" w:rsidRDefault="007C6BFE" w:rsidP="00AB1FB9">
      <w:pPr>
        <w:spacing w:after="0" w:line="240" w:lineRule="auto"/>
      </w:pPr>
      <w:r>
        <w:separator/>
      </w:r>
    </w:p>
  </w:endnote>
  <w:endnote w:type="continuationSeparator" w:id="0">
    <w:p w:rsidR="007C6BFE" w:rsidRDefault="007C6BFE" w:rsidP="00AB1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Schoolbook" w:eastAsia="Calibri" w:hAnsi="Century Schoolbook" w:cs="Times New Roman"/>
        <w:sz w:val="16"/>
        <w:szCs w:val="16"/>
        <w:lang w:eastAsia="en-US"/>
      </w:rPr>
      <w:id w:val="1458295037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Schoolbook" w:eastAsia="Calibri" w:hAnsi="Century Schoolbook" w:cs="Times New Roman"/>
            <w:sz w:val="16"/>
            <w:szCs w:val="16"/>
            <w:lang w:eastAsia="en-US"/>
          </w:rPr>
          <w:id w:val="-759287577"/>
          <w:docPartObj>
            <w:docPartGallery w:val="Page Numbers (Top of Page)"/>
            <w:docPartUnique/>
          </w:docPartObj>
        </w:sdtPr>
        <w:sdtEndPr/>
        <w:sdtContent>
          <w:p w:rsidR="0075200A" w:rsidRPr="00EB3C08" w:rsidRDefault="0075200A">
            <w:pPr>
              <w:pStyle w:val="ac"/>
              <w:jc w:val="right"/>
              <w:rPr>
                <w:rFonts w:ascii="Century Schoolbook" w:eastAsia="Calibri" w:hAnsi="Century Schoolbook" w:cs="Times New Roman"/>
                <w:sz w:val="16"/>
                <w:szCs w:val="16"/>
                <w:lang w:eastAsia="en-US"/>
              </w:rPr>
            </w:pPr>
            <w:r w:rsidRPr="00EB3C08">
              <w:rPr>
                <w:rFonts w:ascii="Century Schoolbook" w:eastAsia="Calibri" w:hAnsi="Century Schoolbook" w:cs="Times New Roman"/>
                <w:sz w:val="16"/>
                <w:szCs w:val="16"/>
                <w:lang w:eastAsia="en-US"/>
              </w:rPr>
              <w:t xml:space="preserve">Страница </w:t>
            </w:r>
            <w:r w:rsidRPr="00EB3C08">
              <w:rPr>
                <w:rFonts w:ascii="Century Schoolbook" w:eastAsia="Calibri" w:hAnsi="Century Schoolbook" w:cs="Times New Roman"/>
                <w:sz w:val="16"/>
                <w:szCs w:val="16"/>
                <w:lang w:eastAsia="en-US"/>
              </w:rPr>
              <w:fldChar w:fldCharType="begin"/>
            </w:r>
            <w:r w:rsidRPr="00EB3C08">
              <w:rPr>
                <w:rFonts w:ascii="Century Schoolbook" w:eastAsia="Calibri" w:hAnsi="Century Schoolbook" w:cs="Times New Roman"/>
                <w:sz w:val="16"/>
                <w:szCs w:val="16"/>
                <w:lang w:eastAsia="en-US"/>
              </w:rPr>
              <w:instrText>PAGE</w:instrText>
            </w:r>
            <w:r w:rsidRPr="00EB3C08">
              <w:rPr>
                <w:rFonts w:ascii="Century Schoolbook" w:eastAsia="Calibri" w:hAnsi="Century Schoolbook" w:cs="Times New Roman"/>
                <w:sz w:val="16"/>
                <w:szCs w:val="16"/>
                <w:lang w:eastAsia="en-US"/>
              </w:rPr>
              <w:fldChar w:fldCharType="separate"/>
            </w:r>
            <w:r w:rsidR="000766A7">
              <w:rPr>
                <w:rFonts w:ascii="Century Schoolbook" w:eastAsia="Calibri" w:hAnsi="Century Schoolbook" w:cs="Times New Roman"/>
                <w:noProof/>
                <w:sz w:val="16"/>
                <w:szCs w:val="16"/>
                <w:lang w:eastAsia="en-US"/>
              </w:rPr>
              <w:t>12</w:t>
            </w:r>
            <w:r w:rsidRPr="00EB3C08">
              <w:rPr>
                <w:rFonts w:ascii="Century Schoolbook" w:eastAsia="Calibri" w:hAnsi="Century Schoolbook" w:cs="Times New Roman"/>
                <w:sz w:val="16"/>
                <w:szCs w:val="16"/>
                <w:lang w:eastAsia="en-US"/>
              </w:rPr>
              <w:fldChar w:fldCharType="end"/>
            </w:r>
            <w:r w:rsidRPr="00EB3C08">
              <w:rPr>
                <w:rFonts w:ascii="Century Schoolbook" w:eastAsia="Calibri" w:hAnsi="Century Schoolbook" w:cs="Times New Roman"/>
                <w:sz w:val="16"/>
                <w:szCs w:val="16"/>
                <w:lang w:eastAsia="en-US"/>
              </w:rPr>
              <w:t xml:space="preserve"> из </w:t>
            </w:r>
            <w:r w:rsidRPr="00EB3C08">
              <w:rPr>
                <w:rFonts w:ascii="Century Schoolbook" w:eastAsia="Calibri" w:hAnsi="Century Schoolbook" w:cs="Times New Roman"/>
                <w:sz w:val="16"/>
                <w:szCs w:val="16"/>
                <w:lang w:eastAsia="en-US"/>
              </w:rPr>
              <w:fldChar w:fldCharType="begin"/>
            </w:r>
            <w:r w:rsidRPr="00EB3C08">
              <w:rPr>
                <w:rFonts w:ascii="Century Schoolbook" w:eastAsia="Calibri" w:hAnsi="Century Schoolbook" w:cs="Times New Roman"/>
                <w:sz w:val="16"/>
                <w:szCs w:val="16"/>
                <w:lang w:eastAsia="en-US"/>
              </w:rPr>
              <w:instrText>NUMPAGES</w:instrText>
            </w:r>
            <w:r w:rsidRPr="00EB3C08">
              <w:rPr>
                <w:rFonts w:ascii="Century Schoolbook" w:eastAsia="Calibri" w:hAnsi="Century Schoolbook" w:cs="Times New Roman"/>
                <w:sz w:val="16"/>
                <w:szCs w:val="16"/>
                <w:lang w:eastAsia="en-US"/>
              </w:rPr>
              <w:fldChar w:fldCharType="separate"/>
            </w:r>
            <w:r w:rsidR="000766A7">
              <w:rPr>
                <w:rFonts w:ascii="Century Schoolbook" w:eastAsia="Calibri" w:hAnsi="Century Schoolbook" w:cs="Times New Roman"/>
                <w:noProof/>
                <w:sz w:val="16"/>
                <w:szCs w:val="16"/>
                <w:lang w:eastAsia="en-US"/>
              </w:rPr>
              <w:t>19</w:t>
            </w:r>
            <w:r w:rsidRPr="00EB3C08">
              <w:rPr>
                <w:rFonts w:ascii="Century Schoolbook" w:eastAsia="Calibri" w:hAnsi="Century Schoolbook" w:cs="Times New Roman"/>
                <w:sz w:val="16"/>
                <w:szCs w:val="16"/>
                <w:lang w:eastAsia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BFE" w:rsidRDefault="007C6BFE" w:rsidP="00AB1FB9">
      <w:pPr>
        <w:spacing w:after="0" w:line="240" w:lineRule="auto"/>
      </w:pPr>
      <w:r>
        <w:separator/>
      </w:r>
    </w:p>
  </w:footnote>
  <w:footnote w:type="continuationSeparator" w:id="0">
    <w:p w:rsidR="007C6BFE" w:rsidRDefault="007C6BFE" w:rsidP="00AB1F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84B4B"/>
    <w:multiLevelType w:val="hybridMultilevel"/>
    <w:tmpl w:val="5D782EE4"/>
    <w:lvl w:ilvl="0" w:tplc="D556C99E">
      <w:start w:val="1"/>
      <w:numFmt w:val="decimal"/>
      <w:lvlRestart w:val="0"/>
      <w:lvlText w:val="%1."/>
      <w:lvlJc w:val="left"/>
      <w:pPr>
        <w:ind w:left="720" w:hanging="36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74900"/>
    <w:multiLevelType w:val="hybridMultilevel"/>
    <w:tmpl w:val="483EDBBA"/>
    <w:lvl w:ilvl="0" w:tplc="FAC4D68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06152"/>
    <w:multiLevelType w:val="hybridMultilevel"/>
    <w:tmpl w:val="A0B85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8642A"/>
    <w:multiLevelType w:val="multilevel"/>
    <w:tmpl w:val="6560786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B4562E8"/>
    <w:multiLevelType w:val="multilevel"/>
    <w:tmpl w:val="A42460A4"/>
    <w:lvl w:ilvl="0">
      <w:start w:val="1"/>
      <w:numFmt w:val="decimal"/>
      <w:lvlRestart w:val="0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39E1C7B"/>
    <w:multiLevelType w:val="multilevel"/>
    <w:tmpl w:val="C832DEF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5A5777C"/>
    <w:multiLevelType w:val="multilevel"/>
    <w:tmpl w:val="1C2C224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9F023A1"/>
    <w:multiLevelType w:val="multilevel"/>
    <w:tmpl w:val="14266C96"/>
    <w:lvl w:ilvl="0">
      <w:start w:val="1"/>
      <w:numFmt w:val="bullet"/>
      <w:lvlText w:val="-"/>
      <w:lvlJc w:val="left"/>
      <w:pPr>
        <w:ind w:left="480" w:hanging="480"/>
      </w:pPr>
      <w:rPr>
        <w:rFonts w:ascii="Courier New" w:hAnsi="Courier New"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AAB27BF"/>
    <w:multiLevelType w:val="multilevel"/>
    <w:tmpl w:val="A0E626A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CEB7926"/>
    <w:multiLevelType w:val="multilevel"/>
    <w:tmpl w:val="A43E7BB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4D644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7B846C2"/>
    <w:multiLevelType w:val="hybridMultilevel"/>
    <w:tmpl w:val="15F48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07576"/>
    <w:multiLevelType w:val="multilevel"/>
    <w:tmpl w:val="A0E626A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6F60F04"/>
    <w:multiLevelType w:val="hybridMultilevel"/>
    <w:tmpl w:val="F2AEA622"/>
    <w:lvl w:ilvl="0" w:tplc="D53E5ED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69F08EE2">
      <w:numFmt w:val="none"/>
      <w:lvlText w:val=""/>
      <w:lvlJc w:val="left"/>
      <w:pPr>
        <w:tabs>
          <w:tab w:val="num" w:pos="360"/>
        </w:tabs>
      </w:pPr>
    </w:lvl>
    <w:lvl w:ilvl="2" w:tplc="107497A6">
      <w:numFmt w:val="none"/>
      <w:lvlText w:val=""/>
      <w:lvlJc w:val="left"/>
      <w:pPr>
        <w:tabs>
          <w:tab w:val="num" w:pos="360"/>
        </w:tabs>
      </w:pPr>
    </w:lvl>
    <w:lvl w:ilvl="3" w:tplc="3BCC5BA2">
      <w:numFmt w:val="none"/>
      <w:lvlText w:val=""/>
      <w:lvlJc w:val="left"/>
      <w:pPr>
        <w:tabs>
          <w:tab w:val="num" w:pos="360"/>
        </w:tabs>
      </w:pPr>
    </w:lvl>
    <w:lvl w:ilvl="4" w:tplc="CE6460E4">
      <w:numFmt w:val="none"/>
      <w:lvlText w:val=""/>
      <w:lvlJc w:val="left"/>
      <w:pPr>
        <w:tabs>
          <w:tab w:val="num" w:pos="360"/>
        </w:tabs>
      </w:pPr>
    </w:lvl>
    <w:lvl w:ilvl="5" w:tplc="67F464C2">
      <w:numFmt w:val="none"/>
      <w:lvlText w:val=""/>
      <w:lvlJc w:val="left"/>
      <w:pPr>
        <w:tabs>
          <w:tab w:val="num" w:pos="360"/>
        </w:tabs>
      </w:pPr>
    </w:lvl>
    <w:lvl w:ilvl="6" w:tplc="CC08CBA6">
      <w:numFmt w:val="none"/>
      <w:lvlText w:val=""/>
      <w:lvlJc w:val="left"/>
      <w:pPr>
        <w:tabs>
          <w:tab w:val="num" w:pos="360"/>
        </w:tabs>
      </w:pPr>
    </w:lvl>
    <w:lvl w:ilvl="7" w:tplc="4E7AEC8E">
      <w:numFmt w:val="none"/>
      <w:lvlText w:val=""/>
      <w:lvlJc w:val="left"/>
      <w:pPr>
        <w:tabs>
          <w:tab w:val="num" w:pos="360"/>
        </w:tabs>
      </w:pPr>
    </w:lvl>
    <w:lvl w:ilvl="8" w:tplc="9EFCC7F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2FE17A7"/>
    <w:multiLevelType w:val="hybridMultilevel"/>
    <w:tmpl w:val="1422A2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5B96640"/>
    <w:multiLevelType w:val="multilevel"/>
    <w:tmpl w:val="DE82C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6201A4"/>
    <w:multiLevelType w:val="multilevel"/>
    <w:tmpl w:val="1C0A0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5475CC"/>
    <w:multiLevelType w:val="multilevel"/>
    <w:tmpl w:val="248A23E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4D33B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BBC69B4"/>
    <w:multiLevelType w:val="hybridMultilevel"/>
    <w:tmpl w:val="B6C2C664"/>
    <w:lvl w:ilvl="0" w:tplc="D556C99E">
      <w:start w:val="1"/>
      <w:numFmt w:val="decimal"/>
      <w:lvlRestart w:val="0"/>
      <w:lvlText w:val="%1."/>
      <w:lvlJc w:val="left"/>
      <w:pPr>
        <w:ind w:left="720" w:hanging="36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DE304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21E27CC"/>
    <w:multiLevelType w:val="multilevel"/>
    <w:tmpl w:val="74C63FD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78942126"/>
    <w:multiLevelType w:val="multilevel"/>
    <w:tmpl w:val="1C2C224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9CD085E"/>
    <w:multiLevelType w:val="multilevel"/>
    <w:tmpl w:val="C832DEF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A084D7A"/>
    <w:multiLevelType w:val="hybridMultilevel"/>
    <w:tmpl w:val="2B6655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AB66B8D"/>
    <w:multiLevelType w:val="hybridMultilevel"/>
    <w:tmpl w:val="B32E7B64"/>
    <w:lvl w:ilvl="0" w:tplc="D556C99E">
      <w:start w:val="1"/>
      <w:numFmt w:val="decimal"/>
      <w:lvlRestart w:val="0"/>
      <w:lvlText w:val="%1."/>
      <w:lvlJc w:val="left"/>
      <w:pPr>
        <w:ind w:left="363" w:hanging="363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21"/>
  </w:num>
  <w:num w:numId="5">
    <w:abstractNumId w:val="6"/>
  </w:num>
  <w:num w:numId="6">
    <w:abstractNumId w:val="9"/>
  </w:num>
  <w:num w:numId="7">
    <w:abstractNumId w:val="13"/>
  </w:num>
  <w:num w:numId="8">
    <w:abstractNumId w:val="2"/>
  </w:num>
  <w:num w:numId="9">
    <w:abstractNumId w:val="1"/>
  </w:num>
  <w:num w:numId="10">
    <w:abstractNumId w:val="15"/>
  </w:num>
  <w:num w:numId="11">
    <w:abstractNumId w:val="16"/>
  </w:num>
  <w:num w:numId="12">
    <w:abstractNumId w:val="3"/>
  </w:num>
  <w:num w:numId="13">
    <w:abstractNumId w:val="7"/>
  </w:num>
  <w:num w:numId="14">
    <w:abstractNumId w:val="8"/>
  </w:num>
  <w:num w:numId="15">
    <w:abstractNumId w:val="4"/>
  </w:num>
  <w:num w:numId="16">
    <w:abstractNumId w:val="18"/>
  </w:num>
  <w:num w:numId="17">
    <w:abstractNumId w:val="20"/>
  </w:num>
  <w:num w:numId="18">
    <w:abstractNumId w:val="17"/>
  </w:num>
  <w:num w:numId="19">
    <w:abstractNumId w:val="22"/>
  </w:num>
  <w:num w:numId="20">
    <w:abstractNumId w:val="23"/>
  </w:num>
  <w:num w:numId="21">
    <w:abstractNumId w:val="10"/>
  </w:num>
  <w:num w:numId="22">
    <w:abstractNumId w:val="0"/>
  </w:num>
  <w:num w:numId="23">
    <w:abstractNumId w:val="25"/>
  </w:num>
  <w:num w:numId="24">
    <w:abstractNumId w:val="19"/>
  </w:num>
  <w:num w:numId="25">
    <w:abstractNumId w:val="14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12"/>
    <w:rsid w:val="000011FF"/>
    <w:rsid w:val="00025BC3"/>
    <w:rsid w:val="000373C6"/>
    <w:rsid w:val="00060E90"/>
    <w:rsid w:val="000721EF"/>
    <w:rsid w:val="00072F65"/>
    <w:rsid w:val="000766A7"/>
    <w:rsid w:val="000A7570"/>
    <w:rsid w:val="000C7FCB"/>
    <w:rsid w:val="000F74EB"/>
    <w:rsid w:val="00117CA2"/>
    <w:rsid w:val="001508FD"/>
    <w:rsid w:val="0019674F"/>
    <w:rsid w:val="001E3A70"/>
    <w:rsid w:val="00212EE1"/>
    <w:rsid w:val="00221C4E"/>
    <w:rsid w:val="00225EAC"/>
    <w:rsid w:val="00293C7E"/>
    <w:rsid w:val="002B1C9A"/>
    <w:rsid w:val="002F0FEA"/>
    <w:rsid w:val="00334F5B"/>
    <w:rsid w:val="00345750"/>
    <w:rsid w:val="00355412"/>
    <w:rsid w:val="00355667"/>
    <w:rsid w:val="0035797C"/>
    <w:rsid w:val="00386BEE"/>
    <w:rsid w:val="003A1DAC"/>
    <w:rsid w:val="003B3E66"/>
    <w:rsid w:val="003E2998"/>
    <w:rsid w:val="003F1CE3"/>
    <w:rsid w:val="003F678E"/>
    <w:rsid w:val="004423F5"/>
    <w:rsid w:val="004424B5"/>
    <w:rsid w:val="00466157"/>
    <w:rsid w:val="004A566B"/>
    <w:rsid w:val="004F36CD"/>
    <w:rsid w:val="00501082"/>
    <w:rsid w:val="00516CAD"/>
    <w:rsid w:val="00544B14"/>
    <w:rsid w:val="00551670"/>
    <w:rsid w:val="005A0BB0"/>
    <w:rsid w:val="005B64F8"/>
    <w:rsid w:val="005C1B73"/>
    <w:rsid w:val="005E1FA4"/>
    <w:rsid w:val="00615E8B"/>
    <w:rsid w:val="0062439D"/>
    <w:rsid w:val="0063730B"/>
    <w:rsid w:val="00665FF8"/>
    <w:rsid w:val="00670073"/>
    <w:rsid w:val="006758DD"/>
    <w:rsid w:val="00693F13"/>
    <w:rsid w:val="006A17AA"/>
    <w:rsid w:val="006A439C"/>
    <w:rsid w:val="006D06AF"/>
    <w:rsid w:val="006D3AA5"/>
    <w:rsid w:val="006E00C4"/>
    <w:rsid w:val="006E04AF"/>
    <w:rsid w:val="0075200A"/>
    <w:rsid w:val="0079069E"/>
    <w:rsid w:val="007B6815"/>
    <w:rsid w:val="007C6BFE"/>
    <w:rsid w:val="007D1D66"/>
    <w:rsid w:val="008004FE"/>
    <w:rsid w:val="00821762"/>
    <w:rsid w:val="008722D4"/>
    <w:rsid w:val="008B0A91"/>
    <w:rsid w:val="008C27CB"/>
    <w:rsid w:val="008F2CB1"/>
    <w:rsid w:val="008F6CD0"/>
    <w:rsid w:val="00915CAE"/>
    <w:rsid w:val="009174E5"/>
    <w:rsid w:val="00920609"/>
    <w:rsid w:val="009237BA"/>
    <w:rsid w:val="00942752"/>
    <w:rsid w:val="00943F87"/>
    <w:rsid w:val="00955FD2"/>
    <w:rsid w:val="00980012"/>
    <w:rsid w:val="009D1BE1"/>
    <w:rsid w:val="009D29B9"/>
    <w:rsid w:val="009F3EB2"/>
    <w:rsid w:val="00A05D43"/>
    <w:rsid w:val="00A13868"/>
    <w:rsid w:val="00A16F92"/>
    <w:rsid w:val="00A27CEE"/>
    <w:rsid w:val="00A63124"/>
    <w:rsid w:val="00A63DD6"/>
    <w:rsid w:val="00A66D8B"/>
    <w:rsid w:val="00A7386B"/>
    <w:rsid w:val="00A8457A"/>
    <w:rsid w:val="00AA0F54"/>
    <w:rsid w:val="00AB1FB9"/>
    <w:rsid w:val="00AF7076"/>
    <w:rsid w:val="00B17350"/>
    <w:rsid w:val="00B174EA"/>
    <w:rsid w:val="00B4145F"/>
    <w:rsid w:val="00B66455"/>
    <w:rsid w:val="00B82B2F"/>
    <w:rsid w:val="00B95895"/>
    <w:rsid w:val="00BB375F"/>
    <w:rsid w:val="00BE0B67"/>
    <w:rsid w:val="00C30E75"/>
    <w:rsid w:val="00C53E9C"/>
    <w:rsid w:val="00C55FFD"/>
    <w:rsid w:val="00C6235B"/>
    <w:rsid w:val="00C72AFA"/>
    <w:rsid w:val="00D26E5E"/>
    <w:rsid w:val="00D57238"/>
    <w:rsid w:val="00D653A3"/>
    <w:rsid w:val="00DE1907"/>
    <w:rsid w:val="00DE4BEB"/>
    <w:rsid w:val="00DF2AC7"/>
    <w:rsid w:val="00E32493"/>
    <w:rsid w:val="00E35E89"/>
    <w:rsid w:val="00E35F63"/>
    <w:rsid w:val="00E3768B"/>
    <w:rsid w:val="00E454E6"/>
    <w:rsid w:val="00E46C1B"/>
    <w:rsid w:val="00E513F5"/>
    <w:rsid w:val="00E90BF0"/>
    <w:rsid w:val="00EA681C"/>
    <w:rsid w:val="00EB3C08"/>
    <w:rsid w:val="00EC1CC9"/>
    <w:rsid w:val="00ED08B4"/>
    <w:rsid w:val="00ED7B39"/>
    <w:rsid w:val="00EF7AAB"/>
    <w:rsid w:val="00F020FB"/>
    <w:rsid w:val="00F07A01"/>
    <w:rsid w:val="00F22C59"/>
    <w:rsid w:val="00F23027"/>
    <w:rsid w:val="00F24F3B"/>
    <w:rsid w:val="00F31026"/>
    <w:rsid w:val="00F43C3B"/>
    <w:rsid w:val="00F92E08"/>
    <w:rsid w:val="00FA301B"/>
    <w:rsid w:val="00FA4F94"/>
    <w:rsid w:val="00FB4035"/>
    <w:rsid w:val="00FC33CC"/>
    <w:rsid w:val="00FE0FC1"/>
    <w:rsid w:val="00FE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41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3554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21C4E"/>
    <w:pPr>
      <w:ind w:left="720"/>
      <w:contextualSpacing/>
    </w:pPr>
  </w:style>
  <w:style w:type="paragraph" w:styleId="a7">
    <w:name w:val="endnote text"/>
    <w:basedOn w:val="a"/>
    <w:link w:val="a8"/>
    <w:uiPriority w:val="99"/>
    <w:semiHidden/>
    <w:unhideWhenUsed/>
    <w:rsid w:val="00AB1FB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AB1FB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AB1FB9"/>
    <w:rPr>
      <w:vertAlign w:val="superscript"/>
    </w:rPr>
  </w:style>
  <w:style w:type="paragraph" w:styleId="aa">
    <w:name w:val="header"/>
    <w:basedOn w:val="a"/>
    <w:link w:val="ab"/>
    <w:uiPriority w:val="99"/>
    <w:semiHidden/>
    <w:unhideWhenUsed/>
    <w:rsid w:val="00EB3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B3C08"/>
  </w:style>
  <w:style w:type="paragraph" w:styleId="ac">
    <w:name w:val="footer"/>
    <w:basedOn w:val="a"/>
    <w:link w:val="ad"/>
    <w:uiPriority w:val="99"/>
    <w:unhideWhenUsed/>
    <w:rsid w:val="00EB3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B3C08"/>
  </w:style>
  <w:style w:type="character" w:styleId="ae">
    <w:name w:val="Hyperlink"/>
    <w:basedOn w:val="a0"/>
    <w:uiPriority w:val="99"/>
    <w:semiHidden/>
    <w:unhideWhenUsed/>
    <w:rsid w:val="004424B5"/>
    <w:rPr>
      <w:color w:val="0000FF"/>
      <w:u w:val="single"/>
    </w:rPr>
  </w:style>
  <w:style w:type="paragraph" w:styleId="af">
    <w:name w:val="Body Text"/>
    <w:basedOn w:val="a"/>
    <w:link w:val="af0"/>
    <w:rsid w:val="001E3A7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Основной текст Знак"/>
    <w:basedOn w:val="a0"/>
    <w:link w:val="af"/>
    <w:rsid w:val="001E3A70"/>
    <w:rPr>
      <w:rFonts w:ascii="Times New Roman" w:eastAsia="Times New Roman" w:hAnsi="Times New Roman" w:cs="Times New Roman"/>
      <w:sz w:val="28"/>
      <w:szCs w:val="28"/>
    </w:rPr>
  </w:style>
  <w:style w:type="table" w:customStyle="1" w:styleId="1">
    <w:name w:val="Сетка таблицы1"/>
    <w:basedOn w:val="a1"/>
    <w:next w:val="a5"/>
    <w:rsid w:val="00117C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left">
    <w:name w:val="toleft"/>
    <w:basedOn w:val="a"/>
    <w:rsid w:val="00F02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41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3554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21C4E"/>
    <w:pPr>
      <w:ind w:left="720"/>
      <w:contextualSpacing/>
    </w:pPr>
  </w:style>
  <w:style w:type="paragraph" w:styleId="a7">
    <w:name w:val="endnote text"/>
    <w:basedOn w:val="a"/>
    <w:link w:val="a8"/>
    <w:uiPriority w:val="99"/>
    <w:semiHidden/>
    <w:unhideWhenUsed/>
    <w:rsid w:val="00AB1FB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AB1FB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AB1FB9"/>
    <w:rPr>
      <w:vertAlign w:val="superscript"/>
    </w:rPr>
  </w:style>
  <w:style w:type="paragraph" w:styleId="aa">
    <w:name w:val="header"/>
    <w:basedOn w:val="a"/>
    <w:link w:val="ab"/>
    <w:uiPriority w:val="99"/>
    <w:semiHidden/>
    <w:unhideWhenUsed/>
    <w:rsid w:val="00EB3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B3C08"/>
  </w:style>
  <w:style w:type="paragraph" w:styleId="ac">
    <w:name w:val="footer"/>
    <w:basedOn w:val="a"/>
    <w:link w:val="ad"/>
    <w:uiPriority w:val="99"/>
    <w:unhideWhenUsed/>
    <w:rsid w:val="00EB3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B3C08"/>
  </w:style>
  <w:style w:type="character" w:styleId="ae">
    <w:name w:val="Hyperlink"/>
    <w:basedOn w:val="a0"/>
    <w:uiPriority w:val="99"/>
    <w:semiHidden/>
    <w:unhideWhenUsed/>
    <w:rsid w:val="004424B5"/>
    <w:rPr>
      <w:color w:val="0000FF"/>
      <w:u w:val="single"/>
    </w:rPr>
  </w:style>
  <w:style w:type="paragraph" w:styleId="af">
    <w:name w:val="Body Text"/>
    <w:basedOn w:val="a"/>
    <w:link w:val="af0"/>
    <w:rsid w:val="001E3A7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Основной текст Знак"/>
    <w:basedOn w:val="a0"/>
    <w:link w:val="af"/>
    <w:rsid w:val="001E3A70"/>
    <w:rPr>
      <w:rFonts w:ascii="Times New Roman" w:eastAsia="Times New Roman" w:hAnsi="Times New Roman" w:cs="Times New Roman"/>
      <w:sz w:val="28"/>
      <w:szCs w:val="28"/>
    </w:rPr>
  </w:style>
  <w:style w:type="table" w:customStyle="1" w:styleId="1">
    <w:name w:val="Сетка таблицы1"/>
    <w:basedOn w:val="a1"/>
    <w:next w:val="a5"/>
    <w:rsid w:val="00117C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left">
    <w:name w:val="toleft"/>
    <w:basedOn w:val="a"/>
    <w:rsid w:val="00F02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2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6617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8B6A4-AB2B-42D8-973C-9F4C265C2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19</Pages>
  <Words>4573</Words>
  <Characters>26071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ieml</dc:creator>
  <cp:lastModifiedBy>Пользователь Windows</cp:lastModifiedBy>
  <cp:revision>36</cp:revision>
  <cp:lastPrinted>2018-05-27T11:22:00Z</cp:lastPrinted>
  <dcterms:created xsi:type="dcterms:W3CDTF">2017-10-16T12:58:00Z</dcterms:created>
  <dcterms:modified xsi:type="dcterms:W3CDTF">2018-05-30T10:41:00Z</dcterms:modified>
</cp:coreProperties>
</file>