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5D41" w:rsidRPr="00D65D41" w:rsidRDefault="00D65D41" w:rsidP="00D65D41">
      <w:pPr>
        <w:spacing w:after="0" w:line="240" w:lineRule="auto"/>
        <w:ind w:firstLine="142"/>
        <w:jc w:val="center"/>
        <w:rPr>
          <w:rFonts w:ascii="Times New Roman" w:eastAsia="Times New Roman" w:hAnsi="Times New Roman" w:cs="Times New Roman"/>
          <w:sz w:val="28"/>
          <w:szCs w:val="28"/>
        </w:rPr>
      </w:pPr>
      <w:r w:rsidRPr="00D65D41">
        <w:rPr>
          <w:rFonts w:ascii="Times New Roman" w:eastAsia="Times New Roman" w:hAnsi="Times New Roman" w:cs="Times New Roman"/>
          <w:sz w:val="28"/>
          <w:szCs w:val="28"/>
        </w:rPr>
        <w:t>ДУХОВНАЯ ОБРАЗОВАТЕЛЬНАЯ РЕЛИГИОЗНАЯ</w:t>
      </w:r>
    </w:p>
    <w:p w:rsidR="00D65D41" w:rsidRPr="00D65D41" w:rsidRDefault="00D65D41" w:rsidP="00D65D41">
      <w:pPr>
        <w:spacing w:after="0" w:line="240" w:lineRule="auto"/>
        <w:ind w:firstLine="142"/>
        <w:jc w:val="center"/>
        <w:rPr>
          <w:rFonts w:ascii="Times New Roman" w:eastAsia="Times New Roman" w:hAnsi="Times New Roman" w:cs="Times New Roman"/>
          <w:sz w:val="28"/>
          <w:szCs w:val="28"/>
        </w:rPr>
      </w:pPr>
      <w:r w:rsidRPr="00D65D41">
        <w:rPr>
          <w:rFonts w:ascii="Times New Roman" w:eastAsia="Times New Roman" w:hAnsi="Times New Roman" w:cs="Times New Roman"/>
          <w:sz w:val="28"/>
          <w:szCs w:val="28"/>
        </w:rPr>
        <w:t>ОРГАНИЗАЦИЯ ВЫСШЕГО ОБРАЗОВАНИЯ</w:t>
      </w:r>
    </w:p>
    <w:p w:rsidR="00D65D41" w:rsidRPr="00D65D41" w:rsidRDefault="00D65D41" w:rsidP="00D65D41">
      <w:pPr>
        <w:spacing w:after="0" w:line="240" w:lineRule="auto"/>
        <w:ind w:firstLine="142"/>
        <w:jc w:val="center"/>
        <w:rPr>
          <w:rFonts w:ascii="Times New Roman" w:eastAsia="Times New Roman" w:hAnsi="Times New Roman" w:cs="Times New Roman"/>
          <w:sz w:val="28"/>
          <w:szCs w:val="28"/>
        </w:rPr>
      </w:pPr>
      <w:r w:rsidRPr="00D65D41">
        <w:rPr>
          <w:rFonts w:ascii="Times New Roman" w:eastAsia="Times New Roman" w:hAnsi="Times New Roman" w:cs="Times New Roman"/>
          <w:sz w:val="28"/>
          <w:szCs w:val="28"/>
        </w:rPr>
        <w:t>«ИСЛАМСКИЙ УНИВЕРСИТЕТ</w:t>
      </w:r>
    </w:p>
    <w:p w:rsidR="00D65D41" w:rsidRPr="00D65D41" w:rsidRDefault="00D65D41" w:rsidP="00D65D41">
      <w:pPr>
        <w:spacing w:after="0" w:line="240" w:lineRule="auto"/>
        <w:ind w:firstLine="142"/>
        <w:jc w:val="center"/>
        <w:rPr>
          <w:rFonts w:ascii="Times New Roman" w:eastAsia="Times New Roman" w:hAnsi="Times New Roman" w:cs="Times New Roman"/>
          <w:sz w:val="28"/>
          <w:szCs w:val="28"/>
        </w:rPr>
      </w:pPr>
      <w:r w:rsidRPr="00D65D41">
        <w:rPr>
          <w:rFonts w:ascii="Times New Roman" w:eastAsia="Times New Roman" w:hAnsi="Times New Roman" w:cs="Times New Roman"/>
          <w:sz w:val="28"/>
          <w:szCs w:val="28"/>
        </w:rPr>
        <w:t>ИМЕНИ ШЕЙХА АБДУЛА-АФАНДИ»</w:t>
      </w:r>
    </w:p>
    <w:p w:rsidR="00D65D41" w:rsidRPr="00D65D41" w:rsidRDefault="00D65D41" w:rsidP="00D65D41">
      <w:pPr>
        <w:spacing w:after="0" w:line="240" w:lineRule="auto"/>
        <w:ind w:firstLine="142"/>
        <w:rPr>
          <w:rFonts w:ascii="Times New Roman" w:eastAsia="Times New Roman" w:hAnsi="Times New Roman" w:cs="Times New Roman"/>
          <w:sz w:val="28"/>
          <w:szCs w:val="28"/>
        </w:rPr>
      </w:pPr>
    </w:p>
    <w:p w:rsidR="00D65D41" w:rsidRPr="00D65D41" w:rsidRDefault="00D65D41" w:rsidP="00D65D41">
      <w:pPr>
        <w:spacing w:after="0" w:line="240" w:lineRule="auto"/>
        <w:ind w:firstLine="142"/>
        <w:jc w:val="right"/>
        <w:rPr>
          <w:rFonts w:ascii="Times New Roman" w:eastAsia="Times New Roman" w:hAnsi="Times New Roman" w:cs="Times New Roman"/>
          <w:sz w:val="28"/>
          <w:szCs w:val="28"/>
        </w:rPr>
      </w:pPr>
      <w:r w:rsidRPr="00D65D41">
        <w:rPr>
          <w:rFonts w:ascii="Times New Roman" w:eastAsia="Times New Roman" w:hAnsi="Times New Roman" w:cs="Times New Roman"/>
          <w:sz w:val="28"/>
          <w:szCs w:val="28"/>
        </w:rPr>
        <w:t>УТВЕРЖДАЮ</w:t>
      </w:r>
    </w:p>
    <w:p w:rsidR="00D65D41" w:rsidRPr="00D65D41" w:rsidRDefault="00D65D41" w:rsidP="00D65D41">
      <w:pPr>
        <w:spacing w:after="0" w:line="240" w:lineRule="auto"/>
        <w:ind w:firstLine="142"/>
        <w:jc w:val="right"/>
        <w:rPr>
          <w:rFonts w:ascii="Times New Roman" w:eastAsia="Times New Roman" w:hAnsi="Times New Roman" w:cs="Times New Roman"/>
          <w:sz w:val="28"/>
          <w:szCs w:val="28"/>
        </w:rPr>
      </w:pPr>
      <w:r w:rsidRPr="00D65D41">
        <w:rPr>
          <w:rFonts w:ascii="Times New Roman" w:eastAsia="Times New Roman" w:hAnsi="Times New Roman" w:cs="Times New Roman"/>
          <w:sz w:val="28"/>
          <w:szCs w:val="28"/>
        </w:rPr>
        <w:t>Ректор</w:t>
      </w:r>
    </w:p>
    <w:p w:rsidR="00D65D41" w:rsidRPr="00D65D41" w:rsidRDefault="00D65D41" w:rsidP="00D65D41">
      <w:pPr>
        <w:spacing w:after="0" w:line="240" w:lineRule="auto"/>
        <w:ind w:firstLine="142"/>
        <w:jc w:val="right"/>
        <w:rPr>
          <w:rFonts w:ascii="Times New Roman" w:eastAsia="Times New Roman" w:hAnsi="Times New Roman" w:cs="Times New Roman"/>
          <w:sz w:val="28"/>
          <w:szCs w:val="28"/>
        </w:rPr>
      </w:pPr>
      <w:r w:rsidRPr="00D65D41">
        <w:rPr>
          <w:rFonts w:ascii="Times New Roman" w:eastAsia="Times New Roman" w:hAnsi="Times New Roman" w:cs="Times New Roman"/>
          <w:sz w:val="28"/>
          <w:szCs w:val="28"/>
        </w:rPr>
        <w:t xml:space="preserve">Исламского университета </w:t>
      </w:r>
    </w:p>
    <w:p w:rsidR="00D65D41" w:rsidRPr="00D65D41" w:rsidRDefault="00D65D41" w:rsidP="00D65D41">
      <w:pPr>
        <w:spacing w:after="0" w:line="240" w:lineRule="auto"/>
        <w:ind w:firstLine="142"/>
        <w:jc w:val="right"/>
        <w:rPr>
          <w:rFonts w:ascii="Times New Roman" w:eastAsia="Times New Roman" w:hAnsi="Times New Roman" w:cs="Times New Roman"/>
          <w:sz w:val="28"/>
          <w:szCs w:val="28"/>
        </w:rPr>
      </w:pPr>
      <w:r w:rsidRPr="00D65D41">
        <w:rPr>
          <w:rFonts w:ascii="Times New Roman" w:eastAsia="Times New Roman" w:hAnsi="Times New Roman" w:cs="Times New Roman"/>
          <w:sz w:val="28"/>
          <w:szCs w:val="28"/>
        </w:rPr>
        <w:t>имени шейха Абдула-</w:t>
      </w:r>
      <w:proofErr w:type="spellStart"/>
      <w:r w:rsidRPr="00D65D41">
        <w:rPr>
          <w:rFonts w:ascii="Times New Roman" w:eastAsia="Times New Roman" w:hAnsi="Times New Roman" w:cs="Times New Roman"/>
          <w:sz w:val="28"/>
          <w:szCs w:val="28"/>
        </w:rPr>
        <w:t>Афанди</w:t>
      </w:r>
      <w:proofErr w:type="spellEnd"/>
    </w:p>
    <w:p w:rsidR="00D65D41" w:rsidRPr="00D65D41" w:rsidRDefault="00D65D41" w:rsidP="00D65D41">
      <w:pPr>
        <w:spacing w:after="0" w:line="240" w:lineRule="auto"/>
        <w:ind w:firstLine="142"/>
        <w:jc w:val="right"/>
        <w:rPr>
          <w:rFonts w:ascii="Times New Roman" w:eastAsia="Times New Roman" w:hAnsi="Times New Roman" w:cs="Times New Roman"/>
          <w:sz w:val="28"/>
          <w:szCs w:val="28"/>
        </w:rPr>
      </w:pPr>
      <w:r w:rsidRPr="00D65D41">
        <w:rPr>
          <w:rFonts w:ascii="Times New Roman" w:eastAsia="Times New Roman" w:hAnsi="Times New Roman" w:cs="Times New Roman"/>
          <w:sz w:val="28"/>
          <w:szCs w:val="28"/>
        </w:rPr>
        <w:t xml:space="preserve">________________ </w:t>
      </w:r>
      <w:proofErr w:type="spellStart"/>
      <w:r w:rsidRPr="00D65D41">
        <w:rPr>
          <w:rFonts w:ascii="Times New Roman" w:eastAsia="Times New Roman" w:hAnsi="Times New Roman" w:cs="Times New Roman"/>
          <w:sz w:val="28"/>
          <w:szCs w:val="28"/>
        </w:rPr>
        <w:t>А.Э.Саидов</w:t>
      </w:r>
      <w:proofErr w:type="spellEnd"/>
    </w:p>
    <w:p w:rsidR="00D65D41" w:rsidRPr="00D65D41" w:rsidRDefault="00D65D41" w:rsidP="00D65D41">
      <w:pPr>
        <w:spacing w:after="0" w:line="240" w:lineRule="auto"/>
        <w:ind w:firstLine="142"/>
        <w:jc w:val="right"/>
        <w:rPr>
          <w:rFonts w:ascii="Times New Roman" w:eastAsia="Times New Roman" w:hAnsi="Times New Roman" w:cs="Times New Roman"/>
          <w:sz w:val="28"/>
          <w:szCs w:val="28"/>
        </w:rPr>
      </w:pPr>
      <w:r w:rsidRPr="00D65D41">
        <w:rPr>
          <w:rFonts w:ascii="Times New Roman" w:eastAsia="Times New Roman" w:hAnsi="Times New Roman" w:cs="Times New Roman"/>
          <w:sz w:val="28"/>
          <w:szCs w:val="28"/>
        </w:rPr>
        <w:t>«____» _______________ 20</w:t>
      </w:r>
      <w:r w:rsidR="00F44BEA">
        <w:rPr>
          <w:rFonts w:ascii="Times New Roman" w:eastAsia="Times New Roman" w:hAnsi="Times New Roman" w:cs="Times New Roman"/>
          <w:sz w:val="28"/>
          <w:szCs w:val="28"/>
        </w:rPr>
        <w:t>20</w:t>
      </w:r>
      <w:r w:rsidRPr="00D65D41">
        <w:rPr>
          <w:rFonts w:ascii="Times New Roman" w:eastAsia="Times New Roman" w:hAnsi="Times New Roman" w:cs="Times New Roman"/>
          <w:sz w:val="28"/>
          <w:szCs w:val="28"/>
        </w:rPr>
        <w:t>г</w:t>
      </w:r>
    </w:p>
    <w:p w:rsidR="00D65D41" w:rsidRPr="00D65D41" w:rsidRDefault="00D65D41" w:rsidP="00D65D41">
      <w:pPr>
        <w:spacing w:after="0" w:line="240" w:lineRule="auto"/>
        <w:ind w:firstLine="142"/>
        <w:rPr>
          <w:rFonts w:ascii="Times New Roman" w:eastAsia="Times New Roman" w:hAnsi="Times New Roman" w:cs="Times New Roman"/>
          <w:sz w:val="28"/>
          <w:szCs w:val="28"/>
        </w:rPr>
      </w:pPr>
    </w:p>
    <w:p w:rsidR="00D65D41" w:rsidRPr="00D65D41" w:rsidRDefault="00D65D41" w:rsidP="00D65D41">
      <w:pPr>
        <w:spacing w:after="0" w:line="240" w:lineRule="auto"/>
        <w:ind w:firstLine="142"/>
        <w:rPr>
          <w:rFonts w:ascii="Times New Roman" w:eastAsia="Times New Roman" w:hAnsi="Times New Roman" w:cs="Times New Roman"/>
          <w:sz w:val="28"/>
          <w:szCs w:val="28"/>
        </w:rPr>
      </w:pPr>
    </w:p>
    <w:p w:rsidR="00D65D41" w:rsidRPr="00D65D41" w:rsidRDefault="00D65D41" w:rsidP="00D65D41">
      <w:pPr>
        <w:spacing w:after="0" w:line="240" w:lineRule="auto"/>
        <w:ind w:firstLine="142"/>
        <w:jc w:val="center"/>
        <w:rPr>
          <w:rFonts w:ascii="Times New Roman" w:eastAsia="Times New Roman" w:hAnsi="Times New Roman" w:cs="Times New Roman"/>
          <w:sz w:val="28"/>
          <w:szCs w:val="28"/>
        </w:rPr>
      </w:pPr>
      <w:proofErr w:type="gramStart"/>
      <w:r w:rsidRPr="00D65D41">
        <w:rPr>
          <w:rFonts w:ascii="Times New Roman" w:eastAsia="Times New Roman" w:hAnsi="Times New Roman" w:cs="Times New Roman"/>
          <w:sz w:val="28"/>
          <w:szCs w:val="28"/>
        </w:rPr>
        <w:t xml:space="preserve">РАБОЧАЯ </w:t>
      </w:r>
      <w:r w:rsidR="00E74B8F">
        <w:rPr>
          <w:rFonts w:ascii="Times New Roman" w:eastAsia="Times New Roman" w:hAnsi="Times New Roman" w:cs="Times New Roman"/>
          <w:sz w:val="28"/>
          <w:szCs w:val="28"/>
        </w:rPr>
        <w:t xml:space="preserve"> ПРОГРАММА</w:t>
      </w:r>
      <w:proofErr w:type="gramEnd"/>
    </w:p>
    <w:p w:rsidR="00D65D41" w:rsidRPr="00D65D41" w:rsidRDefault="00D65D41" w:rsidP="00D65D41">
      <w:pPr>
        <w:spacing w:after="0" w:line="240" w:lineRule="auto"/>
        <w:ind w:firstLine="142"/>
        <w:jc w:val="center"/>
        <w:rPr>
          <w:rFonts w:ascii="Times New Roman" w:eastAsia="Times New Roman" w:hAnsi="Times New Roman" w:cs="Times New Roman"/>
          <w:sz w:val="28"/>
          <w:szCs w:val="28"/>
        </w:rPr>
      </w:pPr>
      <w:r w:rsidRPr="00D65D41">
        <w:rPr>
          <w:rFonts w:ascii="Times New Roman" w:eastAsia="Times New Roman" w:hAnsi="Times New Roman" w:cs="Times New Roman"/>
          <w:sz w:val="28"/>
          <w:szCs w:val="28"/>
        </w:rPr>
        <w:t>по дисциплине:</w:t>
      </w:r>
    </w:p>
    <w:p w:rsidR="00D65D41" w:rsidRPr="00D65D41" w:rsidRDefault="00D65D41" w:rsidP="00D65D41">
      <w:pPr>
        <w:spacing w:after="0" w:line="240" w:lineRule="auto"/>
        <w:ind w:firstLine="142"/>
        <w:jc w:val="center"/>
        <w:rPr>
          <w:rFonts w:ascii="Times New Roman" w:eastAsia="Times New Roman" w:hAnsi="Times New Roman" w:cs="Times New Roman"/>
          <w:sz w:val="28"/>
          <w:szCs w:val="28"/>
        </w:rPr>
      </w:pPr>
    </w:p>
    <w:p w:rsidR="00005D6C" w:rsidRDefault="00005D6C" w:rsidP="00005D6C">
      <w:pPr>
        <w:spacing w:after="0" w:line="240" w:lineRule="auto"/>
        <w:ind w:firstLine="142"/>
        <w:jc w:val="center"/>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Хадисоведение</w:t>
      </w:r>
      <w:proofErr w:type="spellEnd"/>
    </w:p>
    <w:p w:rsidR="00D65D41" w:rsidRPr="00D65D41" w:rsidRDefault="00D65D41" w:rsidP="00D65D41">
      <w:pPr>
        <w:spacing w:after="0" w:line="240" w:lineRule="auto"/>
        <w:ind w:firstLine="142"/>
        <w:jc w:val="center"/>
        <w:rPr>
          <w:rFonts w:ascii="Times New Roman" w:eastAsia="Times New Roman" w:hAnsi="Times New Roman" w:cs="Times New Roman"/>
          <w:sz w:val="28"/>
          <w:szCs w:val="28"/>
        </w:rPr>
      </w:pPr>
    </w:p>
    <w:p w:rsidR="00D65D41" w:rsidRPr="00D65D41" w:rsidRDefault="00D65D41" w:rsidP="00D65D41">
      <w:pPr>
        <w:spacing w:after="0" w:line="240" w:lineRule="auto"/>
        <w:ind w:firstLine="142"/>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Очная форма обучения</w:t>
      </w:r>
    </w:p>
    <w:p w:rsidR="00D65D41" w:rsidRPr="00D65D41" w:rsidRDefault="00D65D41" w:rsidP="00D65D41">
      <w:pPr>
        <w:spacing w:after="0" w:line="240" w:lineRule="auto"/>
        <w:ind w:firstLine="142"/>
        <w:jc w:val="center"/>
        <w:rPr>
          <w:rFonts w:ascii="Times New Roman" w:eastAsia="Times New Roman" w:hAnsi="Times New Roman" w:cs="Times New Roman"/>
          <w:sz w:val="28"/>
          <w:szCs w:val="28"/>
        </w:rPr>
      </w:pPr>
    </w:p>
    <w:p w:rsidR="00D65D41" w:rsidRPr="00D65D41" w:rsidRDefault="00D65D41" w:rsidP="00005D6C">
      <w:pPr>
        <w:spacing w:after="0" w:line="240" w:lineRule="auto"/>
        <w:ind w:left="567" w:firstLine="284"/>
        <w:rPr>
          <w:rFonts w:ascii="Times New Roman" w:eastAsia="Times New Roman" w:hAnsi="Times New Roman" w:cs="Times New Roman"/>
          <w:sz w:val="28"/>
          <w:szCs w:val="28"/>
        </w:rPr>
      </w:pPr>
      <w:proofErr w:type="gramStart"/>
      <w:r w:rsidRPr="00D65D41">
        <w:rPr>
          <w:rFonts w:ascii="Times New Roman" w:eastAsia="Times New Roman" w:hAnsi="Times New Roman" w:cs="Times New Roman"/>
          <w:sz w:val="28"/>
          <w:szCs w:val="28"/>
        </w:rPr>
        <w:t>Индекс:</w:t>
      </w:r>
      <w:r w:rsidRPr="00D65D41">
        <w:rPr>
          <w:rFonts w:ascii="Times New Roman" w:eastAsia="Times New Roman" w:hAnsi="Times New Roman" w:cs="Times New Roman"/>
          <w:sz w:val="24"/>
          <w:szCs w:val="24"/>
        </w:rPr>
        <w:t xml:space="preserve">   </w:t>
      </w:r>
      <w:proofErr w:type="gramEnd"/>
      <w:r w:rsidR="00005D6C" w:rsidRPr="00E40122">
        <w:rPr>
          <w:rFonts w:ascii="Times New Roman" w:eastAsia="Times New Roman" w:hAnsi="Times New Roman" w:cs="Times New Roman"/>
          <w:sz w:val="24"/>
          <w:szCs w:val="24"/>
        </w:rPr>
        <w:t>С3.В.ОД.9</w:t>
      </w:r>
    </w:p>
    <w:p w:rsidR="00D65D41" w:rsidRPr="00D65D41" w:rsidRDefault="00D65D41" w:rsidP="00D65D41">
      <w:pPr>
        <w:spacing w:after="0" w:line="240" w:lineRule="auto"/>
        <w:ind w:left="567" w:firstLine="284"/>
        <w:rPr>
          <w:rFonts w:ascii="Times New Roman" w:eastAsia="Times New Roman" w:hAnsi="Times New Roman" w:cs="Times New Roman"/>
          <w:sz w:val="28"/>
          <w:szCs w:val="28"/>
        </w:rPr>
      </w:pPr>
    </w:p>
    <w:p w:rsidR="00D65D41" w:rsidRPr="00D65D41" w:rsidRDefault="00D65D41" w:rsidP="00D65D41">
      <w:pPr>
        <w:spacing w:after="0" w:line="240" w:lineRule="auto"/>
        <w:ind w:left="567" w:firstLine="284"/>
        <w:rPr>
          <w:rFonts w:ascii="Times New Roman" w:eastAsia="Times New Roman" w:hAnsi="Times New Roman" w:cs="Times New Roman"/>
          <w:sz w:val="28"/>
          <w:szCs w:val="28"/>
        </w:rPr>
      </w:pPr>
      <w:r w:rsidRPr="00D65D41">
        <w:rPr>
          <w:rFonts w:ascii="Times New Roman" w:eastAsia="Times New Roman" w:hAnsi="Times New Roman" w:cs="Times New Roman"/>
          <w:sz w:val="28"/>
          <w:szCs w:val="28"/>
        </w:rPr>
        <w:t>Наименование направления подготовки (ООП): Подготовка служителей и религиозного персонала исламского вероисповедания</w:t>
      </w:r>
    </w:p>
    <w:p w:rsidR="00D65D41" w:rsidRPr="00D65D41" w:rsidRDefault="00D65D41" w:rsidP="00D65D41">
      <w:pPr>
        <w:spacing w:after="0" w:line="240" w:lineRule="auto"/>
        <w:ind w:left="567" w:firstLine="284"/>
        <w:rPr>
          <w:rFonts w:ascii="Times New Roman" w:eastAsia="Times New Roman" w:hAnsi="Times New Roman" w:cs="Times New Roman"/>
          <w:sz w:val="28"/>
          <w:szCs w:val="28"/>
        </w:rPr>
      </w:pPr>
    </w:p>
    <w:p w:rsidR="00D65D41" w:rsidRPr="00D65D41" w:rsidRDefault="00D65D41" w:rsidP="00D65D41">
      <w:pPr>
        <w:spacing w:after="0" w:line="240" w:lineRule="auto"/>
        <w:ind w:left="567" w:firstLine="284"/>
        <w:rPr>
          <w:rFonts w:ascii="Times New Roman" w:eastAsia="Times New Roman" w:hAnsi="Times New Roman" w:cs="Times New Roman"/>
          <w:sz w:val="28"/>
          <w:szCs w:val="28"/>
        </w:rPr>
      </w:pPr>
      <w:r w:rsidRPr="00D65D41">
        <w:rPr>
          <w:rFonts w:ascii="Times New Roman" w:eastAsia="Times New Roman" w:hAnsi="Times New Roman" w:cs="Times New Roman"/>
          <w:sz w:val="28"/>
          <w:szCs w:val="28"/>
        </w:rPr>
        <w:t xml:space="preserve">Квалификация (степень) выпускника: </w:t>
      </w:r>
      <w:proofErr w:type="spellStart"/>
      <w:r w:rsidRPr="00D65D41">
        <w:rPr>
          <w:rFonts w:ascii="Times New Roman" w:eastAsia="Times New Roman" w:hAnsi="Times New Roman" w:cs="Times New Roman"/>
          <w:sz w:val="28"/>
          <w:szCs w:val="28"/>
        </w:rPr>
        <w:t>Специалитет</w:t>
      </w:r>
      <w:proofErr w:type="spellEnd"/>
      <w:r w:rsidRPr="00D65D41">
        <w:rPr>
          <w:rFonts w:ascii="Times New Roman" w:eastAsia="Times New Roman" w:hAnsi="Times New Roman" w:cs="Times New Roman"/>
          <w:sz w:val="28"/>
          <w:szCs w:val="28"/>
        </w:rPr>
        <w:t xml:space="preserve"> (Имам) и преподаватель основ Ислама</w:t>
      </w:r>
    </w:p>
    <w:p w:rsidR="00D65D41" w:rsidRPr="00D65D41" w:rsidRDefault="00D65D41" w:rsidP="00D65D41">
      <w:pPr>
        <w:spacing w:after="0" w:line="240" w:lineRule="auto"/>
        <w:ind w:left="567" w:firstLine="284"/>
        <w:rPr>
          <w:rFonts w:ascii="Times New Roman" w:eastAsia="Times New Roman" w:hAnsi="Times New Roman" w:cs="Times New Roman"/>
          <w:sz w:val="28"/>
          <w:szCs w:val="28"/>
        </w:rPr>
      </w:pPr>
    </w:p>
    <w:p w:rsidR="00D65D41" w:rsidRPr="00D65D41" w:rsidRDefault="00D65D41" w:rsidP="00D65D41">
      <w:pPr>
        <w:spacing w:after="0" w:line="240" w:lineRule="auto"/>
        <w:ind w:left="567" w:firstLine="284"/>
        <w:rPr>
          <w:rFonts w:ascii="Times New Roman" w:eastAsia="Times New Roman" w:hAnsi="Times New Roman" w:cs="Times New Roman"/>
          <w:sz w:val="28"/>
          <w:szCs w:val="28"/>
        </w:rPr>
      </w:pPr>
      <w:proofErr w:type="gramStart"/>
      <w:r w:rsidRPr="00D65D41">
        <w:rPr>
          <w:rFonts w:ascii="Times New Roman" w:eastAsia="Times New Roman" w:hAnsi="Times New Roman" w:cs="Times New Roman"/>
          <w:sz w:val="28"/>
          <w:szCs w:val="28"/>
        </w:rPr>
        <w:t xml:space="preserve">Разработчик:   </w:t>
      </w:r>
      <w:proofErr w:type="gramEnd"/>
      <w:r w:rsidRPr="00D65D41">
        <w:rPr>
          <w:rFonts w:ascii="Times New Roman" w:eastAsia="Times New Roman" w:hAnsi="Times New Roman" w:cs="Times New Roman"/>
          <w:sz w:val="28"/>
          <w:szCs w:val="28"/>
        </w:rPr>
        <w:t xml:space="preserve">    ______________________________________________</w:t>
      </w:r>
    </w:p>
    <w:p w:rsidR="00D65D41" w:rsidRPr="00D65D41" w:rsidRDefault="00D65D41" w:rsidP="00D65D41">
      <w:pPr>
        <w:spacing w:after="0" w:line="240" w:lineRule="auto"/>
        <w:ind w:left="567" w:firstLine="284"/>
        <w:rPr>
          <w:rFonts w:ascii="Times New Roman" w:eastAsia="Times New Roman" w:hAnsi="Times New Roman" w:cs="Times New Roman"/>
          <w:color w:val="000000"/>
          <w:sz w:val="28"/>
          <w:szCs w:val="28"/>
        </w:rPr>
      </w:pPr>
    </w:p>
    <w:p w:rsidR="00D65D41" w:rsidRPr="00D65D41" w:rsidRDefault="00D65D41" w:rsidP="00D65D41">
      <w:pPr>
        <w:spacing w:after="0" w:line="240" w:lineRule="auto"/>
        <w:ind w:left="567" w:firstLine="284"/>
        <w:rPr>
          <w:rFonts w:ascii="Times New Roman" w:eastAsia="Times New Roman" w:hAnsi="Times New Roman" w:cs="Times New Roman"/>
          <w:sz w:val="28"/>
          <w:szCs w:val="28"/>
        </w:rPr>
      </w:pPr>
      <w:r w:rsidRPr="00D65D41">
        <w:rPr>
          <w:rFonts w:ascii="Times New Roman" w:eastAsia="Times New Roman" w:hAnsi="Times New Roman" w:cs="Times New Roman"/>
          <w:sz w:val="28"/>
          <w:szCs w:val="28"/>
        </w:rPr>
        <w:t xml:space="preserve">Рабочая программа рассмотрена и одобрена на заседании кафедры Исламских дисциплин. </w:t>
      </w:r>
    </w:p>
    <w:p w:rsidR="00D65D41" w:rsidRPr="00D65D41" w:rsidRDefault="00D65D41" w:rsidP="00D65D41">
      <w:pPr>
        <w:spacing w:after="0" w:line="240" w:lineRule="auto"/>
        <w:ind w:left="567" w:firstLine="284"/>
        <w:rPr>
          <w:rFonts w:ascii="Times New Roman" w:eastAsia="Times New Roman" w:hAnsi="Times New Roman" w:cs="Times New Roman"/>
          <w:sz w:val="28"/>
          <w:szCs w:val="28"/>
        </w:rPr>
      </w:pPr>
    </w:p>
    <w:p w:rsidR="00D65D41" w:rsidRPr="00D65D41" w:rsidRDefault="00D65D41" w:rsidP="00D65D41">
      <w:pPr>
        <w:spacing w:after="0" w:line="240" w:lineRule="auto"/>
        <w:ind w:left="567" w:firstLine="284"/>
        <w:rPr>
          <w:rFonts w:ascii="Times New Roman" w:eastAsia="Times New Roman" w:hAnsi="Times New Roman" w:cs="Times New Roman"/>
          <w:sz w:val="28"/>
          <w:szCs w:val="28"/>
        </w:rPr>
      </w:pPr>
    </w:p>
    <w:p w:rsidR="00D65D41" w:rsidRPr="00D65D41" w:rsidRDefault="006B62D2" w:rsidP="00D65D41">
      <w:pPr>
        <w:spacing w:after="0" w:line="240" w:lineRule="auto"/>
        <w:ind w:left="567" w:firstLine="284"/>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Протокол № </w:t>
      </w:r>
    </w:p>
    <w:p w:rsidR="00D65D41" w:rsidRPr="00D65D41" w:rsidRDefault="00D65D41" w:rsidP="00D65D41">
      <w:pPr>
        <w:spacing w:after="0" w:line="240" w:lineRule="auto"/>
        <w:ind w:left="567" w:firstLine="284"/>
        <w:rPr>
          <w:rFonts w:ascii="Times New Roman" w:eastAsia="Times New Roman" w:hAnsi="Times New Roman" w:cs="Times New Roman"/>
          <w:sz w:val="28"/>
          <w:szCs w:val="28"/>
        </w:rPr>
      </w:pPr>
    </w:p>
    <w:p w:rsidR="00D65D41" w:rsidRPr="00D65D41" w:rsidRDefault="00D65D41" w:rsidP="00D65D41">
      <w:pPr>
        <w:spacing w:after="0" w:line="240" w:lineRule="auto"/>
        <w:ind w:left="567" w:firstLine="142"/>
        <w:rPr>
          <w:rFonts w:ascii="Times New Roman" w:eastAsia="Times New Roman" w:hAnsi="Times New Roman" w:cs="Times New Roman"/>
          <w:sz w:val="28"/>
          <w:szCs w:val="28"/>
        </w:rPr>
      </w:pPr>
    </w:p>
    <w:p w:rsidR="00D65D41" w:rsidRPr="00D65D41" w:rsidRDefault="00D65D41" w:rsidP="00D65D41">
      <w:pPr>
        <w:spacing w:after="0" w:line="240" w:lineRule="auto"/>
        <w:rPr>
          <w:rFonts w:ascii="Times New Roman" w:eastAsia="Times New Roman" w:hAnsi="Times New Roman" w:cs="Times New Roman"/>
          <w:sz w:val="28"/>
          <w:szCs w:val="28"/>
        </w:rPr>
      </w:pPr>
      <w:r w:rsidRPr="00D65D41">
        <w:rPr>
          <w:rFonts w:ascii="Times New Roman" w:eastAsia="Times New Roman" w:hAnsi="Times New Roman" w:cs="Times New Roman"/>
          <w:sz w:val="28"/>
          <w:szCs w:val="28"/>
        </w:rPr>
        <w:t xml:space="preserve">Зав. кафедрой  </w:t>
      </w:r>
    </w:p>
    <w:p w:rsidR="00D65D41" w:rsidRPr="00D65D41" w:rsidRDefault="00D65D41" w:rsidP="00D65D41">
      <w:pPr>
        <w:spacing w:after="0" w:line="240" w:lineRule="auto"/>
        <w:rPr>
          <w:rFonts w:ascii="Times New Roman" w:eastAsia="Times New Roman" w:hAnsi="Times New Roman" w:cs="Times New Roman"/>
          <w:sz w:val="28"/>
          <w:szCs w:val="28"/>
        </w:rPr>
      </w:pPr>
      <w:r w:rsidRPr="00D65D41">
        <w:rPr>
          <w:rFonts w:ascii="Times New Roman" w:eastAsia="Times New Roman" w:hAnsi="Times New Roman" w:cs="Times New Roman"/>
          <w:sz w:val="28"/>
          <w:szCs w:val="28"/>
        </w:rPr>
        <w:t>Исламских дисциплин     __________</w:t>
      </w:r>
      <w:r>
        <w:rPr>
          <w:rFonts w:ascii="Times New Roman" w:eastAsia="Times New Roman" w:hAnsi="Times New Roman" w:cs="Times New Roman"/>
          <w:sz w:val="28"/>
          <w:szCs w:val="28"/>
        </w:rPr>
        <w:t>________</w:t>
      </w:r>
      <w:r w:rsidRPr="00D65D41">
        <w:rPr>
          <w:rFonts w:ascii="Times New Roman" w:eastAsia="Times New Roman" w:hAnsi="Times New Roman" w:cs="Times New Roman"/>
          <w:sz w:val="28"/>
          <w:szCs w:val="28"/>
        </w:rPr>
        <w:t xml:space="preserve">__ д. исламских н. </w:t>
      </w:r>
      <w:r w:rsidRPr="00F44BEA">
        <w:rPr>
          <w:rFonts w:ascii="Times New Roman" w:eastAsia="Times New Roman" w:hAnsi="Times New Roman" w:cs="Times New Roman"/>
          <w:color w:val="FF0000"/>
          <w:sz w:val="28"/>
          <w:szCs w:val="28"/>
        </w:rPr>
        <w:t>Садыков М.</w:t>
      </w:r>
      <w:r w:rsidRPr="00D65D41">
        <w:rPr>
          <w:rFonts w:ascii="Times New Roman" w:eastAsia="Times New Roman" w:hAnsi="Times New Roman" w:cs="Times New Roman"/>
          <w:sz w:val="28"/>
          <w:szCs w:val="28"/>
        </w:rPr>
        <w:t xml:space="preserve">   </w:t>
      </w:r>
    </w:p>
    <w:p w:rsidR="00D65D41" w:rsidRPr="00D65D41" w:rsidRDefault="00D65D41" w:rsidP="00D65D41">
      <w:pPr>
        <w:spacing w:after="0" w:line="240" w:lineRule="auto"/>
        <w:ind w:firstLine="142"/>
        <w:rPr>
          <w:rFonts w:ascii="Times New Roman" w:eastAsia="Times New Roman" w:hAnsi="Times New Roman" w:cs="Times New Roman"/>
          <w:sz w:val="28"/>
          <w:szCs w:val="28"/>
        </w:rPr>
      </w:pPr>
    </w:p>
    <w:p w:rsidR="00D65D41" w:rsidRPr="00D65D41" w:rsidRDefault="00D65D41" w:rsidP="00D65D41">
      <w:pPr>
        <w:spacing w:after="0" w:line="240" w:lineRule="auto"/>
        <w:ind w:left="3540" w:firstLine="708"/>
        <w:rPr>
          <w:rFonts w:ascii="Times New Roman" w:eastAsia="Times New Roman" w:hAnsi="Times New Roman" w:cs="Times New Roman"/>
          <w:sz w:val="28"/>
          <w:szCs w:val="28"/>
        </w:rPr>
      </w:pPr>
    </w:p>
    <w:p w:rsidR="00D65D41" w:rsidRPr="00D65D41" w:rsidRDefault="00D65D41" w:rsidP="00D65D41">
      <w:pPr>
        <w:spacing w:after="0" w:line="240" w:lineRule="auto"/>
        <w:ind w:left="3540" w:firstLine="708"/>
        <w:rPr>
          <w:rFonts w:ascii="Times New Roman" w:eastAsia="Times New Roman" w:hAnsi="Times New Roman" w:cs="Times New Roman"/>
          <w:sz w:val="28"/>
          <w:szCs w:val="28"/>
        </w:rPr>
      </w:pPr>
    </w:p>
    <w:p w:rsidR="00D65D41" w:rsidRPr="00D65D41" w:rsidRDefault="00D65D41" w:rsidP="00D65D41">
      <w:pPr>
        <w:spacing w:after="0" w:line="240" w:lineRule="auto"/>
        <w:ind w:left="3540" w:firstLine="708"/>
        <w:rPr>
          <w:rFonts w:ascii="Times New Roman" w:eastAsia="Times New Roman" w:hAnsi="Times New Roman" w:cs="Times New Roman"/>
          <w:sz w:val="28"/>
          <w:szCs w:val="28"/>
        </w:rPr>
      </w:pPr>
    </w:p>
    <w:p w:rsidR="00D65D41" w:rsidRPr="00D65D41" w:rsidRDefault="00D65D41" w:rsidP="00D65D41">
      <w:pPr>
        <w:spacing w:after="0" w:line="240" w:lineRule="auto"/>
        <w:ind w:left="3540" w:firstLine="708"/>
        <w:rPr>
          <w:rFonts w:ascii="Times New Roman" w:eastAsia="Times New Roman" w:hAnsi="Times New Roman" w:cs="Times New Roman"/>
          <w:sz w:val="28"/>
          <w:szCs w:val="28"/>
        </w:rPr>
      </w:pPr>
      <w:r w:rsidRPr="00D65D41">
        <w:rPr>
          <w:rFonts w:ascii="Times New Roman" w:eastAsia="Times New Roman" w:hAnsi="Times New Roman" w:cs="Times New Roman"/>
          <w:sz w:val="28"/>
          <w:szCs w:val="28"/>
        </w:rPr>
        <w:t>Дербент 20</w:t>
      </w:r>
      <w:r w:rsidR="00F44BEA">
        <w:rPr>
          <w:rFonts w:ascii="Times New Roman" w:eastAsia="Times New Roman" w:hAnsi="Times New Roman" w:cs="Times New Roman"/>
          <w:sz w:val="28"/>
          <w:szCs w:val="28"/>
        </w:rPr>
        <w:t>20</w:t>
      </w:r>
    </w:p>
    <w:p w:rsidR="00D65D41" w:rsidRDefault="00D65D41" w:rsidP="00473127">
      <w:pPr>
        <w:spacing w:after="0" w:line="240" w:lineRule="auto"/>
        <w:ind w:firstLine="720"/>
        <w:jc w:val="center"/>
        <w:rPr>
          <w:rFonts w:ascii="Times New Roman" w:hAnsi="Times New Roman"/>
          <w:b/>
        </w:rPr>
      </w:pPr>
    </w:p>
    <w:p w:rsidR="0042415E" w:rsidRPr="00A8194D" w:rsidRDefault="0042415E" w:rsidP="0042415E">
      <w:pPr>
        <w:overflowPunct w:val="0"/>
        <w:autoSpaceDE w:val="0"/>
        <w:autoSpaceDN w:val="0"/>
        <w:adjustRightInd w:val="0"/>
        <w:spacing w:after="0" w:line="240" w:lineRule="auto"/>
        <w:textAlignment w:val="baseline"/>
        <w:outlineLvl w:val="0"/>
        <w:rPr>
          <w:rFonts w:ascii="Times New Roman" w:hAnsi="Times New Roman"/>
          <w:b/>
          <w:bCs/>
          <w:color w:val="000000"/>
          <w:kern w:val="24"/>
          <w:sz w:val="32"/>
          <w:szCs w:val="32"/>
        </w:rPr>
      </w:pPr>
      <w:r w:rsidRPr="00A8194D">
        <w:rPr>
          <w:rFonts w:ascii="Times New Roman" w:hAnsi="Times New Roman"/>
          <w:b/>
          <w:bCs/>
          <w:color w:val="000000"/>
          <w:kern w:val="24"/>
          <w:sz w:val="32"/>
          <w:szCs w:val="32"/>
        </w:rPr>
        <w:lastRenderedPageBreak/>
        <w:t>Автор:</w:t>
      </w:r>
    </w:p>
    <w:p w:rsidR="00005D6C" w:rsidRPr="004918F3" w:rsidRDefault="00005D6C" w:rsidP="00005D6C">
      <w:pPr>
        <w:widowControl w:val="0"/>
        <w:tabs>
          <w:tab w:val="left" w:pos="9072"/>
          <w:tab w:val="left" w:pos="9214"/>
          <w:tab w:val="left" w:pos="9498"/>
        </w:tab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kern w:val="24"/>
          <w:sz w:val="32"/>
          <w:szCs w:val="32"/>
          <w:lang w:bidi="ru-RU"/>
        </w:rPr>
      </w:pPr>
      <w:r>
        <w:rPr>
          <w:rFonts w:ascii="Times New Roman" w:eastAsia="Times New Roman" w:hAnsi="Times New Roman" w:cs="Times New Roman"/>
          <w:bCs/>
          <w:color w:val="000000"/>
          <w:kern w:val="24"/>
          <w:sz w:val="32"/>
          <w:szCs w:val="32"/>
          <w:lang w:bidi="ru-RU"/>
        </w:rPr>
        <w:t>Саидов А.Э.</w:t>
      </w:r>
      <w:r w:rsidRPr="004918F3">
        <w:rPr>
          <w:rFonts w:ascii="Times New Roman" w:eastAsia="Times New Roman" w:hAnsi="Times New Roman" w:cs="Times New Roman"/>
          <w:bCs/>
          <w:color w:val="000000"/>
          <w:kern w:val="24"/>
          <w:sz w:val="32"/>
          <w:szCs w:val="32"/>
          <w:lang w:bidi="ru-RU"/>
        </w:rPr>
        <w:t xml:space="preserve"> </w:t>
      </w:r>
      <w:r>
        <w:rPr>
          <w:rFonts w:ascii="Times New Roman" w:eastAsia="Times New Roman" w:hAnsi="Times New Roman" w:cs="Times New Roman"/>
          <w:bCs/>
          <w:color w:val="000000"/>
          <w:kern w:val="24"/>
          <w:sz w:val="32"/>
          <w:szCs w:val="32"/>
          <w:lang w:bidi="ru-RU"/>
        </w:rPr>
        <w:t>–</w:t>
      </w:r>
      <w:r w:rsidRPr="004918F3">
        <w:rPr>
          <w:rFonts w:ascii="Times New Roman" w:eastAsia="Times New Roman" w:hAnsi="Times New Roman" w:cs="Times New Roman"/>
          <w:bCs/>
          <w:color w:val="000000"/>
          <w:kern w:val="24"/>
          <w:sz w:val="32"/>
          <w:szCs w:val="32"/>
          <w:lang w:bidi="ru-RU"/>
        </w:rPr>
        <w:t xml:space="preserve"> </w:t>
      </w:r>
      <w:r>
        <w:rPr>
          <w:rFonts w:ascii="Times New Roman" w:eastAsia="Times New Roman" w:hAnsi="Times New Roman" w:cs="Times New Roman"/>
          <w:bCs/>
          <w:color w:val="000000"/>
          <w:kern w:val="24"/>
          <w:sz w:val="32"/>
          <w:szCs w:val="32"/>
          <w:lang w:bidi="ru-RU"/>
        </w:rPr>
        <w:t>ректор, преподаватель кафедры</w:t>
      </w:r>
      <w:r w:rsidRPr="004918F3">
        <w:rPr>
          <w:rFonts w:ascii="Times New Roman" w:eastAsia="Times New Roman" w:hAnsi="Times New Roman" w:cs="Times New Roman"/>
          <w:color w:val="000000"/>
          <w:kern w:val="24"/>
          <w:sz w:val="32"/>
          <w:szCs w:val="32"/>
          <w:lang w:bidi="ru-RU"/>
        </w:rPr>
        <w:t xml:space="preserve"> </w:t>
      </w:r>
      <w:r w:rsidRPr="00204A29">
        <w:rPr>
          <w:rFonts w:ascii="Times New Roman" w:eastAsia="Times New Roman" w:hAnsi="Times New Roman" w:cs="Times New Roman"/>
          <w:color w:val="000000"/>
          <w:kern w:val="24"/>
          <w:sz w:val="32"/>
          <w:szCs w:val="32"/>
        </w:rPr>
        <w:t>«Исламских дисциплин» Исламского университета имени шейха Абдула-</w:t>
      </w:r>
      <w:proofErr w:type="spellStart"/>
      <w:r w:rsidRPr="00204A29">
        <w:rPr>
          <w:rFonts w:ascii="Times New Roman" w:eastAsia="Times New Roman" w:hAnsi="Times New Roman" w:cs="Times New Roman"/>
          <w:color w:val="000000"/>
          <w:kern w:val="24"/>
          <w:sz w:val="32"/>
          <w:szCs w:val="32"/>
        </w:rPr>
        <w:t>Афанди</w:t>
      </w:r>
      <w:proofErr w:type="spellEnd"/>
      <w:r w:rsidRPr="00204A29">
        <w:rPr>
          <w:rFonts w:ascii="Times New Roman" w:eastAsia="Times New Roman" w:hAnsi="Times New Roman" w:cs="Times New Roman"/>
          <w:color w:val="000000"/>
          <w:kern w:val="24"/>
          <w:sz w:val="32"/>
          <w:szCs w:val="32"/>
        </w:rPr>
        <w:t>.</w:t>
      </w:r>
    </w:p>
    <w:p w:rsidR="0042415E" w:rsidRPr="00A8194D" w:rsidRDefault="0042415E" w:rsidP="0042415E">
      <w:pPr>
        <w:tabs>
          <w:tab w:val="left" w:pos="9072"/>
          <w:tab w:val="left" w:pos="9214"/>
          <w:tab w:val="left" w:pos="9498"/>
        </w:tabs>
        <w:overflowPunct w:val="0"/>
        <w:autoSpaceDE w:val="0"/>
        <w:autoSpaceDN w:val="0"/>
        <w:adjustRightInd w:val="0"/>
        <w:spacing w:after="0" w:line="240" w:lineRule="auto"/>
        <w:textAlignment w:val="baseline"/>
        <w:rPr>
          <w:rFonts w:ascii="Arial" w:hAnsi="Arial"/>
          <w:b/>
          <w:color w:val="000000"/>
          <w:kern w:val="24"/>
          <w:sz w:val="32"/>
          <w:szCs w:val="32"/>
        </w:rPr>
      </w:pPr>
    </w:p>
    <w:p w:rsidR="0042415E" w:rsidRPr="00A8194D" w:rsidRDefault="0042415E" w:rsidP="0042415E">
      <w:pPr>
        <w:tabs>
          <w:tab w:val="left" w:pos="9072"/>
          <w:tab w:val="left" w:pos="9214"/>
          <w:tab w:val="left" w:pos="9498"/>
        </w:tabs>
        <w:overflowPunct w:val="0"/>
        <w:autoSpaceDE w:val="0"/>
        <w:autoSpaceDN w:val="0"/>
        <w:adjustRightInd w:val="0"/>
        <w:spacing w:after="0" w:line="240" w:lineRule="auto"/>
        <w:textAlignment w:val="baseline"/>
        <w:rPr>
          <w:rFonts w:ascii="Times New Roman" w:hAnsi="Times New Roman"/>
          <w:b/>
          <w:color w:val="000000"/>
          <w:kern w:val="24"/>
          <w:sz w:val="32"/>
          <w:szCs w:val="32"/>
        </w:rPr>
      </w:pPr>
    </w:p>
    <w:p w:rsidR="0042415E" w:rsidRPr="00A8194D" w:rsidRDefault="0042415E" w:rsidP="0042415E">
      <w:pPr>
        <w:tabs>
          <w:tab w:val="left" w:pos="9072"/>
          <w:tab w:val="left" w:pos="9214"/>
          <w:tab w:val="left" w:pos="9498"/>
        </w:tabs>
        <w:overflowPunct w:val="0"/>
        <w:autoSpaceDE w:val="0"/>
        <w:autoSpaceDN w:val="0"/>
        <w:adjustRightInd w:val="0"/>
        <w:spacing w:after="0" w:line="240" w:lineRule="auto"/>
        <w:textAlignment w:val="baseline"/>
        <w:rPr>
          <w:rFonts w:ascii="Times New Roman" w:hAnsi="Times New Roman"/>
          <w:b/>
          <w:color w:val="000000"/>
          <w:kern w:val="24"/>
          <w:sz w:val="32"/>
          <w:szCs w:val="32"/>
        </w:rPr>
      </w:pPr>
      <w:r w:rsidRPr="00A8194D">
        <w:rPr>
          <w:rFonts w:ascii="Times New Roman" w:hAnsi="Times New Roman"/>
          <w:b/>
          <w:color w:val="000000"/>
          <w:kern w:val="24"/>
          <w:sz w:val="32"/>
          <w:szCs w:val="32"/>
        </w:rPr>
        <w:t>Рецензент:</w:t>
      </w:r>
    </w:p>
    <w:p w:rsidR="00005D6C" w:rsidRDefault="00005D6C" w:rsidP="00005D6C">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kern w:val="24"/>
          <w:sz w:val="32"/>
          <w:szCs w:val="32"/>
        </w:rPr>
      </w:pPr>
      <w:r>
        <w:rPr>
          <w:rFonts w:ascii="Times New Roman" w:eastAsia="Times New Roman" w:hAnsi="Times New Roman" w:cs="Times New Roman"/>
          <w:color w:val="000000"/>
          <w:kern w:val="24"/>
          <w:sz w:val="28"/>
          <w:szCs w:val="28"/>
          <w:lang w:bidi="ru-RU"/>
        </w:rPr>
        <w:t>Садыков М.Г. заведующий кафедрой</w:t>
      </w:r>
      <w:r w:rsidRPr="004918F3">
        <w:rPr>
          <w:rFonts w:ascii="Times New Roman" w:eastAsia="Times New Roman" w:hAnsi="Times New Roman" w:cs="Times New Roman"/>
          <w:color w:val="000000"/>
          <w:kern w:val="24"/>
          <w:sz w:val="32"/>
          <w:szCs w:val="32"/>
          <w:lang w:bidi="ru-RU"/>
        </w:rPr>
        <w:t xml:space="preserve"> </w:t>
      </w:r>
      <w:r w:rsidRPr="00204A29">
        <w:rPr>
          <w:rFonts w:ascii="Times New Roman" w:eastAsia="Times New Roman" w:hAnsi="Times New Roman" w:cs="Times New Roman"/>
          <w:color w:val="000000"/>
          <w:kern w:val="24"/>
          <w:sz w:val="32"/>
          <w:szCs w:val="32"/>
        </w:rPr>
        <w:t>«Исламских дисциплин» Исламского университета имени шейха Абдула-</w:t>
      </w:r>
      <w:proofErr w:type="spellStart"/>
      <w:r w:rsidRPr="00204A29">
        <w:rPr>
          <w:rFonts w:ascii="Times New Roman" w:eastAsia="Times New Roman" w:hAnsi="Times New Roman" w:cs="Times New Roman"/>
          <w:color w:val="000000"/>
          <w:kern w:val="24"/>
          <w:sz w:val="32"/>
          <w:szCs w:val="32"/>
        </w:rPr>
        <w:t>Афанди</w:t>
      </w:r>
      <w:proofErr w:type="spellEnd"/>
      <w:r w:rsidRPr="00204A29">
        <w:rPr>
          <w:rFonts w:ascii="Times New Roman" w:eastAsia="Times New Roman" w:hAnsi="Times New Roman" w:cs="Times New Roman"/>
          <w:color w:val="000000"/>
          <w:kern w:val="24"/>
          <w:sz w:val="32"/>
          <w:szCs w:val="32"/>
        </w:rPr>
        <w:t>.</w:t>
      </w:r>
    </w:p>
    <w:p w:rsidR="006B62D2" w:rsidRPr="00A8194D" w:rsidRDefault="006B62D2" w:rsidP="006B62D2">
      <w:pPr>
        <w:tabs>
          <w:tab w:val="left" w:pos="9072"/>
          <w:tab w:val="left" w:pos="9214"/>
          <w:tab w:val="left" w:pos="9498"/>
        </w:tabs>
        <w:overflowPunct w:val="0"/>
        <w:autoSpaceDE w:val="0"/>
        <w:autoSpaceDN w:val="0"/>
        <w:adjustRightInd w:val="0"/>
        <w:spacing w:after="0" w:line="240" w:lineRule="auto"/>
        <w:jc w:val="both"/>
        <w:textAlignment w:val="baseline"/>
        <w:rPr>
          <w:rFonts w:ascii="Arial" w:hAnsi="Arial"/>
          <w:b/>
          <w:color w:val="000000"/>
          <w:kern w:val="24"/>
          <w:sz w:val="32"/>
          <w:szCs w:val="32"/>
        </w:rPr>
      </w:pPr>
    </w:p>
    <w:p w:rsidR="0042415E" w:rsidRPr="00A8194D" w:rsidRDefault="0042415E" w:rsidP="0042415E">
      <w:pPr>
        <w:suppressAutoHyphens/>
        <w:overflowPunct w:val="0"/>
        <w:autoSpaceDE w:val="0"/>
        <w:autoSpaceDN w:val="0"/>
        <w:adjustRightInd w:val="0"/>
        <w:spacing w:after="0" w:line="240" w:lineRule="auto"/>
        <w:ind w:firstLine="709"/>
        <w:jc w:val="both"/>
        <w:textAlignment w:val="baseline"/>
        <w:rPr>
          <w:rFonts w:ascii="Times New Roman" w:hAnsi="Times New Roman"/>
          <w:color w:val="000000"/>
          <w:kern w:val="24"/>
          <w:sz w:val="32"/>
          <w:szCs w:val="32"/>
        </w:rPr>
      </w:pPr>
    </w:p>
    <w:p w:rsidR="0042415E" w:rsidRPr="00A8194D" w:rsidRDefault="0042415E" w:rsidP="0042415E">
      <w:pPr>
        <w:suppressAutoHyphens/>
        <w:overflowPunct w:val="0"/>
        <w:autoSpaceDE w:val="0"/>
        <w:autoSpaceDN w:val="0"/>
        <w:adjustRightInd w:val="0"/>
        <w:spacing w:after="0" w:line="240" w:lineRule="auto"/>
        <w:ind w:firstLine="709"/>
        <w:jc w:val="both"/>
        <w:textAlignment w:val="baseline"/>
        <w:rPr>
          <w:rFonts w:ascii="Times New Roman" w:hAnsi="Times New Roman"/>
          <w:color w:val="000000"/>
          <w:kern w:val="24"/>
          <w:sz w:val="32"/>
          <w:szCs w:val="32"/>
        </w:rPr>
      </w:pPr>
    </w:p>
    <w:p w:rsidR="0042415E" w:rsidRPr="00A8194D" w:rsidRDefault="0042415E" w:rsidP="0042415E">
      <w:pPr>
        <w:suppressAutoHyphens/>
        <w:overflowPunct w:val="0"/>
        <w:autoSpaceDE w:val="0"/>
        <w:autoSpaceDN w:val="0"/>
        <w:adjustRightInd w:val="0"/>
        <w:spacing w:after="0" w:line="240" w:lineRule="auto"/>
        <w:ind w:firstLine="709"/>
        <w:jc w:val="both"/>
        <w:textAlignment w:val="baseline"/>
        <w:rPr>
          <w:rFonts w:ascii="Times New Roman" w:hAnsi="Times New Roman"/>
          <w:color w:val="000000"/>
          <w:kern w:val="24"/>
          <w:sz w:val="32"/>
          <w:szCs w:val="32"/>
        </w:rPr>
      </w:pPr>
    </w:p>
    <w:p w:rsidR="0042415E" w:rsidRPr="00A8194D" w:rsidRDefault="0042415E" w:rsidP="0042415E">
      <w:pPr>
        <w:spacing w:after="0" w:line="240" w:lineRule="auto"/>
        <w:ind w:firstLine="851"/>
        <w:jc w:val="both"/>
        <w:rPr>
          <w:rFonts w:ascii="Times New Roman" w:hAnsi="Times New Roman"/>
          <w:b/>
          <w:color w:val="000000"/>
          <w:sz w:val="24"/>
          <w:szCs w:val="24"/>
        </w:rPr>
      </w:pPr>
      <w:r w:rsidRPr="00A8194D">
        <w:rPr>
          <w:rFonts w:ascii="Times New Roman" w:hAnsi="Times New Roman"/>
          <w:b/>
          <w:color w:val="000000"/>
          <w:sz w:val="24"/>
          <w:szCs w:val="24"/>
        </w:rPr>
        <w:t>Программа утверждена на:</w:t>
      </w:r>
    </w:p>
    <w:p w:rsidR="0042415E" w:rsidRPr="00A8194D" w:rsidRDefault="0042415E" w:rsidP="0042415E">
      <w:pPr>
        <w:spacing w:after="0" w:line="240" w:lineRule="auto"/>
        <w:jc w:val="both"/>
        <w:rPr>
          <w:rFonts w:ascii="Times New Roman" w:hAnsi="Times New Roman"/>
          <w:color w:val="000000"/>
          <w:sz w:val="24"/>
          <w:szCs w:val="24"/>
        </w:rPr>
      </w:pPr>
      <w:r w:rsidRPr="00A8194D">
        <w:rPr>
          <w:rFonts w:ascii="Times New Roman" w:hAnsi="Times New Roman"/>
          <w:color w:val="000000"/>
          <w:sz w:val="24"/>
          <w:szCs w:val="24"/>
        </w:rPr>
        <w:t>заседании кафедры» Исламских дисциплин» (</w:t>
      </w:r>
      <w:proofErr w:type="gramStart"/>
      <w:r w:rsidRPr="00A8194D">
        <w:rPr>
          <w:rFonts w:ascii="Times New Roman" w:hAnsi="Times New Roman"/>
          <w:color w:val="000000"/>
          <w:kern w:val="24"/>
          <w:sz w:val="24"/>
          <w:szCs w:val="24"/>
        </w:rPr>
        <w:t>протокол  №</w:t>
      </w:r>
      <w:proofErr w:type="gramEnd"/>
      <w:r w:rsidRPr="00A8194D">
        <w:rPr>
          <w:rFonts w:ascii="Times New Roman" w:hAnsi="Times New Roman"/>
          <w:color w:val="000000"/>
          <w:kern w:val="24"/>
          <w:sz w:val="24"/>
          <w:szCs w:val="24"/>
        </w:rPr>
        <w:t xml:space="preserve"> «     » от «      »              20</w:t>
      </w:r>
      <w:r w:rsidR="00F44BEA">
        <w:rPr>
          <w:rFonts w:ascii="Times New Roman" w:hAnsi="Times New Roman"/>
          <w:color w:val="000000"/>
          <w:kern w:val="24"/>
          <w:sz w:val="24"/>
          <w:szCs w:val="24"/>
        </w:rPr>
        <w:t>20</w:t>
      </w:r>
      <w:r w:rsidRPr="00A8194D">
        <w:rPr>
          <w:rFonts w:ascii="Times New Roman" w:hAnsi="Times New Roman"/>
          <w:color w:val="000000"/>
          <w:kern w:val="24"/>
          <w:sz w:val="24"/>
          <w:szCs w:val="24"/>
        </w:rPr>
        <w:t xml:space="preserve"> г)</w:t>
      </w:r>
    </w:p>
    <w:p w:rsidR="0042415E" w:rsidRPr="00A8194D" w:rsidRDefault="0042415E" w:rsidP="0042415E">
      <w:pPr>
        <w:tabs>
          <w:tab w:val="left" w:leader="underscore" w:pos="2640"/>
        </w:tabs>
        <w:spacing w:after="0" w:line="240" w:lineRule="auto"/>
        <w:ind w:firstLine="426"/>
        <w:jc w:val="both"/>
        <w:rPr>
          <w:rFonts w:ascii="Times New Roman" w:hAnsi="Times New Roman"/>
          <w:color w:val="000000"/>
          <w:sz w:val="24"/>
          <w:szCs w:val="24"/>
        </w:rPr>
      </w:pPr>
    </w:p>
    <w:p w:rsidR="0042415E" w:rsidRPr="00A8194D" w:rsidRDefault="0042415E" w:rsidP="0042415E">
      <w:pPr>
        <w:tabs>
          <w:tab w:val="left" w:leader="underscore" w:pos="2640"/>
        </w:tabs>
        <w:spacing w:after="0" w:line="240" w:lineRule="auto"/>
        <w:ind w:firstLine="426"/>
        <w:jc w:val="both"/>
        <w:rPr>
          <w:rFonts w:ascii="Times New Roman" w:hAnsi="Times New Roman"/>
          <w:color w:val="000000"/>
          <w:sz w:val="24"/>
          <w:szCs w:val="24"/>
        </w:rPr>
      </w:pPr>
      <w:r w:rsidRPr="00A8194D">
        <w:rPr>
          <w:rFonts w:ascii="Times New Roman" w:hAnsi="Times New Roman"/>
          <w:color w:val="000000"/>
          <w:sz w:val="24"/>
          <w:szCs w:val="24"/>
        </w:rPr>
        <w:t xml:space="preserve">Зав. кафедрой     </w:t>
      </w:r>
      <w:r w:rsidRPr="00F44BEA">
        <w:rPr>
          <w:rFonts w:ascii="Times New Roman" w:hAnsi="Times New Roman"/>
          <w:color w:val="FF0000"/>
          <w:sz w:val="24"/>
          <w:szCs w:val="24"/>
          <w:u w:val="single"/>
        </w:rPr>
        <w:t>Садыков М. Г.</w:t>
      </w:r>
      <w:r w:rsidRPr="00A8194D">
        <w:rPr>
          <w:rFonts w:ascii="Times New Roman" w:hAnsi="Times New Roman"/>
          <w:color w:val="000000"/>
          <w:sz w:val="24"/>
          <w:szCs w:val="24"/>
          <w:u w:val="single"/>
        </w:rPr>
        <w:t xml:space="preserve"> </w:t>
      </w:r>
      <w:proofErr w:type="gramStart"/>
      <w:r w:rsidRPr="00A8194D">
        <w:rPr>
          <w:rFonts w:ascii="Times New Roman" w:hAnsi="Times New Roman"/>
          <w:color w:val="000000"/>
          <w:kern w:val="24"/>
          <w:sz w:val="24"/>
          <w:szCs w:val="24"/>
          <w:u w:val="single"/>
        </w:rPr>
        <w:t xml:space="preserve">«  </w:t>
      </w:r>
      <w:proofErr w:type="gramEnd"/>
      <w:r w:rsidRPr="00A8194D">
        <w:rPr>
          <w:rFonts w:ascii="Times New Roman" w:hAnsi="Times New Roman"/>
          <w:color w:val="000000"/>
          <w:kern w:val="24"/>
          <w:sz w:val="24"/>
          <w:szCs w:val="24"/>
          <w:u w:val="single"/>
        </w:rPr>
        <w:t xml:space="preserve">    »                  20</w:t>
      </w:r>
      <w:r w:rsidR="00F44BEA">
        <w:rPr>
          <w:rFonts w:ascii="Times New Roman" w:hAnsi="Times New Roman"/>
          <w:color w:val="000000"/>
          <w:kern w:val="24"/>
          <w:sz w:val="24"/>
          <w:szCs w:val="24"/>
          <w:u w:val="single"/>
        </w:rPr>
        <w:t>20</w:t>
      </w:r>
      <w:r w:rsidRPr="00A8194D">
        <w:rPr>
          <w:rFonts w:ascii="Times New Roman" w:hAnsi="Times New Roman"/>
          <w:color w:val="000000"/>
          <w:kern w:val="24"/>
          <w:sz w:val="24"/>
          <w:szCs w:val="24"/>
          <w:u w:val="single"/>
        </w:rPr>
        <w:t xml:space="preserve"> г.</w:t>
      </w:r>
    </w:p>
    <w:p w:rsidR="0042415E" w:rsidRPr="00A8194D" w:rsidRDefault="0042415E" w:rsidP="0042415E">
      <w:pPr>
        <w:spacing w:after="0" w:line="240" w:lineRule="auto"/>
        <w:ind w:firstLine="426"/>
        <w:jc w:val="both"/>
        <w:rPr>
          <w:rFonts w:ascii="Times New Roman" w:hAnsi="Times New Roman"/>
          <w:color w:val="000000"/>
          <w:sz w:val="24"/>
          <w:szCs w:val="24"/>
        </w:rPr>
      </w:pPr>
      <w:r w:rsidRPr="00A8194D">
        <w:rPr>
          <w:rFonts w:ascii="Times New Roman" w:hAnsi="Times New Roman"/>
          <w:color w:val="000000"/>
          <w:sz w:val="16"/>
          <w:szCs w:val="16"/>
        </w:rPr>
        <w:t>(ФИО, ученое звание) (</w:t>
      </w:r>
      <w:proofErr w:type="gramStart"/>
      <w:r w:rsidRPr="00A8194D">
        <w:rPr>
          <w:rFonts w:ascii="Times New Roman" w:hAnsi="Times New Roman"/>
          <w:color w:val="000000"/>
          <w:sz w:val="16"/>
          <w:szCs w:val="16"/>
        </w:rPr>
        <w:t xml:space="preserve">подпись)   </w:t>
      </w:r>
      <w:proofErr w:type="gramEnd"/>
      <w:r w:rsidRPr="00A8194D">
        <w:rPr>
          <w:rFonts w:ascii="Times New Roman" w:hAnsi="Times New Roman"/>
          <w:color w:val="000000"/>
          <w:sz w:val="16"/>
          <w:szCs w:val="16"/>
        </w:rPr>
        <w:t xml:space="preserve">                                     (дата)</w:t>
      </w:r>
    </w:p>
    <w:p w:rsidR="0042415E" w:rsidRPr="00A8194D" w:rsidRDefault="0042415E" w:rsidP="0042415E">
      <w:pPr>
        <w:suppressAutoHyphens/>
        <w:overflowPunct w:val="0"/>
        <w:autoSpaceDE w:val="0"/>
        <w:autoSpaceDN w:val="0"/>
        <w:adjustRightInd w:val="0"/>
        <w:spacing w:after="0" w:line="240" w:lineRule="auto"/>
        <w:jc w:val="both"/>
        <w:textAlignment w:val="baseline"/>
        <w:rPr>
          <w:rFonts w:ascii="Times New Roman" w:hAnsi="Times New Roman"/>
          <w:color w:val="000000"/>
          <w:kern w:val="24"/>
          <w:sz w:val="32"/>
          <w:szCs w:val="32"/>
        </w:rPr>
      </w:pPr>
    </w:p>
    <w:p w:rsidR="0042415E" w:rsidRPr="00A8194D" w:rsidRDefault="0042415E" w:rsidP="0042415E">
      <w:pPr>
        <w:suppressAutoHyphens/>
        <w:overflowPunct w:val="0"/>
        <w:autoSpaceDE w:val="0"/>
        <w:autoSpaceDN w:val="0"/>
        <w:adjustRightInd w:val="0"/>
        <w:spacing w:after="0" w:line="240" w:lineRule="auto"/>
        <w:jc w:val="both"/>
        <w:textAlignment w:val="baseline"/>
        <w:rPr>
          <w:rFonts w:ascii="Times New Roman" w:hAnsi="Times New Roman"/>
          <w:color w:val="000000"/>
          <w:kern w:val="24"/>
          <w:sz w:val="32"/>
          <w:szCs w:val="32"/>
        </w:rPr>
      </w:pPr>
    </w:p>
    <w:p w:rsidR="0042415E" w:rsidRPr="00A8194D" w:rsidRDefault="0042415E" w:rsidP="0042415E">
      <w:pPr>
        <w:suppressAutoHyphens/>
        <w:overflowPunct w:val="0"/>
        <w:autoSpaceDE w:val="0"/>
        <w:autoSpaceDN w:val="0"/>
        <w:adjustRightInd w:val="0"/>
        <w:spacing w:after="0" w:line="240" w:lineRule="auto"/>
        <w:jc w:val="both"/>
        <w:textAlignment w:val="baseline"/>
        <w:rPr>
          <w:rFonts w:ascii="Times New Roman" w:hAnsi="Times New Roman"/>
          <w:color w:val="000000"/>
          <w:kern w:val="24"/>
          <w:sz w:val="32"/>
          <w:szCs w:val="32"/>
        </w:rPr>
      </w:pPr>
    </w:p>
    <w:p w:rsidR="0042415E" w:rsidRPr="00A8194D" w:rsidRDefault="0042415E" w:rsidP="0042415E">
      <w:pPr>
        <w:suppressAutoHyphens/>
        <w:overflowPunct w:val="0"/>
        <w:autoSpaceDE w:val="0"/>
        <w:autoSpaceDN w:val="0"/>
        <w:adjustRightInd w:val="0"/>
        <w:spacing w:after="0" w:line="240" w:lineRule="auto"/>
        <w:jc w:val="both"/>
        <w:textAlignment w:val="baseline"/>
        <w:rPr>
          <w:rFonts w:ascii="Times New Roman" w:hAnsi="Times New Roman"/>
          <w:color w:val="000000"/>
          <w:kern w:val="24"/>
          <w:sz w:val="32"/>
          <w:szCs w:val="32"/>
        </w:rPr>
      </w:pPr>
    </w:p>
    <w:p w:rsidR="0042415E" w:rsidRPr="00A8194D" w:rsidRDefault="0042415E" w:rsidP="0042415E">
      <w:pPr>
        <w:tabs>
          <w:tab w:val="left" w:pos="9072"/>
          <w:tab w:val="left" w:pos="9214"/>
          <w:tab w:val="left" w:pos="9498"/>
        </w:tabs>
        <w:overflowPunct w:val="0"/>
        <w:autoSpaceDE w:val="0"/>
        <w:autoSpaceDN w:val="0"/>
        <w:adjustRightInd w:val="0"/>
        <w:spacing w:after="0" w:line="240" w:lineRule="auto"/>
        <w:jc w:val="both"/>
        <w:textAlignment w:val="baseline"/>
        <w:rPr>
          <w:rFonts w:ascii="Arial" w:hAnsi="Arial"/>
          <w:b/>
          <w:color w:val="000000"/>
          <w:kern w:val="24"/>
          <w:sz w:val="32"/>
          <w:szCs w:val="32"/>
        </w:rPr>
      </w:pPr>
    </w:p>
    <w:p w:rsidR="0042415E" w:rsidRPr="00A8194D" w:rsidRDefault="0042415E" w:rsidP="0042415E">
      <w:pPr>
        <w:tabs>
          <w:tab w:val="left" w:pos="9072"/>
          <w:tab w:val="left" w:pos="9214"/>
          <w:tab w:val="left" w:pos="9498"/>
        </w:tabs>
        <w:overflowPunct w:val="0"/>
        <w:autoSpaceDE w:val="0"/>
        <w:autoSpaceDN w:val="0"/>
        <w:adjustRightInd w:val="0"/>
        <w:spacing w:after="0" w:line="240" w:lineRule="auto"/>
        <w:jc w:val="both"/>
        <w:textAlignment w:val="baseline"/>
        <w:rPr>
          <w:rFonts w:ascii="Arial" w:hAnsi="Arial"/>
          <w:b/>
          <w:color w:val="000000"/>
          <w:kern w:val="24"/>
          <w:sz w:val="32"/>
          <w:szCs w:val="32"/>
        </w:rPr>
      </w:pPr>
    </w:p>
    <w:p w:rsidR="0042415E" w:rsidRPr="00A8194D" w:rsidRDefault="0042415E" w:rsidP="0042415E">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42415E" w:rsidRPr="00A8194D" w:rsidRDefault="0042415E" w:rsidP="0042415E">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42415E" w:rsidRPr="00A8194D" w:rsidRDefault="0042415E" w:rsidP="0042415E">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42415E" w:rsidRPr="00A8194D" w:rsidRDefault="0042415E" w:rsidP="0042415E">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42415E" w:rsidRPr="00A8194D" w:rsidRDefault="0042415E" w:rsidP="0042415E">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42415E" w:rsidRPr="00A8194D" w:rsidRDefault="0042415E" w:rsidP="0042415E">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42415E" w:rsidRPr="00A8194D" w:rsidRDefault="0042415E" w:rsidP="0042415E">
      <w:pPr>
        <w:suppressAutoHyphens/>
        <w:overflowPunct w:val="0"/>
        <w:autoSpaceDE w:val="0"/>
        <w:autoSpaceDN w:val="0"/>
        <w:adjustRightInd w:val="0"/>
        <w:spacing w:after="0" w:line="240" w:lineRule="auto"/>
        <w:textAlignment w:val="baseline"/>
        <w:rPr>
          <w:rFonts w:ascii="Times New Roman" w:hAnsi="Times New Roman"/>
          <w:color w:val="000000"/>
          <w:kern w:val="24"/>
          <w:sz w:val="32"/>
          <w:szCs w:val="32"/>
        </w:rPr>
      </w:pPr>
    </w:p>
    <w:p w:rsidR="0042415E" w:rsidRPr="00A8194D" w:rsidRDefault="0042415E" w:rsidP="0042415E">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42415E" w:rsidRDefault="0042415E" w:rsidP="0042415E">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42415E" w:rsidRDefault="0042415E" w:rsidP="0042415E">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42415E" w:rsidRPr="00A8194D" w:rsidRDefault="0042415E" w:rsidP="0042415E">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42415E" w:rsidRPr="00A8194D" w:rsidRDefault="0042415E" w:rsidP="0042415E">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42415E" w:rsidRPr="00A8194D" w:rsidRDefault="0042415E" w:rsidP="0042415E">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42415E" w:rsidRDefault="0042415E" w:rsidP="0042415E">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B526EA" w:rsidRDefault="00B526EA" w:rsidP="00473127">
      <w:pPr>
        <w:spacing w:after="0" w:line="240" w:lineRule="auto"/>
        <w:ind w:firstLine="720"/>
        <w:jc w:val="center"/>
        <w:rPr>
          <w:rFonts w:ascii="Times New Roman" w:hAnsi="Times New Roman"/>
          <w:b/>
        </w:rPr>
      </w:pPr>
    </w:p>
    <w:p w:rsidR="00005D6C" w:rsidRDefault="00005D6C" w:rsidP="00473127">
      <w:pPr>
        <w:spacing w:after="0" w:line="240" w:lineRule="auto"/>
        <w:ind w:firstLine="720"/>
        <w:jc w:val="center"/>
        <w:rPr>
          <w:rFonts w:ascii="Times New Roman" w:hAnsi="Times New Roman"/>
          <w:b/>
        </w:rPr>
      </w:pPr>
    </w:p>
    <w:p w:rsidR="00005D6C" w:rsidRPr="009B25EA" w:rsidRDefault="009B25EA" w:rsidP="009B25EA">
      <w:pPr>
        <w:spacing w:after="0" w:line="240" w:lineRule="auto"/>
        <w:ind w:left="709"/>
        <w:jc w:val="center"/>
        <w:rPr>
          <w:rFonts w:ascii="Times New Roman" w:eastAsia="Times New Roman" w:hAnsi="Times New Roman" w:cs="Arial"/>
          <w:b/>
          <w:sz w:val="28"/>
          <w:szCs w:val="28"/>
        </w:rPr>
      </w:pPr>
      <w:r>
        <w:rPr>
          <w:rFonts w:ascii="Times New Roman" w:eastAsia="Times New Roman" w:hAnsi="Times New Roman" w:cs="Arial"/>
          <w:b/>
          <w:sz w:val="28"/>
          <w:szCs w:val="28"/>
        </w:rPr>
        <w:t>Аннотация рабочей программы</w:t>
      </w:r>
    </w:p>
    <w:p w:rsidR="00005D6C" w:rsidRPr="00556222" w:rsidRDefault="00005D6C" w:rsidP="009B25EA">
      <w:pPr>
        <w:jc w:val="both"/>
        <w:rPr>
          <w:rFonts w:ascii="Times New Roman" w:hAnsi="Times New Roman" w:cs="Times New Roman"/>
          <w:sz w:val="24"/>
          <w:szCs w:val="24"/>
        </w:rPr>
      </w:pPr>
      <w:bookmarkStart w:id="0" w:name="_Toc318984593"/>
      <w:r w:rsidRPr="00642DDF">
        <w:rPr>
          <w:rFonts w:ascii="Times New Roman" w:hAnsi="Times New Roman" w:cs="Times New Roman"/>
          <w:sz w:val="24"/>
          <w:szCs w:val="24"/>
        </w:rPr>
        <w:lastRenderedPageBreak/>
        <w:t xml:space="preserve">Дисциплина </w:t>
      </w:r>
      <w:r w:rsidRPr="00642DDF">
        <w:rPr>
          <w:rFonts w:ascii="Times New Roman" w:hAnsi="Times New Roman" w:cs="Times New Roman"/>
          <w:b/>
          <w:sz w:val="24"/>
          <w:szCs w:val="24"/>
        </w:rPr>
        <w:t>«</w:t>
      </w:r>
      <w:proofErr w:type="spellStart"/>
      <w:r>
        <w:rPr>
          <w:rFonts w:ascii="Times New Roman" w:hAnsi="Times New Roman" w:cs="Times New Roman"/>
          <w:b/>
          <w:sz w:val="24"/>
          <w:szCs w:val="24"/>
        </w:rPr>
        <w:t>хадисоведение</w:t>
      </w:r>
      <w:proofErr w:type="spellEnd"/>
      <w:r w:rsidRPr="00642DDF">
        <w:rPr>
          <w:rFonts w:ascii="Times New Roman" w:hAnsi="Times New Roman" w:cs="Times New Roman"/>
          <w:b/>
          <w:sz w:val="24"/>
          <w:szCs w:val="24"/>
        </w:rPr>
        <w:t>»</w:t>
      </w:r>
      <w:r>
        <w:rPr>
          <w:rFonts w:ascii="Times New Roman" w:hAnsi="Times New Roman" w:cs="Times New Roman"/>
          <w:sz w:val="24"/>
          <w:szCs w:val="24"/>
        </w:rPr>
        <w:t xml:space="preserve"> </w:t>
      </w:r>
      <w:r w:rsidRPr="00642DDF">
        <w:rPr>
          <w:rFonts w:ascii="Times New Roman" w:hAnsi="Times New Roman" w:cs="Times New Roman"/>
          <w:sz w:val="24"/>
          <w:szCs w:val="24"/>
        </w:rPr>
        <w:t>является дисциплиной по выбору вариативной части гуманитарно</w:t>
      </w:r>
      <w:r>
        <w:rPr>
          <w:rFonts w:ascii="Times New Roman" w:hAnsi="Times New Roman" w:cs="Times New Roman"/>
          <w:sz w:val="24"/>
          <w:szCs w:val="24"/>
        </w:rPr>
        <w:t xml:space="preserve">го, </w:t>
      </w:r>
      <w:proofErr w:type="gramStart"/>
      <w:r>
        <w:rPr>
          <w:rFonts w:ascii="Times New Roman" w:hAnsi="Times New Roman" w:cs="Times New Roman"/>
          <w:sz w:val="24"/>
          <w:szCs w:val="24"/>
        </w:rPr>
        <w:t xml:space="preserve">социального </w:t>
      </w:r>
      <w:r w:rsidRPr="00642DDF">
        <w:rPr>
          <w:rFonts w:ascii="Times New Roman" w:hAnsi="Times New Roman" w:cs="Times New Roman"/>
          <w:sz w:val="24"/>
          <w:szCs w:val="24"/>
        </w:rPr>
        <w:t xml:space="preserve"> цикла</w:t>
      </w:r>
      <w:proofErr w:type="gramEnd"/>
      <w:r w:rsidRPr="00D65D41">
        <w:t xml:space="preserve"> </w:t>
      </w:r>
      <w:r>
        <w:t>специальности «</w:t>
      </w:r>
      <w:r w:rsidRPr="00D65D41">
        <w:rPr>
          <w:rFonts w:ascii="Times New Roman" w:hAnsi="Times New Roman" w:cs="Times New Roman"/>
          <w:sz w:val="24"/>
          <w:szCs w:val="24"/>
        </w:rPr>
        <w:t>Подготовка служителей и религиозного персонала исламского вероисповедания</w:t>
      </w:r>
      <w:r>
        <w:rPr>
          <w:rFonts w:ascii="Times New Roman" w:hAnsi="Times New Roman" w:cs="Times New Roman"/>
          <w:sz w:val="24"/>
          <w:szCs w:val="24"/>
        </w:rPr>
        <w:t xml:space="preserve">». </w:t>
      </w:r>
      <w:r w:rsidRPr="00642DDF">
        <w:rPr>
          <w:rFonts w:ascii="Times New Roman" w:hAnsi="Times New Roman" w:cs="Times New Roman"/>
          <w:sz w:val="24"/>
          <w:szCs w:val="24"/>
        </w:rPr>
        <w:t xml:space="preserve">Дисциплина реализуется в </w:t>
      </w:r>
      <w:proofErr w:type="gramStart"/>
      <w:r>
        <w:rPr>
          <w:rFonts w:ascii="Times New Roman" w:hAnsi="Times New Roman" w:cs="Times New Roman"/>
          <w:sz w:val="24"/>
          <w:szCs w:val="24"/>
        </w:rPr>
        <w:t xml:space="preserve">ДОРОВО </w:t>
      </w:r>
      <w:r w:rsidRPr="00642DDF">
        <w:rPr>
          <w:rFonts w:ascii="Times New Roman" w:hAnsi="Times New Roman" w:cs="Times New Roman"/>
          <w:sz w:val="24"/>
          <w:szCs w:val="24"/>
        </w:rPr>
        <w:t xml:space="preserve"> </w:t>
      </w:r>
      <w:r>
        <w:rPr>
          <w:rFonts w:ascii="Times New Roman" w:hAnsi="Times New Roman" w:cs="Times New Roman"/>
          <w:sz w:val="24"/>
          <w:szCs w:val="24"/>
        </w:rPr>
        <w:t>«</w:t>
      </w:r>
      <w:proofErr w:type="gramEnd"/>
      <w:r>
        <w:rPr>
          <w:rFonts w:ascii="Times New Roman" w:hAnsi="Times New Roman" w:cs="Times New Roman"/>
          <w:sz w:val="24"/>
          <w:szCs w:val="24"/>
        </w:rPr>
        <w:t>Исламский университет имени шейха Абдула–</w:t>
      </w:r>
      <w:proofErr w:type="spellStart"/>
      <w:r>
        <w:rPr>
          <w:rFonts w:ascii="Times New Roman" w:hAnsi="Times New Roman" w:cs="Times New Roman"/>
          <w:sz w:val="24"/>
          <w:szCs w:val="24"/>
        </w:rPr>
        <w:t>Афанди</w:t>
      </w:r>
      <w:proofErr w:type="spellEnd"/>
      <w:r>
        <w:rPr>
          <w:rFonts w:ascii="Times New Roman" w:hAnsi="Times New Roman" w:cs="Times New Roman"/>
          <w:sz w:val="24"/>
          <w:szCs w:val="24"/>
        </w:rPr>
        <w:t xml:space="preserve">» </w:t>
      </w:r>
      <w:r w:rsidRPr="00642DDF">
        <w:rPr>
          <w:rStyle w:val="apple-style-span"/>
          <w:rFonts w:ascii="Times New Roman" w:hAnsi="Times New Roman" w:cs="Times New Roman"/>
          <w:sz w:val="24"/>
          <w:szCs w:val="24"/>
        </w:rPr>
        <w:t xml:space="preserve">на кафедре </w:t>
      </w:r>
      <w:r>
        <w:rPr>
          <w:rStyle w:val="apple-style-span"/>
          <w:rFonts w:ascii="Times New Roman" w:hAnsi="Times New Roman" w:cs="Times New Roman"/>
          <w:sz w:val="24"/>
          <w:szCs w:val="24"/>
        </w:rPr>
        <w:t>«Исламских дисциплин.</w:t>
      </w:r>
      <w:r w:rsidRPr="00642DDF">
        <w:rPr>
          <w:rStyle w:val="apple-style-span"/>
          <w:rFonts w:ascii="Times New Roman" w:hAnsi="Times New Roman" w:cs="Times New Roman"/>
          <w:sz w:val="24"/>
          <w:szCs w:val="24"/>
        </w:rPr>
        <w:t xml:space="preserve"> </w:t>
      </w:r>
    </w:p>
    <w:p w:rsidR="009B25EA" w:rsidRPr="009B25EA" w:rsidRDefault="00005D6C" w:rsidP="009B25EA">
      <w:pPr>
        <w:pStyle w:val="af0"/>
        <w:numPr>
          <w:ilvl w:val="0"/>
          <w:numId w:val="27"/>
        </w:numPr>
        <w:autoSpaceDE w:val="0"/>
        <w:autoSpaceDN w:val="0"/>
        <w:adjustRightInd w:val="0"/>
        <w:spacing w:after="0" w:line="288" w:lineRule="auto"/>
        <w:rPr>
          <w:rFonts w:ascii="Times New Roman" w:hAnsi="Times New Roman" w:cs="Times New Roman"/>
          <w:b/>
          <w:bCs/>
          <w:sz w:val="28"/>
          <w:szCs w:val="28"/>
        </w:rPr>
      </w:pPr>
      <w:bookmarkStart w:id="1" w:name="_Toc318984594"/>
      <w:bookmarkEnd w:id="0"/>
      <w:r w:rsidRPr="009B25EA">
        <w:rPr>
          <w:rFonts w:ascii="Times New Roman" w:hAnsi="Times New Roman" w:cs="Times New Roman"/>
          <w:b/>
          <w:bCs/>
          <w:sz w:val="28"/>
          <w:szCs w:val="28"/>
        </w:rPr>
        <w:t>Перечень планируемых результатов обучения по дисциплине, соотнесенных с планируемыми результатами освоения образовательной программы</w:t>
      </w:r>
    </w:p>
    <w:p w:rsidR="009B25EA" w:rsidRPr="00B85CBD" w:rsidRDefault="009B25EA" w:rsidP="009B25EA">
      <w:pPr>
        <w:spacing w:after="0" w:line="240" w:lineRule="auto"/>
        <w:ind w:left="1069"/>
        <w:contextualSpacing/>
        <w:rPr>
          <w:rFonts w:ascii="Times New Roman" w:eastAsia="Times New Roman" w:hAnsi="Times New Roman" w:cs="Times New Roman"/>
          <w:b/>
          <w:sz w:val="28"/>
          <w:szCs w:val="28"/>
        </w:rPr>
      </w:pPr>
    </w:p>
    <w:p w:rsidR="009B25EA" w:rsidRPr="00B85CBD" w:rsidRDefault="009B25EA" w:rsidP="009B25EA">
      <w:pPr>
        <w:spacing w:after="0" w:line="240" w:lineRule="auto"/>
        <w:ind w:firstLine="709"/>
        <w:jc w:val="both"/>
        <w:rPr>
          <w:rFonts w:ascii="Times New Roman" w:eastAsia="Times New Roman" w:hAnsi="Times New Roman" w:cs="Times New Roman"/>
          <w:sz w:val="24"/>
          <w:szCs w:val="24"/>
        </w:rPr>
      </w:pPr>
      <w:r w:rsidRPr="00B85CBD">
        <w:rPr>
          <w:rFonts w:ascii="Times New Roman" w:eastAsia="Times New Roman" w:hAnsi="Times New Roman" w:cs="Times New Roman"/>
          <w:b/>
          <w:i/>
          <w:sz w:val="24"/>
          <w:szCs w:val="24"/>
        </w:rPr>
        <w:t>Целью данной дисциплины</w:t>
      </w:r>
      <w:r w:rsidRPr="00B85CBD">
        <w:rPr>
          <w:rFonts w:ascii="Times New Roman" w:eastAsia="Times New Roman" w:hAnsi="Times New Roman" w:cs="Times New Roman"/>
          <w:sz w:val="24"/>
          <w:szCs w:val="24"/>
        </w:rPr>
        <w:t xml:space="preserve"> является изучение теоретических основ </w:t>
      </w:r>
      <w:proofErr w:type="gramStart"/>
      <w:r>
        <w:rPr>
          <w:rFonts w:ascii="Times New Roman" w:eastAsia="Times New Roman" w:hAnsi="Times New Roman" w:cs="Times New Roman"/>
          <w:sz w:val="24"/>
          <w:szCs w:val="24"/>
        </w:rPr>
        <w:t xml:space="preserve">хадиса </w:t>
      </w:r>
      <w:r w:rsidRPr="00B85CBD">
        <w:rPr>
          <w:rFonts w:ascii="Times New Roman" w:eastAsia="Times New Roman" w:hAnsi="Times New Roman" w:cs="Times New Roman"/>
          <w:sz w:val="24"/>
          <w:szCs w:val="24"/>
        </w:rPr>
        <w:t>,</w:t>
      </w:r>
      <w:proofErr w:type="gramEnd"/>
      <w:r w:rsidRPr="00B85CBD">
        <w:rPr>
          <w:rFonts w:ascii="Times New Roman" w:eastAsia="Times New Roman" w:hAnsi="Times New Roman" w:cs="Times New Roman"/>
          <w:sz w:val="24"/>
          <w:szCs w:val="24"/>
        </w:rPr>
        <w:t xml:space="preserve"> структуры и состава современного</w:t>
      </w:r>
      <w:r>
        <w:rPr>
          <w:rFonts w:ascii="Times New Roman" w:eastAsia="Times New Roman" w:hAnsi="Times New Roman" w:cs="Times New Roman"/>
          <w:sz w:val="24"/>
          <w:szCs w:val="24"/>
        </w:rPr>
        <w:t xml:space="preserve"> </w:t>
      </w:r>
      <w:r w:rsidRPr="00B85CBD">
        <w:rPr>
          <w:rFonts w:ascii="Times New Roman" w:eastAsia="Times New Roman" w:hAnsi="Times New Roman" w:cs="Times New Roman"/>
          <w:sz w:val="24"/>
          <w:szCs w:val="24"/>
        </w:rPr>
        <w:t xml:space="preserve">знания, освоение специфического и общегуманитарного категориального аппарата, общих закономерностей, сходств и различий видов, уровней, форм </w:t>
      </w:r>
      <w:r>
        <w:rPr>
          <w:rFonts w:ascii="Times New Roman" w:eastAsia="Times New Roman" w:hAnsi="Times New Roman" w:cs="Times New Roman"/>
          <w:sz w:val="24"/>
          <w:szCs w:val="24"/>
        </w:rPr>
        <w:t>нравственности</w:t>
      </w:r>
      <w:r w:rsidRPr="00B85CBD">
        <w:rPr>
          <w:rFonts w:ascii="Times New Roman" w:eastAsia="Times New Roman" w:hAnsi="Times New Roman" w:cs="Times New Roman"/>
          <w:sz w:val="24"/>
          <w:szCs w:val="24"/>
        </w:rPr>
        <w:t>.</w:t>
      </w:r>
    </w:p>
    <w:p w:rsidR="009B25EA" w:rsidRPr="00B85CBD" w:rsidRDefault="009B25EA" w:rsidP="009B25EA">
      <w:pPr>
        <w:spacing w:after="0" w:line="240" w:lineRule="auto"/>
        <w:ind w:firstLine="709"/>
        <w:jc w:val="both"/>
        <w:rPr>
          <w:rFonts w:ascii="Times New Roman" w:eastAsia="Times New Roman" w:hAnsi="Times New Roman" w:cs="Times New Roman"/>
          <w:sz w:val="24"/>
          <w:szCs w:val="24"/>
        </w:rPr>
      </w:pPr>
      <w:r w:rsidRPr="00B85CBD">
        <w:rPr>
          <w:rFonts w:ascii="Times New Roman" w:eastAsia="Times New Roman" w:hAnsi="Times New Roman" w:cs="Times New Roman"/>
          <w:b/>
          <w:i/>
          <w:sz w:val="24"/>
          <w:szCs w:val="24"/>
        </w:rPr>
        <w:t>Объектом изучения</w:t>
      </w:r>
      <w:r w:rsidRPr="00B85CBD">
        <w:rPr>
          <w:rFonts w:ascii="Times New Roman" w:eastAsia="Times New Roman" w:hAnsi="Times New Roman" w:cs="Times New Roman"/>
          <w:sz w:val="24"/>
          <w:szCs w:val="24"/>
        </w:rPr>
        <w:t xml:space="preserve"> курса являются</w:t>
      </w:r>
      <w:r>
        <w:rPr>
          <w:rFonts w:ascii="Times New Roman" w:eastAsia="Times New Roman" w:hAnsi="Times New Roman" w:cs="Times New Roman"/>
          <w:sz w:val="24"/>
          <w:szCs w:val="24"/>
        </w:rPr>
        <w:t xml:space="preserve"> этические и нравственные</w:t>
      </w:r>
      <w:r w:rsidRPr="00B85CBD">
        <w:rPr>
          <w:rFonts w:ascii="Times New Roman" w:eastAsia="Times New Roman" w:hAnsi="Times New Roman" w:cs="Times New Roman"/>
          <w:sz w:val="24"/>
          <w:szCs w:val="24"/>
        </w:rPr>
        <w:t xml:space="preserve"> особенности разных эпох и народов и взаимодействия между субъектами, группами, общностями и обществом в целом.</w:t>
      </w:r>
    </w:p>
    <w:p w:rsidR="009B25EA" w:rsidRPr="00B85CBD" w:rsidRDefault="009B25EA" w:rsidP="009B25EA">
      <w:pPr>
        <w:spacing w:after="0" w:line="240" w:lineRule="auto"/>
        <w:ind w:firstLine="709"/>
        <w:jc w:val="both"/>
        <w:rPr>
          <w:rFonts w:ascii="Times New Roman" w:eastAsia="Times New Roman" w:hAnsi="Times New Roman" w:cs="Times New Roman"/>
          <w:sz w:val="24"/>
          <w:szCs w:val="24"/>
        </w:rPr>
      </w:pPr>
      <w:r w:rsidRPr="00B85CBD">
        <w:rPr>
          <w:rFonts w:ascii="Times New Roman" w:eastAsia="Times New Roman" w:hAnsi="Times New Roman" w:cs="Times New Roman"/>
          <w:b/>
          <w:i/>
          <w:sz w:val="24"/>
          <w:szCs w:val="24"/>
        </w:rPr>
        <w:t>Предметом дисциплины</w:t>
      </w:r>
      <w:r w:rsidRPr="00B85CBD">
        <w:rPr>
          <w:rFonts w:ascii="Times New Roman" w:eastAsia="Times New Roman" w:hAnsi="Times New Roman" w:cs="Times New Roman"/>
          <w:sz w:val="24"/>
          <w:szCs w:val="24"/>
        </w:rPr>
        <w:t xml:space="preserve"> являются существенные закономерности функционирования и достижения</w:t>
      </w:r>
      <w:r>
        <w:rPr>
          <w:rFonts w:ascii="Times New Roman" w:eastAsia="Times New Roman" w:hAnsi="Times New Roman" w:cs="Times New Roman"/>
          <w:sz w:val="24"/>
          <w:szCs w:val="24"/>
        </w:rPr>
        <w:t xml:space="preserve"> хадиса.</w:t>
      </w:r>
    </w:p>
    <w:p w:rsidR="009B25EA" w:rsidRPr="00B85CBD" w:rsidRDefault="009B25EA" w:rsidP="009B25EA">
      <w:pPr>
        <w:spacing w:after="0" w:line="240" w:lineRule="auto"/>
        <w:ind w:firstLine="600"/>
        <w:jc w:val="both"/>
        <w:rPr>
          <w:rFonts w:ascii="Times New Roman" w:eastAsia="Times New Roman" w:hAnsi="Times New Roman" w:cs="Times New Roman"/>
          <w:sz w:val="24"/>
          <w:szCs w:val="24"/>
        </w:rPr>
      </w:pPr>
      <w:r w:rsidRPr="00B85CBD">
        <w:rPr>
          <w:rFonts w:ascii="Times New Roman" w:eastAsia="Times New Roman" w:hAnsi="Times New Roman" w:cs="Times New Roman"/>
          <w:sz w:val="24"/>
          <w:szCs w:val="24"/>
        </w:rPr>
        <w:t xml:space="preserve">К основным </w:t>
      </w:r>
      <w:r w:rsidRPr="00B85CBD">
        <w:rPr>
          <w:rFonts w:ascii="Times New Roman" w:eastAsia="Times New Roman" w:hAnsi="Times New Roman" w:cs="Times New Roman"/>
          <w:b/>
          <w:i/>
          <w:sz w:val="24"/>
          <w:szCs w:val="24"/>
        </w:rPr>
        <w:t>задачам</w:t>
      </w:r>
      <w:r w:rsidRPr="00B85CBD">
        <w:rPr>
          <w:rFonts w:ascii="Times New Roman" w:eastAsia="Times New Roman" w:hAnsi="Times New Roman" w:cs="Times New Roman"/>
          <w:sz w:val="24"/>
          <w:szCs w:val="24"/>
        </w:rPr>
        <w:t xml:space="preserve"> курса относятся:</w:t>
      </w:r>
    </w:p>
    <w:p w:rsidR="009B25EA" w:rsidRPr="00B85CBD" w:rsidRDefault="009B25EA" w:rsidP="009B25EA">
      <w:pPr>
        <w:numPr>
          <w:ilvl w:val="0"/>
          <w:numId w:val="1"/>
        </w:numPr>
        <w:spacing w:after="0" w:line="240" w:lineRule="auto"/>
        <w:jc w:val="both"/>
        <w:rPr>
          <w:rFonts w:ascii="Times New Roman" w:eastAsia="Times New Roman" w:hAnsi="Times New Roman" w:cs="Times New Roman"/>
          <w:sz w:val="24"/>
          <w:szCs w:val="24"/>
        </w:rPr>
      </w:pPr>
      <w:r w:rsidRPr="00B85CBD">
        <w:rPr>
          <w:rFonts w:ascii="Times New Roman" w:eastAsia="Times New Roman" w:hAnsi="Times New Roman" w:cs="Times New Roman"/>
          <w:sz w:val="24"/>
          <w:szCs w:val="24"/>
        </w:rPr>
        <w:t xml:space="preserve">формирование знаний об </w:t>
      </w:r>
      <w:r>
        <w:rPr>
          <w:rFonts w:ascii="Times New Roman" w:eastAsia="Times New Roman" w:hAnsi="Times New Roman" w:cs="Times New Roman"/>
          <w:sz w:val="24"/>
          <w:szCs w:val="24"/>
        </w:rPr>
        <w:t xml:space="preserve">хадиса-нравственных </w:t>
      </w:r>
      <w:r w:rsidRPr="00B85CBD">
        <w:rPr>
          <w:rFonts w:ascii="Times New Roman" w:eastAsia="Times New Roman" w:hAnsi="Times New Roman" w:cs="Times New Roman"/>
          <w:sz w:val="24"/>
          <w:szCs w:val="24"/>
        </w:rPr>
        <w:t xml:space="preserve">истоках </w:t>
      </w:r>
      <w:r>
        <w:rPr>
          <w:rFonts w:ascii="Times New Roman" w:eastAsia="Times New Roman" w:hAnsi="Times New Roman" w:cs="Times New Roman"/>
          <w:sz w:val="24"/>
          <w:szCs w:val="24"/>
        </w:rPr>
        <w:t xml:space="preserve">дисциплины </w:t>
      </w:r>
      <w:r w:rsidRPr="00B85CBD">
        <w:rPr>
          <w:rFonts w:ascii="Times New Roman" w:eastAsia="Times New Roman" w:hAnsi="Times New Roman" w:cs="Times New Roman"/>
          <w:sz w:val="24"/>
          <w:szCs w:val="24"/>
        </w:rPr>
        <w:t xml:space="preserve">как науки, о ее месте в </w:t>
      </w:r>
      <w:proofErr w:type="spellStart"/>
      <w:r w:rsidRPr="00B85CBD">
        <w:rPr>
          <w:rFonts w:ascii="Times New Roman" w:eastAsia="Times New Roman" w:hAnsi="Times New Roman" w:cs="Times New Roman"/>
          <w:sz w:val="24"/>
          <w:szCs w:val="24"/>
        </w:rPr>
        <w:t>социо</w:t>
      </w:r>
      <w:proofErr w:type="spellEnd"/>
      <w:r>
        <w:rPr>
          <w:rFonts w:ascii="Times New Roman" w:eastAsia="Times New Roman" w:hAnsi="Times New Roman" w:cs="Times New Roman"/>
          <w:sz w:val="24"/>
          <w:szCs w:val="24"/>
        </w:rPr>
        <w:t>-</w:t>
      </w:r>
      <w:r w:rsidRPr="00B85CBD">
        <w:rPr>
          <w:rFonts w:ascii="Times New Roman" w:eastAsia="Times New Roman" w:hAnsi="Times New Roman" w:cs="Times New Roman"/>
          <w:sz w:val="24"/>
          <w:szCs w:val="24"/>
        </w:rPr>
        <w:t xml:space="preserve">гуманитарном знании, об основных методологических подходах исследования; </w:t>
      </w:r>
    </w:p>
    <w:p w:rsidR="009B25EA" w:rsidRPr="00B85CBD" w:rsidRDefault="009B25EA" w:rsidP="009B25EA">
      <w:pPr>
        <w:numPr>
          <w:ilvl w:val="0"/>
          <w:numId w:val="1"/>
        </w:numPr>
        <w:spacing w:after="0" w:line="240" w:lineRule="auto"/>
        <w:jc w:val="both"/>
        <w:rPr>
          <w:rFonts w:ascii="Times New Roman" w:eastAsia="Times New Roman" w:hAnsi="Times New Roman" w:cs="Times New Roman"/>
          <w:sz w:val="24"/>
          <w:szCs w:val="24"/>
        </w:rPr>
      </w:pPr>
      <w:r w:rsidRPr="00B85CBD">
        <w:rPr>
          <w:rFonts w:ascii="Times New Roman" w:eastAsia="Times New Roman" w:hAnsi="Times New Roman" w:cs="Times New Roman"/>
          <w:sz w:val="24"/>
          <w:szCs w:val="24"/>
        </w:rPr>
        <w:t>знание основных подходов к определению культуры, понимание ее сущности, места и роли в жизни человека и общества;</w:t>
      </w:r>
    </w:p>
    <w:p w:rsidR="009B25EA" w:rsidRPr="00B85CBD" w:rsidRDefault="009B25EA" w:rsidP="009B25EA">
      <w:pPr>
        <w:numPr>
          <w:ilvl w:val="0"/>
          <w:numId w:val="1"/>
        </w:numPr>
        <w:spacing w:after="0" w:line="240" w:lineRule="auto"/>
        <w:jc w:val="both"/>
        <w:rPr>
          <w:rFonts w:ascii="Times New Roman" w:eastAsia="Times New Roman" w:hAnsi="Times New Roman" w:cs="Times New Roman"/>
          <w:sz w:val="24"/>
          <w:szCs w:val="24"/>
        </w:rPr>
      </w:pPr>
      <w:r w:rsidRPr="00B85CBD">
        <w:rPr>
          <w:rFonts w:ascii="Times New Roman" w:eastAsia="Times New Roman" w:hAnsi="Times New Roman" w:cs="Times New Roman"/>
          <w:sz w:val="24"/>
          <w:szCs w:val="24"/>
        </w:rPr>
        <w:t xml:space="preserve">создание представлений об исторических формах культуры, их возникновении и развитии, способах порождения культурных норм, ценностей, о механизмах сохранения и передачи их в качестве социокультурного опыта; </w:t>
      </w:r>
    </w:p>
    <w:p w:rsidR="009B25EA" w:rsidRPr="00B85CBD" w:rsidRDefault="009B25EA" w:rsidP="009B25EA">
      <w:pPr>
        <w:numPr>
          <w:ilvl w:val="0"/>
          <w:numId w:val="1"/>
        </w:numPr>
        <w:spacing w:after="0" w:line="240" w:lineRule="auto"/>
        <w:jc w:val="both"/>
        <w:rPr>
          <w:rFonts w:ascii="Times New Roman" w:eastAsia="Times New Roman" w:hAnsi="Times New Roman" w:cs="Times New Roman"/>
          <w:sz w:val="24"/>
          <w:szCs w:val="24"/>
        </w:rPr>
      </w:pPr>
      <w:r w:rsidRPr="00B85CBD">
        <w:rPr>
          <w:rFonts w:ascii="Times New Roman" w:eastAsia="Times New Roman" w:hAnsi="Times New Roman" w:cs="Times New Roman"/>
          <w:sz w:val="24"/>
          <w:szCs w:val="24"/>
        </w:rPr>
        <w:t>характеристика различий и сходств между близкими типами культуры, динамики их взаимоотношений и развития;</w:t>
      </w:r>
    </w:p>
    <w:p w:rsidR="009B25EA" w:rsidRPr="00B85CBD" w:rsidRDefault="009B25EA" w:rsidP="009B25EA">
      <w:pPr>
        <w:numPr>
          <w:ilvl w:val="0"/>
          <w:numId w:val="1"/>
        </w:numPr>
        <w:spacing w:after="0" w:line="240" w:lineRule="auto"/>
        <w:jc w:val="both"/>
        <w:rPr>
          <w:rFonts w:ascii="Times New Roman" w:eastAsia="Times New Roman" w:hAnsi="Times New Roman" w:cs="Times New Roman"/>
          <w:sz w:val="24"/>
          <w:szCs w:val="24"/>
        </w:rPr>
      </w:pPr>
      <w:r w:rsidRPr="00B85CBD">
        <w:rPr>
          <w:rFonts w:ascii="Times New Roman" w:eastAsia="Times New Roman" w:hAnsi="Times New Roman" w:cs="Times New Roman"/>
          <w:sz w:val="24"/>
          <w:szCs w:val="24"/>
        </w:rPr>
        <w:t>понимание основных достижений в различных областях культурной практики XX в., явлений, которые подвергались критике;</w:t>
      </w:r>
    </w:p>
    <w:p w:rsidR="009B25EA" w:rsidRPr="00B85CBD" w:rsidRDefault="009B25EA" w:rsidP="009B25EA">
      <w:pPr>
        <w:numPr>
          <w:ilvl w:val="0"/>
          <w:numId w:val="1"/>
        </w:numPr>
        <w:spacing w:after="0" w:line="240" w:lineRule="auto"/>
        <w:jc w:val="both"/>
        <w:rPr>
          <w:rFonts w:ascii="Times New Roman" w:eastAsia="Times New Roman" w:hAnsi="Times New Roman" w:cs="Times New Roman"/>
          <w:sz w:val="24"/>
          <w:szCs w:val="24"/>
        </w:rPr>
      </w:pPr>
      <w:r w:rsidRPr="00B85CBD">
        <w:rPr>
          <w:rFonts w:ascii="Times New Roman" w:eastAsia="Times New Roman" w:hAnsi="Times New Roman" w:cs="Times New Roman"/>
          <w:sz w:val="24"/>
          <w:szCs w:val="24"/>
        </w:rPr>
        <w:t>понимание отличительных черт отечественной культуры, ее места и роли в мировой культуре;</w:t>
      </w:r>
    </w:p>
    <w:p w:rsidR="009B25EA" w:rsidRPr="00B85CBD" w:rsidRDefault="009B25EA" w:rsidP="009B25EA">
      <w:pPr>
        <w:numPr>
          <w:ilvl w:val="0"/>
          <w:numId w:val="1"/>
        </w:numPr>
        <w:spacing w:after="0" w:line="240" w:lineRule="auto"/>
        <w:jc w:val="both"/>
        <w:rPr>
          <w:rFonts w:ascii="Times New Roman" w:eastAsia="Times New Roman" w:hAnsi="Times New Roman" w:cs="Times New Roman"/>
          <w:sz w:val="24"/>
          <w:szCs w:val="24"/>
        </w:rPr>
      </w:pPr>
      <w:r w:rsidRPr="00B85CBD">
        <w:rPr>
          <w:rFonts w:ascii="Times New Roman" w:eastAsia="Times New Roman" w:hAnsi="Times New Roman" w:cs="Times New Roman"/>
          <w:sz w:val="24"/>
          <w:szCs w:val="24"/>
        </w:rPr>
        <w:t>представления о СМИ как об инструменте массовой культуры;</w:t>
      </w:r>
    </w:p>
    <w:p w:rsidR="009B25EA" w:rsidRPr="00B85CBD" w:rsidRDefault="009B25EA" w:rsidP="009B25EA">
      <w:pPr>
        <w:numPr>
          <w:ilvl w:val="0"/>
          <w:numId w:val="1"/>
        </w:numPr>
        <w:spacing w:after="0" w:line="240" w:lineRule="auto"/>
        <w:jc w:val="both"/>
        <w:rPr>
          <w:rFonts w:ascii="Times New Roman" w:eastAsia="Times New Roman" w:hAnsi="Times New Roman" w:cs="Times New Roman"/>
          <w:sz w:val="24"/>
          <w:szCs w:val="24"/>
        </w:rPr>
      </w:pPr>
      <w:r w:rsidRPr="00B85CBD">
        <w:rPr>
          <w:rFonts w:ascii="Times New Roman" w:eastAsia="Times New Roman" w:hAnsi="Times New Roman" w:cs="Times New Roman"/>
          <w:sz w:val="24"/>
          <w:szCs w:val="24"/>
        </w:rPr>
        <w:t>понимание основных особенностей массовой в ее «сотрудничестве» и «оппозиции» культуре элитарной.</w:t>
      </w:r>
    </w:p>
    <w:p w:rsidR="009B25EA" w:rsidRPr="00B85CBD" w:rsidRDefault="009B25EA" w:rsidP="009B25EA">
      <w:pPr>
        <w:numPr>
          <w:ilvl w:val="0"/>
          <w:numId w:val="1"/>
        </w:numPr>
        <w:autoSpaceDE w:val="0"/>
        <w:autoSpaceDN w:val="0"/>
        <w:adjustRightInd w:val="0"/>
        <w:contextualSpacing/>
        <w:rPr>
          <w:rFonts w:ascii="Times New Roman" w:eastAsia="Times New Roman" w:hAnsi="Times New Roman" w:cs="Times New Roman"/>
          <w:sz w:val="24"/>
          <w:szCs w:val="24"/>
        </w:rPr>
      </w:pPr>
      <w:r w:rsidRPr="00B85CBD">
        <w:rPr>
          <w:rFonts w:ascii="Times New Roman" w:eastAsia="Times New Roman" w:hAnsi="Times New Roman" w:cs="Times New Roman"/>
          <w:b/>
          <w:bCs/>
          <w:sz w:val="24"/>
          <w:szCs w:val="24"/>
        </w:rPr>
        <w:t>Область применения:</w:t>
      </w:r>
      <w:r w:rsidRPr="00B85CBD">
        <w:rPr>
          <w:rFonts w:ascii="Times New Roman" w:eastAsia="Times New Roman" w:hAnsi="Times New Roman" w:cs="Times New Roman"/>
          <w:sz w:val="24"/>
          <w:szCs w:val="24"/>
        </w:rPr>
        <w:t xml:space="preserve"> образование, социальная сфера, культура.</w:t>
      </w:r>
    </w:p>
    <w:p w:rsidR="009B25EA" w:rsidRDefault="009B25EA" w:rsidP="009B25EA">
      <w:pPr>
        <w:autoSpaceDE w:val="0"/>
        <w:autoSpaceDN w:val="0"/>
        <w:adjustRightInd w:val="0"/>
        <w:spacing w:after="0" w:line="288" w:lineRule="auto"/>
        <w:rPr>
          <w:rFonts w:ascii="Times New Roman" w:hAnsi="Times New Roman" w:cs="Times New Roman"/>
          <w:b/>
          <w:bCs/>
          <w:sz w:val="28"/>
          <w:szCs w:val="28"/>
        </w:rPr>
      </w:pPr>
      <w:r w:rsidRPr="00B85CBD">
        <w:rPr>
          <w:rFonts w:ascii="Times New Roman" w:eastAsia="Times New Roman" w:hAnsi="Times New Roman" w:cs="Times New Roman"/>
          <w:sz w:val="24"/>
          <w:szCs w:val="24"/>
        </w:rPr>
        <w:t>Объекты профессиональной деятельности:</w:t>
      </w:r>
      <w:r w:rsidRPr="00B85CBD">
        <w:rPr>
          <w:rFonts w:ascii="Times New Roman" w:eastAsia="Times New Roman" w:hAnsi="Times New Roman" w:cs="Times New Roman"/>
          <w:b/>
          <w:bCs/>
          <w:sz w:val="24"/>
          <w:szCs w:val="24"/>
        </w:rPr>
        <w:t xml:space="preserve"> </w:t>
      </w:r>
      <w:r w:rsidRPr="00B85CBD">
        <w:rPr>
          <w:rFonts w:ascii="Times New Roman" w:eastAsia="Times New Roman" w:hAnsi="Times New Roman" w:cs="Times New Roman"/>
          <w:sz w:val="24"/>
          <w:szCs w:val="24"/>
        </w:rPr>
        <w:t>обучение, воспитание, развитие, просвещение; образовательные системы</w:t>
      </w:r>
    </w:p>
    <w:p w:rsidR="003B1622" w:rsidRPr="00B85CBD" w:rsidRDefault="003B1622" w:rsidP="003B1622">
      <w:pPr>
        <w:tabs>
          <w:tab w:val="left" w:pos="735"/>
        </w:tabs>
        <w:spacing w:before="100" w:beforeAutospacing="1"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B85CBD">
        <w:rPr>
          <w:rFonts w:ascii="Times New Roman" w:eastAsia="Times New Roman" w:hAnsi="Times New Roman" w:cs="Times New Roman"/>
          <w:b/>
          <w:sz w:val="24"/>
          <w:szCs w:val="24"/>
        </w:rPr>
        <w:t xml:space="preserve">В результате изучения дисциплины студент должен: </w:t>
      </w:r>
    </w:p>
    <w:p w:rsidR="003B1622" w:rsidRPr="00B85CBD" w:rsidRDefault="003B1622" w:rsidP="003B1622">
      <w:pPr>
        <w:widowControl w:val="0"/>
        <w:suppressAutoHyphens/>
        <w:autoSpaceDE w:val="0"/>
        <w:spacing w:after="0" w:line="240" w:lineRule="auto"/>
        <w:jc w:val="both"/>
        <w:rPr>
          <w:rFonts w:ascii="Times New Roman" w:eastAsia="Arial" w:hAnsi="Times New Roman" w:cs="Times New Roman"/>
          <w:b/>
          <w:sz w:val="24"/>
          <w:szCs w:val="24"/>
          <w:lang w:eastAsia="ar-SA"/>
        </w:rPr>
      </w:pPr>
      <w:r w:rsidRPr="00B85CBD">
        <w:rPr>
          <w:rFonts w:ascii="Times New Roman" w:eastAsia="Arial" w:hAnsi="Times New Roman" w:cs="Times New Roman"/>
          <w:b/>
          <w:sz w:val="24"/>
          <w:szCs w:val="24"/>
          <w:lang w:eastAsia="ar-SA"/>
        </w:rPr>
        <w:t xml:space="preserve">знать: </w:t>
      </w:r>
    </w:p>
    <w:p w:rsidR="003B1622" w:rsidRPr="00B85CBD" w:rsidRDefault="003B1622" w:rsidP="003B1622">
      <w:pPr>
        <w:widowControl w:val="0"/>
        <w:suppressAutoHyphens/>
        <w:autoSpaceDE w:val="0"/>
        <w:spacing w:after="0" w:line="240" w:lineRule="auto"/>
        <w:jc w:val="both"/>
        <w:rPr>
          <w:rFonts w:ascii="Times New Roman" w:eastAsia="Arial" w:hAnsi="Times New Roman" w:cs="Times New Roman"/>
          <w:sz w:val="24"/>
          <w:szCs w:val="24"/>
          <w:lang w:eastAsia="ar-SA"/>
        </w:rPr>
      </w:pPr>
      <w:r>
        <w:rPr>
          <w:rFonts w:ascii="Times New Roman" w:eastAsia="Arial" w:hAnsi="Times New Roman" w:cs="Times New Roman"/>
          <w:sz w:val="24"/>
          <w:szCs w:val="24"/>
          <w:lang w:eastAsia="ar-SA"/>
        </w:rPr>
        <w:t>специфику хадиса</w:t>
      </w:r>
      <w:r w:rsidRPr="00B85CBD">
        <w:rPr>
          <w:rFonts w:ascii="Times New Roman" w:eastAsia="Arial" w:hAnsi="Times New Roman" w:cs="Times New Roman"/>
          <w:sz w:val="24"/>
          <w:szCs w:val="24"/>
          <w:lang w:eastAsia="ar-SA"/>
        </w:rPr>
        <w:t>, основные проблемы современной социокультурной ситуации, особенно связанные с происходящими в России реформами.</w:t>
      </w:r>
    </w:p>
    <w:p w:rsidR="003B1622" w:rsidRPr="00B85CBD" w:rsidRDefault="003B1622" w:rsidP="003B1622">
      <w:pPr>
        <w:widowControl w:val="0"/>
        <w:suppressAutoHyphens/>
        <w:autoSpaceDE w:val="0"/>
        <w:spacing w:after="0" w:line="240" w:lineRule="auto"/>
        <w:jc w:val="both"/>
        <w:rPr>
          <w:rFonts w:ascii="Times New Roman" w:eastAsia="Arial" w:hAnsi="Times New Roman" w:cs="Times New Roman"/>
          <w:sz w:val="24"/>
          <w:szCs w:val="24"/>
          <w:lang w:eastAsia="ar-SA"/>
        </w:rPr>
      </w:pPr>
      <w:r w:rsidRPr="00B85CBD">
        <w:rPr>
          <w:rFonts w:ascii="Times New Roman" w:eastAsia="Arial" w:hAnsi="Times New Roman" w:cs="Times New Roman"/>
          <w:b/>
          <w:sz w:val="24"/>
          <w:szCs w:val="24"/>
          <w:lang w:eastAsia="ar-SA"/>
        </w:rPr>
        <w:t xml:space="preserve">уметь: </w:t>
      </w:r>
    </w:p>
    <w:p w:rsidR="003B1622" w:rsidRPr="00B85CBD" w:rsidRDefault="003B1622" w:rsidP="003B1622">
      <w:pPr>
        <w:widowControl w:val="0"/>
        <w:suppressAutoHyphens/>
        <w:autoSpaceDE w:val="0"/>
        <w:spacing w:after="0" w:line="240" w:lineRule="auto"/>
        <w:jc w:val="both"/>
        <w:rPr>
          <w:rFonts w:ascii="Times New Roman" w:eastAsia="Arial" w:hAnsi="Times New Roman" w:cs="Times New Roman"/>
          <w:sz w:val="24"/>
          <w:szCs w:val="24"/>
          <w:lang w:eastAsia="ar-SA"/>
        </w:rPr>
      </w:pPr>
      <w:r w:rsidRPr="00B85CBD">
        <w:rPr>
          <w:rFonts w:ascii="Times New Roman" w:eastAsia="Arial" w:hAnsi="Times New Roman" w:cs="Times New Roman"/>
          <w:sz w:val="24"/>
          <w:szCs w:val="24"/>
          <w:lang w:eastAsia="ar-SA"/>
        </w:rPr>
        <w:t xml:space="preserve">анализировать мировоззренческие, социально и личностно значимые </w:t>
      </w:r>
      <w:r>
        <w:rPr>
          <w:rFonts w:ascii="Times New Roman" w:eastAsia="Arial" w:hAnsi="Times New Roman" w:cs="Times New Roman"/>
          <w:sz w:val="24"/>
          <w:szCs w:val="24"/>
          <w:lang w:eastAsia="ar-SA"/>
        </w:rPr>
        <w:t>нравственные</w:t>
      </w:r>
      <w:r w:rsidRPr="00B85CBD">
        <w:rPr>
          <w:rFonts w:ascii="Times New Roman" w:eastAsia="Arial" w:hAnsi="Times New Roman" w:cs="Times New Roman"/>
          <w:sz w:val="24"/>
          <w:szCs w:val="24"/>
          <w:lang w:eastAsia="ar-SA"/>
        </w:rPr>
        <w:t xml:space="preserve"> проблемы.</w:t>
      </w:r>
    </w:p>
    <w:p w:rsidR="003B1622" w:rsidRPr="00B85CBD" w:rsidRDefault="003B1622" w:rsidP="003B1622">
      <w:pPr>
        <w:widowControl w:val="0"/>
        <w:suppressAutoHyphens/>
        <w:autoSpaceDE w:val="0"/>
        <w:spacing w:after="0" w:line="240" w:lineRule="auto"/>
        <w:jc w:val="both"/>
        <w:rPr>
          <w:rFonts w:ascii="Times New Roman" w:eastAsia="Arial" w:hAnsi="Times New Roman" w:cs="Times New Roman"/>
          <w:b/>
          <w:sz w:val="24"/>
          <w:szCs w:val="24"/>
          <w:lang w:eastAsia="ar-SA"/>
        </w:rPr>
      </w:pPr>
      <w:r w:rsidRPr="00B85CBD">
        <w:rPr>
          <w:rFonts w:ascii="Times New Roman" w:eastAsia="Arial" w:hAnsi="Times New Roman" w:cs="Times New Roman"/>
          <w:b/>
          <w:sz w:val="24"/>
          <w:szCs w:val="24"/>
          <w:lang w:eastAsia="ar-SA"/>
        </w:rPr>
        <w:lastRenderedPageBreak/>
        <w:t xml:space="preserve">владеть: </w:t>
      </w:r>
    </w:p>
    <w:p w:rsidR="003B1622" w:rsidRPr="00B85CBD" w:rsidRDefault="003B1622" w:rsidP="003B1622">
      <w:pPr>
        <w:widowControl w:val="0"/>
        <w:suppressAutoHyphens/>
        <w:autoSpaceDE w:val="0"/>
        <w:spacing w:after="0" w:line="240" w:lineRule="auto"/>
        <w:jc w:val="both"/>
        <w:rPr>
          <w:rFonts w:ascii="Times New Roman" w:eastAsia="Arial" w:hAnsi="Times New Roman" w:cs="Times New Roman"/>
          <w:b/>
          <w:sz w:val="24"/>
          <w:szCs w:val="24"/>
          <w:lang w:eastAsia="ar-SA"/>
        </w:rPr>
      </w:pPr>
      <w:r>
        <w:rPr>
          <w:rFonts w:ascii="Times New Roman" w:eastAsia="Arial" w:hAnsi="Times New Roman" w:cs="Times New Roman"/>
          <w:sz w:val="24"/>
          <w:szCs w:val="24"/>
          <w:lang w:eastAsia="ar-SA"/>
        </w:rPr>
        <w:t>хадиса.</w:t>
      </w:r>
      <w:r w:rsidRPr="00B85CBD">
        <w:rPr>
          <w:rFonts w:ascii="Times New Roman" w:eastAsia="Arial" w:hAnsi="Times New Roman" w:cs="Times New Roman"/>
          <w:sz w:val="24"/>
          <w:szCs w:val="24"/>
          <w:lang w:eastAsia="ar-SA"/>
        </w:rPr>
        <w:t xml:space="preserve"> общения в публичной и частной жизни, культурой ведения дискуссий.</w:t>
      </w:r>
    </w:p>
    <w:p w:rsidR="009B25EA" w:rsidRDefault="009B25EA" w:rsidP="009B25EA">
      <w:pPr>
        <w:autoSpaceDE w:val="0"/>
        <w:autoSpaceDN w:val="0"/>
        <w:adjustRightInd w:val="0"/>
        <w:spacing w:after="0" w:line="288" w:lineRule="auto"/>
        <w:rPr>
          <w:rFonts w:ascii="Times New Roman" w:hAnsi="Times New Roman" w:cs="Times New Roman"/>
          <w:b/>
          <w:bCs/>
          <w:sz w:val="28"/>
          <w:szCs w:val="28"/>
        </w:rPr>
      </w:pPr>
    </w:p>
    <w:p w:rsidR="003B1622" w:rsidRDefault="003B1622" w:rsidP="009B25EA">
      <w:pPr>
        <w:autoSpaceDE w:val="0"/>
        <w:autoSpaceDN w:val="0"/>
        <w:adjustRightInd w:val="0"/>
        <w:spacing w:after="0" w:line="288" w:lineRule="auto"/>
        <w:rPr>
          <w:rFonts w:ascii="Times New Roman" w:hAnsi="Times New Roman" w:cs="Times New Roman"/>
          <w:b/>
          <w:bCs/>
          <w:sz w:val="28"/>
          <w:szCs w:val="28"/>
        </w:rPr>
      </w:pPr>
    </w:p>
    <w:p w:rsidR="003B1622" w:rsidRDefault="003B1622" w:rsidP="009B25EA">
      <w:pPr>
        <w:autoSpaceDE w:val="0"/>
        <w:autoSpaceDN w:val="0"/>
        <w:adjustRightInd w:val="0"/>
        <w:spacing w:after="0" w:line="288" w:lineRule="auto"/>
        <w:rPr>
          <w:rFonts w:ascii="Times New Roman" w:hAnsi="Times New Roman" w:cs="Times New Roman"/>
          <w:b/>
          <w:bCs/>
          <w:sz w:val="28"/>
          <w:szCs w:val="28"/>
        </w:rPr>
      </w:pPr>
    </w:p>
    <w:p w:rsidR="009B25EA" w:rsidRDefault="009B25EA" w:rsidP="009B25EA">
      <w:pPr>
        <w:autoSpaceDE w:val="0"/>
        <w:autoSpaceDN w:val="0"/>
        <w:adjustRightInd w:val="0"/>
        <w:spacing w:after="0" w:line="288" w:lineRule="auto"/>
        <w:rPr>
          <w:rFonts w:ascii="Times New Roman" w:hAnsi="Times New Roman" w:cs="Times New Roman"/>
          <w:b/>
          <w:bCs/>
          <w:sz w:val="28"/>
          <w:szCs w:val="28"/>
        </w:rPr>
      </w:pPr>
    </w:p>
    <w:p w:rsidR="009B25EA" w:rsidRDefault="009B25EA" w:rsidP="009B25EA">
      <w:pPr>
        <w:autoSpaceDE w:val="0"/>
        <w:autoSpaceDN w:val="0"/>
        <w:adjustRightInd w:val="0"/>
        <w:spacing w:after="0" w:line="288" w:lineRule="auto"/>
        <w:rPr>
          <w:rFonts w:ascii="Times New Roman" w:hAnsi="Times New Roman" w:cs="Times New Roman"/>
          <w:b/>
          <w:bCs/>
          <w:sz w:val="28"/>
          <w:szCs w:val="28"/>
        </w:rPr>
      </w:pPr>
    </w:p>
    <w:p w:rsidR="009B25EA" w:rsidRDefault="009B25EA" w:rsidP="009B25EA">
      <w:pPr>
        <w:autoSpaceDE w:val="0"/>
        <w:autoSpaceDN w:val="0"/>
        <w:adjustRightInd w:val="0"/>
        <w:spacing w:after="0" w:line="288" w:lineRule="auto"/>
        <w:rPr>
          <w:rFonts w:ascii="Times New Roman" w:hAnsi="Times New Roman" w:cs="Times New Roman"/>
          <w:b/>
          <w:bCs/>
          <w:sz w:val="28"/>
          <w:szCs w:val="28"/>
        </w:rPr>
      </w:pPr>
    </w:p>
    <w:p w:rsidR="009B25EA" w:rsidRPr="009B25EA" w:rsidRDefault="009B25EA" w:rsidP="009B25EA">
      <w:pPr>
        <w:autoSpaceDE w:val="0"/>
        <w:autoSpaceDN w:val="0"/>
        <w:adjustRightInd w:val="0"/>
        <w:spacing w:after="0" w:line="288" w:lineRule="auto"/>
        <w:rPr>
          <w:rFonts w:ascii="Times New Roman" w:hAnsi="Times New Roman" w:cs="Times New Roman"/>
          <w:b/>
          <w:bCs/>
          <w:sz w:val="28"/>
          <w:szCs w:val="28"/>
        </w:rPr>
      </w:pPr>
    </w:p>
    <w:p w:rsidR="00005D6C" w:rsidRPr="000F21DF" w:rsidRDefault="00005D6C" w:rsidP="00005D6C">
      <w:pPr>
        <w:pStyle w:val="af0"/>
        <w:ind w:left="1069"/>
        <w:jc w:val="center"/>
        <w:rPr>
          <w:rFonts w:ascii="Times New Roman" w:hAnsi="Times New Roman" w:cs="Times New Roman"/>
          <w:b/>
          <w:color w:val="000000" w:themeColor="text1"/>
          <w:sz w:val="24"/>
          <w:szCs w:val="24"/>
        </w:rPr>
      </w:pPr>
      <w:r w:rsidRPr="000F21DF">
        <w:rPr>
          <w:rFonts w:ascii="Times New Roman" w:hAnsi="Times New Roman" w:cs="Times New Roman"/>
          <w:b/>
          <w:color w:val="000000" w:themeColor="text1"/>
          <w:sz w:val="24"/>
          <w:szCs w:val="24"/>
        </w:rPr>
        <w:t>ХАДИСОВЕДЕНИЕ</w:t>
      </w:r>
    </w:p>
    <w:p w:rsidR="00005D6C" w:rsidRPr="000F21DF" w:rsidRDefault="00AE6054" w:rsidP="00005D6C">
      <w:pPr>
        <w:pStyle w:val="af0"/>
        <w:numPr>
          <w:ilvl w:val="0"/>
          <w:numId w:val="21"/>
        </w:numPr>
        <w:autoSpaceDE w:val="0"/>
        <w:autoSpaceDN w:val="0"/>
        <w:adjustRightInd w:val="0"/>
        <w:spacing w:after="0" w:line="288"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Изучается в 1,2,</w:t>
      </w:r>
      <w:r w:rsidR="00005D6C" w:rsidRPr="000F21DF">
        <w:rPr>
          <w:rFonts w:ascii="Times New Roman" w:hAnsi="Times New Roman" w:cs="Times New Roman"/>
          <w:color w:val="000000" w:themeColor="text1"/>
          <w:sz w:val="24"/>
          <w:szCs w:val="24"/>
        </w:rPr>
        <w:t xml:space="preserve"> семестрах</w:t>
      </w:r>
    </w:p>
    <w:p w:rsidR="00005D6C" w:rsidRPr="000F21DF" w:rsidRDefault="00AE6054" w:rsidP="000F21DF">
      <w:pPr>
        <w:pStyle w:val="af0"/>
        <w:numPr>
          <w:ilvl w:val="0"/>
          <w:numId w:val="21"/>
        </w:numPr>
        <w:autoSpaceDE w:val="0"/>
        <w:autoSpaceDN w:val="0"/>
        <w:adjustRightInd w:val="0"/>
        <w:spacing w:after="0" w:line="288"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Объем занятий: Всего 144</w:t>
      </w:r>
      <w:r w:rsidR="00005D6C" w:rsidRPr="000F21DF">
        <w:rPr>
          <w:rFonts w:ascii="Times New Roman" w:hAnsi="Times New Roman" w:cs="Times New Roman"/>
          <w:color w:val="000000" w:themeColor="text1"/>
          <w:sz w:val="24"/>
          <w:szCs w:val="24"/>
        </w:rPr>
        <w:t xml:space="preserve"> ч</w:t>
      </w:r>
    </w:p>
    <w:p w:rsidR="00005D6C" w:rsidRPr="000F21DF" w:rsidRDefault="00005D6C" w:rsidP="000F21DF">
      <w:pPr>
        <w:pStyle w:val="af0"/>
        <w:numPr>
          <w:ilvl w:val="0"/>
          <w:numId w:val="21"/>
        </w:numPr>
        <w:autoSpaceDE w:val="0"/>
        <w:autoSpaceDN w:val="0"/>
        <w:adjustRightInd w:val="0"/>
        <w:spacing w:after="0" w:line="288" w:lineRule="auto"/>
        <w:rPr>
          <w:rFonts w:ascii="Times New Roman" w:hAnsi="Times New Roman" w:cs="Times New Roman"/>
          <w:color w:val="000000" w:themeColor="text1"/>
          <w:sz w:val="24"/>
          <w:szCs w:val="24"/>
        </w:rPr>
      </w:pPr>
      <w:r w:rsidRPr="000F21DF">
        <w:rPr>
          <w:rFonts w:ascii="Times New Roman" w:hAnsi="Times New Roman" w:cs="Times New Roman"/>
          <w:color w:val="000000" w:themeColor="text1"/>
          <w:sz w:val="24"/>
          <w:szCs w:val="24"/>
        </w:rPr>
        <w:t xml:space="preserve">в </w:t>
      </w:r>
      <w:r w:rsidR="00AE6054">
        <w:rPr>
          <w:rFonts w:ascii="Times New Roman" w:hAnsi="Times New Roman" w:cs="Times New Roman"/>
          <w:color w:val="000000" w:themeColor="text1"/>
          <w:sz w:val="24"/>
          <w:szCs w:val="24"/>
        </w:rPr>
        <w:t>т. ч. аудиторных 144</w:t>
      </w:r>
      <w:r w:rsidRPr="000F21DF">
        <w:rPr>
          <w:rFonts w:ascii="Times New Roman" w:hAnsi="Times New Roman" w:cs="Times New Roman"/>
          <w:color w:val="000000" w:themeColor="text1"/>
          <w:sz w:val="24"/>
          <w:szCs w:val="24"/>
        </w:rPr>
        <w:t xml:space="preserve"> ч</w:t>
      </w:r>
    </w:p>
    <w:p w:rsidR="00005D6C" w:rsidRPr="000F21DF" w:rsidRDefault="00AE6054" w:rsidP="00005D6C">
      <w:pPr>
        <w:pStyle w:val="af0"/>
        <w:numPr>
          <w:ilvl w:val="0"/>
          <w:numId w:val="21"/>
        </w:numPr>
        <w:autoSpaceDE w:val="0"/>
        <w:autoSpaceDN w:val="0"/>
        <w:adjustRightInd w:val="0"/>
        <w:spacing w:after="0" w:line="288"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из них: лекций 18</w:t>
      </w:r>
      <w:r w:rsidR="00005D6C" w:rsidRPr="000F21DF">
        <w:rPr>
          <w:rFonts w:ascii="Times New Roman" w:hAnsi="Times New Roman" w:cs="Times New Roman"/>
          <w:color w:val="000000" w:themeColor="text1"/>
          <w:sz w:val="24"/>
          <w:szCs w:val="24"/>
        </w:rPr>
        <w:t xml:space="preserve"> ч</w:t>
      </w:r>
    </w:p>
    <w:p w:rsidR="00005D6C" w:rsidRPr="00005D6C" w:rsidRDefault="00AE6054" w:rsidP="00005D6C">
      <w:pPr>
        <w:pStyle w:val="af0"/>
        <w:numPr>
          <w:ilvl w:val="0"/>
          <w:numId w:val="21"/>
        </w:numPr>
        <w:autoSpaceDE w:val="0"/>
        <w:autoSpaceDN w:val="0"/>
        <w:adjustRightInd w:val="0"/>
        <w:spacing w:after="0" w:line="288" w:lineRule="auto"/>
        <w:rPr>
          <w:rFonts w:ascii="Times New Roman" w:hAnsi="Times New Roman" w:cs="Times New Roman"/>
          <w:color w:val="000000"/>
          <w:sz w:val="24"/>
          <w:szCs w:val="24"/>
        </w:rPr>
      </w:pPr>
      <w:r>
        <w:rPr>
          <w:rFonts w:ascii="Times New Roman" w:hAnsi="Times New Roman" w:cs="Times New Roman"/>
          <w:color w:val="000000"/>
          <w:sz w:val="24"/>
          <w:szCs w:val="24"/>
        </w:rPr>
        <w:t>практических занятий 18</w:t>
      </w:r>
      <w:r w:rsidR="00005D6C" w:rsidRPr="00005D6C">
        <w:rPr>
          <w:rFonts w:ascii="Times New Roman" w:hAnsi="Times New Roman" w:cs="Times New Roman"/>
          <w:color w:val="000000"/>
          <w:sz w:val="24"/>
          <w:szCs w:val="24"/>
        </w:rPr>
        <w:t xml:space="preserve"> ч</w:t>
      </w:r>
    </w:p>
    <w:p w:rsidR="00005D6C" w:rsidRPr="00005D6C" w:rsidRDefault="00AE6054" w:rsidP="00005D6C">
      <w:pPr>
        <w:pStyle w:val="af0"/>
        <w:numPr>
          <w:ilvl w:val="0"/>
          <w:numId w:val="21"/>
        </w:numPr>
        <w:autoSpaceDE w:val="0"/>
        <w:autoSpaceDN w:val="0"/>
        <w:adjustRightInd w:val="0"/>
        <w:spacing w:after="0" w:line="288" w:lineRule="auto"/>
        <w:rPr>
          <w:rFonts w:ascii="Times New Roman" w:hAnsi="Times New Roman" w:cs="Times New Roman"/>
          <w:color w:val="000000"/>
          <w:sz w:val="24"/>
          <w:szCs w:val="24"/>
        </w:rPr>
      </w:pPr>
      <w:r>
        <w:rPr>
          <w:rFonts w:ascii="Times New Roman" w:hAnsi="Times New Roman" w:cs="Times New Roman"/>
          <w:color w:val="000000"/>
          <w:sz w:val="24"/>
          <w:szCs w:val="24"/>
        </w:rPr>
        <w:t>самостоятельной работы 36</w:t>
      </w:r>
      <w:r w:rsidR="00005D6C" w:rsidRPr="00005D6C">
        <w:rPr>
          <w:rFonts w:ascii="Times New Roman" w:hAnsi="Times New Roman" w:cs="Times New Roman"/>
          <w:color w:val="000000"/>
          <w:sz w:val="24"/>
          <w:szCs w:val="24"/>
        </w:rPr>
        <w:t xml:space="preserve"> ч</w:t>
      </w:r>
    </w:p>
    <w:p w:rsidR="00005D6C" w:rsidRDefault="00AE6054" w:rsidP="00005D6C">
      <w:pPr>
        <w:pStyle w:val="af0"/>
        <w:numPr>
          <w:ilvl w:val="0"/>
          <w:numId w:val="21"/>
        </w:numPr>
        <w:autoSpaceDE w:val="0"/>
        <w:autoSpaceDN w:val="0"/>
        <w:adjustRightInd w:val="0"/>
        <w:spacing w:after="0" w:line="288" w:lineRule="auto"/>
        <w:rPr>
          <w:rFonts w:ascii="Times New Roman" w:hAnsi="Times New Roman" w:cs="Times New Roman"/>
          <w:color w:val="000000"/>
          <w:sz w:val="24"/>
          <w:szCs w:val="24"/>
        </w:rPr>
      </w:pPr>
      <w:r>
        <w:rPr>
          <w:rFonts w:ascii="Times New Roman" w:hAnsi="Times New Roman" w:cs="Times New Roman"/>
          <w:color w:val="000000"/>
          <w:sz w:val="24"/>
          <w:szCs w:val="24"/>
        </w:rPr>
        <w:t>экзамен 1,2,</w:t>
      </w:r>
      <w:r w:rsidR="00005D6C" w:rsidRPr="00005D6C">
        <w:rPr>
          <w:rFonts w:ascii="Times New Roman" w:hAnsi="Times New Roman" w:cs="Times New Roman"/>
          <w:color w:val="000000"/>
          <w:sz w:val="24"/>
          <w:szCs w:val="24"/>
        </w:rPr>
        <w:t xml:space="preserve"> семестр</w:t>
      </w:r>
    </w:p>
    <w:p w:rsidR="00AE6054" w:rsidRPr="00005D6C" w:rsidRDefault="00AE6054" w:rsidP="00AE6054">
      <w:pPr>
        <w:pStyle w:val="af0"/>
        <w:autoSpaceDE w:val="0"/>
        <w:autoSpaceDN w:val="0"/>
        <w:adjustRightInd w:val="0"/>
        <w:spacing w:after="0" w:line="288" w:lineRule="auto"/>
        <w:ind w:left="1069"/>
        <w:rPr>
          <w:rFonts w:ascii="Times New Roman" w:hAnsi="Times New Roman" w:cs="Times New Roman"/>
          <w:color w:val="000000"/>
          <w:sz w:val="24"/>
          <w:szCs w:val="24"/>
        </w:rPr>
      </w:pPr>
    </w:p>
    <w:p w:rsidR="00005D6C" w:rsidRPr="00005D6C" w:rsidRDefault="00005D6C" w:rsidP="00AE6054">
      <w:pPr>
        <w:pStyle w:val="af0"/>
        <w:ind w:left="1069"/>
        <w:rPr>
          <w:rFonts w:ascii="Times New Roman" w:hAnsi="Times New Roman" w:cs="Times New Roman"/>
          <w:b/>
          <w:sz w:val="24"/>
          <w:szCs w:val="24"/>
        </w:rPr>
      </w:pPr>
      <w:r w:rsidRPr="00005D6C">
        <w:rPr>
          <w:rFonts w:ascii="Times New Roman" w:hAnsi="Times New Roman" w:cs="Times New Roman"/>
          <w:b/>
          <w:sz w:val="24"/>
          <w:szCs w:val="24"/>
        </w:rPr>
        <w:t>1. Цели и задачи дисциплины</w:t>
      </w:r>
    </w:p>
    <w:p w:rsidR="00005D6C" w:rsidRPr="00005D6C" w:rsidRDefault="00005D6C" w:rsidP="00005D6C">
      <w:pPr>
        <w:pStyle w:val="af0"/>
        <w:numPr>
          <w:ilvl w:val="0"/>
          <w:numId w:val="21"/>
        </w:numPr>
        <w:jc w:val="both"/>
        <w:rPr>
          <w:rFonts w:ascii="Times New Roman" w:hAnsi="Times New Roman" w:cs="Times New Roman"/>
          <w:sz w:val="24"/>
          <w:szCs w:val="24"/>
        </w:rPr>
      </w:pPr>
      <w:r w:rsidRPr="00005D6C">
        <w:rPr>
          <w:rFonts w:ascii="Times New Roman" w:hAnsi="Times New Roman" w:cs="Times New Roman"/>
          <w:sz w:val="24"/>
          <w:szCs w:val="24"/>
        </w:rPr>
        <w:t xml:space="preserve">Основная цель курса - научить студентов подробно анализировать и разбирать хадисы, определять их источники и степень их достоверности. Попутно с этим даются первичные сведения об источниках и нормах шариата, месте сунны в исламе, и краткая информация об известнейших </w:t>
      </w:r>
      <w:proofErr w:type="spellStart"/>
      <w:r w:rsidRPr="00005D6C">
        <w:rPr>
          <w:rFonts w:ascii="Times New Roman" w:hAnsi="Times New Roman" w:cs="Times New Roman"/>
          <w:sz w:val="24"/>
          <w:szCs w:val="24"/>
        </w:rPr>
        <w:t>мухаддисах</w:t>
      </w:r>
      <w:proofErr w:type="spellEnd"/>
      <w:r w:rsidRPr="00005D6C">
        <w:rPr>
          <w:rFonts w:ascii="Times New Roman" w:hAnsi="Times New Roman" w:cs="Times New Roman"/>
          <w:sz w:val="24"/>
          <w:szCs w:val="24"/>
        </w:rPr>
        <w:t xml:space="preserve"> и их сборниках.</w:t>
      </w:r>
    </w:p>
    <w:p w:rsidR="00005D6C" w:rsidRPr="00005D6C" w:rsidRDefault="00005D6C" w:rsidP="00005D6C">
      <w:pPr>
        <w:pStyle w:val="af0"/>
        <w:numPr>
          <w:ilvl w:val="0"/>
          <w:numId w:val="21"/>
        </w:numPr>
        <w:jc w:val="both"/>
        <w:rPr>
          <w:rFonts w:ascii="Times New Roman" w:hAnsi="Times New Roman" w:cs="Times New Roman"/>
          <w:sz w:val="24"/>
          <w:szCs w:val="24"/>
        </w:rPr>
      </w:pPr>
      <w:r w:rsidRPr="00005D6C">
        <w:rPr>
          <w:rFonts w:ascii="Times New Roman" w:hAnsi="Times New Roman" w:cs="Times New Roman"/>
          <w:sz w:val="24"/>
          <w:szCs w:val="24"/>
        </w:rPr>
        <w:t>Особенностью данного курса является не только изучение и заучивание хадисов, но и умение анализировать и объяснять их смысл, определять достоверность того или иного хадиса, используя сборники хадисов.</w:t>
      </w:r>
    </w:p>
    <w:p w:rsidR="00005D6C" w:rsidRPr="00005D6C" w:rsidRDefault="00005D6C" w:rsidP="00005D6C">
      <w:pPr>
        <w:pStyle w:val="af0"/>
        <w:numPr>
          <w:ilvl w:val="0"/>
          <w:numId w:val="21"/>
        </w:numPr>
        <w:jc w:val="both"/>
        <w:rPr>
          <w:rFonts w:ascii="Times New Roman" w:hAnsi="Times New Roman" w:cs="Times New Roman"/>
          <w:sz w:val="24"/>
          <w:szCs w:val="24"/>
        </w:rPr>
      </w:pPr>
      <w:r w:rsidRPr="00005D6C">
        <w:rPr>
          <w:rFonts w:ascii="Times New Roman" w:hAnsi="Times New Roman" w:cs="Times New Roman"/>
          <w:sz w:val="24"/>
          <w:szCs w:val="24"/>
        </w:rPr>
        <w:t xml:space="preserve">Задачей данного курса является практическое изучение хадисов по наиболее актуальным темам ислама, </w:t>
      </w:r>
      <w:proofErr w:type="spellStart"/>
      <w:r w:rsidRPr="00005D6C">
        <w:rPr>
          <w:rFonts w:ascii="Times New Roman" w:hAnsi="Times New Roman" w:cs="Times New Roman"/>
          <w:sz w:val="24"/>
          <w:szCs w:val="24"/>
        </w:rPr>
        <w:t>а</w:t>
      </w:r>
      <w:r w:rsidRPr="00005D6C">
        <w:rPr>
          <w:rFonts w:ascii="Times New Roman" w:hAnsi="Times New Roman" w:cs="Times New Roman"/>
          <w:b/>
          <w:bCs/>
          <w:sz w:val="24"/>
          <w:szCs w:val="24"/>
        </w:rPr>
        <w:t>также</w:t>
      </w:r>
      <w:proofErr w:type="spellEnd"/>
      <w:r w:rsidRPr="00005D6C">
        <w:rPr>
          <w:rFonts w:ascii="Times New Roman" w:hAnsi="Times New Roman" w:cs="Times New Roman"/>
          <w:b/>
          <w:bCs/>
          <w:sz w:val="24"/>
          <w:szCs w:val="24"/>
        </w:rPr>
        <w:t xml:space="preserve"> чтение и </w:t>
      </w:r>
      <w:proofErr w:type="spellStart"/>
      <w:r w:rsidRPr="00005D6C">
        <w:rPr>
          <w:rFonts w:ascii="Times New Roman" w:hAnsi="Times New Roman" w:cs="Times New Roman"/>
          <w:b/>
          <w:bCs/>
          <w:sz w:val="24"/>
          <w:szCs w:val="24"/>
        </w:rPr>
        <w:t>анализирование</w:t>
      </w:r>
      <w:proofErr w:type="spellEnd"/>
      <w:r w:rsidRPr="00005D6C">
        <w:rPr>
          <w:rFonts w:ascii="Times New Roman" w:hAnsi="Times New Roman" w:cs="Times New Roman"/>
          <w:b/>
          <w:bCs/>
          <w:sz w:val="24"/>
          <w:szCs w:val="24"/>
        </w:rPr>
        <w:t xml:space="preserve"> арабского текста из первоисточников.</w:t>
      </w:r>
    </w:p>
    <w:p w:rsidR="00005D6C" w:rsidRPr="00005D6C" w:rsidRDefault="00005D6C" w:rsidP="00005D6C">
      <w:pPr>
        <w:pStyle w:val="af0"/>
        <w:numPr>
          <w:ilvl w:val="0"/>
          <w:numId w:val="21"/>
        </w:numPr>
        <w:jc w:val="both"/>
        <w:rPr>
          <w:rFonts w:ascii="Times New Roman" w:hAnsi="Times New Roman" w:cs="Times New Roman"/>
          <w:b/>
          <w:sz w:val="24"/>
          <w:szCs w:val="24"/>
        </w:rPr>
      </w:pPr>
      <w:r w:rsidRPr="00005D6C">
        <w:rPr>
          <w:rFonts w:ascii="Times New Roman" w:hAnsi="Times New Roman" w:cs="Times New Roman"/>
          <w:b/>
          <w:sz w:val="24"/>
          <w:szCs w:val="24"/>
        </w:rPr>
        <w:t>2. Требования к уровню освоения содержания дисциплины</w:t>
      </w:r>
    </w:p>
    <w:p w:rsidR="00005D6C" w:rsidRPr="00005D6C" w:rsidRDefault="00005D6C" w:rsidP="00005D6C">
      <w:pPr>
        <w:pStyle w:val="af0"/>
        <w:numPr>
          <w:ilvl w:val="0"/>
          <w:numId w:val="21"/>
        </w:numPr>
        <w:jc w:val="both"/>
        <w:rPr>
          <w:rFonts w:ascii="Times New Roman" w:hAnsi="Times New Roman" w:cs="Times New Roman"/>
          <w:sz w:val="24"/>
          <w:szCs w:val="24"/>
        </w:rPr>
      </w:pPr>
      <w:r w:rsidRPr="00005D6C">
        <w:rPr>
          <w:rFonts w:ascii="Times New Roman" w:hAnsi="Times New Roman" w:cs="Times New Roman"/>
          <w:sz w:val="24"/>
          <w:szCs w:val="24"/>
        </w:rPr>
        <w:t xml:space="preserve">В результате изучения дисциплины студенты должны владеть понятийно-категориальным аппаратом науки </w:t>
      </w:r>
      <w:proofErr w:type="spellStart"/>
      <w:r w:rsidRPr="00005D6C">
        <w:rPr>
          <w:rFonts w:ascii="Times New Roman" w:hAnsi="Times New Roman" w:cs="Times New Roman"/>
          <w:sz w:val="24"/>
          <w:szCs w:val="24"/>
        </w:rPr>
        <w:t>хадисоведения</w:t>
      </w:r>
      <w:proofErr w:type="spellEnd"/>
      <w:r w:rsidRPr="00005D6C">
        <w:rPr>
          <w:rFonts w:ascii="Times New Roman" w:hAnsi="Times New Roman" w:cs="Times New Roman"/>
          <w:sz w:val="24"/>
          <w:szCs w:val="24"/>
        </w:rPr>
        <w:t xml:space="preserve"> (основные понятия, категории, формы, принципы, методы), инструментарием </w:t>
      </w:r>
      <w:proofErr w:type="spellStart"/>
      <w:r w:rsidRPr="00005D6C">
        <w:rPr>
          <w:rFonts w:ascii="Times New Roman" w:hAnsi="Times New Roman" w:cs="Times New Roman"/>
          <w:sz w:val="24"/>
          <w:szCs w:val="24"/>
        </w:rPr>
        <w:t>хадисоведения</w:t>
      </w:r>
      <w:proofErr w:type="spellEnd"/>
      <w:r w:rsidRPr="00005D6C">
        <w:rPr>
          <w:rFonts w:ascii="Times New Roman" w:hAnsi="Times New Roman" w:cs="Times New Roman"/>
          <w:sz w:val="24"/>
          <w:szCs w:val="24"/>
        </w:rPr>
        <w:t xml:space="preserve"> и теологического анализа хадисов.</w:t>
      </w:r>
    </w:p>
    <w:p w:rsidR="00005D6C" w:rsidRPr="00005D6C" w:rsidRDefault="00005D6C" w:rsidP="00005D6C">
      <w:pPr>
        <w:pStyle w:val="af0"/>
        <w:numPr>
          <w:ilvl w:val="0"/>
          <w:numId w:val="21"/>
        </w:numPr>
        <w:jc w:val="both"/>
        <w:rPr>
          <w:rFonts w:ascii="Times New Roman" w:hAnsi="Times New Roman" w:cs="Times New Roman"/>
          <w:sz w:val="24"/>
          <w:szCs w:val="24"/>
        </w:rPr>
      </w:pPr>
      <w:r w:rsidRPr="00005D6C">
        <w:rPr>
          <w:rFonts w:ascii="Times New Roman" w:hAnsi="Times New Roman" w:cs="Times New Roman"/>
          <w:sz w:val="24"/>
          <w:szCs w:val="24"/>
        </w:rPr>
        <w:t>Студенты, прослушав курс «</w:t>
      </w:r>
      <w:proofErr w:type="spellStart"/>
      <w:r w:rsidRPr="00005D6C">
        <w:rPr>
          <w:rFonts w:ascii="Times New Roman" w:hAnsi="Times New Roman" w:cs="Times New Roman"/>
          <w:sz w:val="24"/>
          <w:szCs w:val="24"/>
        </w:rPr>
        <w:t>хадисоведения</w:t>
      </w:r>
      <w:proofErr w:type="spellEnd"/>
      <w:r w:rsidRPr="00005D6C">
        <w:rPr>
          <w:rFonts w:ascii="Times New Roman" w:hAnsi="Times New Roman" w:cs="Times New Roman"/>
          <w:sz w:val="24"/>
          <w:szCs w:val="24"/>
        </w:rPr>
        <w:t>» должны уметь: разыскивать хадисы в сборниках и делать их полный анализ; разобраться в терминологии и понятийно-категориальной системе дисциплины; работать с текстами хадисов и без труда пользоваться всеми видами сборников.</w:t>
      </w:r>
    </w:p>
    <w:p w:rsidR="00005D6C" w:rsidRPr="00005D6C" w:rsidRDefault="00005D6C" w:rsidP="00005D6C">
      <w:pPr>
        <w:pStyle w:val="af0"/>
        <w:numPr>
          <w:ilvl w:val="0"/>
          <w:numId w:val="21"/>
        </w:numPr>
        <w:jc w:val="both"/>
        <w:rPr>
          <w:sz w:val="28"/>
          <w:szCs w:val="28"/>
        </w:rPr>
      </w:pPr>
      <w:r w:rsidRPr="00005D6C">
        <w:rPr>
          <w:rFonts w:ascii="Times New Roman" w:hAnsi="Times New Roman" w:cs="Times New Roman"/>
          <w:sz w:val="24"/>
          <w:szCs w:val="24"/>
        </w:rPr>
        <w:t>Изучив курс «</w:t>
      </w:r>
      <w:proofErr w:type="spellStart"/>
      <w:r w:rsidRPr="00005D6C">
        <w:rPr>
          <w:rFonts w:ascii="Times New Roman" w:hAnsi="Times New Roman" w:cs="Times New Roman"/>
          <w:sz w:val="24"/>
          <w:szCs w:val="24"/>
        </w:rPr>
        <w:t>хадисоведения</w:t>
      </w:r>
      <w:proofErr w:type="spellEnd"/>
      <w:r w:rsidRPr="00005D6C">
        <w:rPr>
          <w:rFonts w:ascii="Times New Roman" w:hAnsi="Times New Roman" w:cs="Times New Roman"/>
          <w:sz w:val="24"/>
          <w:szCs w:val="24"/>
        </w:rPr>
        <w:t xml:space="preserve">» студенты также должны знать; классификацию хадисов по их источнику и по другим критериям; известнейших </w:t>
      </w:r>
      <w:proofErr w:type="spellStart"/>
      <w:r w:rsidRPr="00005D6C">
        <w:rPr>
          <w:rFonts w:ascii="Times New Roman" w:hAnsi="Times New Roman" w:cs="Times New Roman"/>
          <w:sz w:val="24"/>
          <w:szCs w:val="24"/>
        </w:rPr>
        <w:t>мухадцисов</w:t>
      </w:r>
      <w:proofErr w:type="spellEnd"/>
      <w:r w:rsidRPr="00005D6C">
        <w:rPr>
          <w:rFonts w:ascii="Times New Roman" w:hAnsi="Times New Roman" w:cs="Times New Roman"/>
          <w:sz w:val="24"/>
          <w:szCs w:val="24"/>
        </w:rPr>
        <w:t xml:space="preserve"> и их сборники.</w:t>
      </w:r>
    </w:p>
    <w:p w:rsidR="00005D6C" w:rsidRPr="00005D6C" w:rsidRDefault="00005D6C" w:rsidP="00005D6C">
      <w:pPr>
        <w:pStyle w:val="af0"/>
        <w:numPr>
          <w:ilvl w:val="0"/>
          <w:numId w:val="21"/>
        </w:numPr>
        <w:jc w:val="both"/>
        <w:rPr>
          <w:rFonts w:ascii="Times New Roman" w:hAnsi="Times New Roman" w:cs="Times New Roman"/>
          <w:b/>
          <w:sz w:val="24"/>
          <w:szCs w:val="24"/>
        </w:rPr>
      </w:pPr>
      <w:r w:rsidRPr="00005D6C">
        <w:rPr>
          <w:rFonts w:ascii="Times New Roman" w:hAnsi="Times New Roman" w:cs="Times New Roman"/>
          <w:b/>
          <w:sz w:val="24"/>
          <w:szCs w:val="24"/>
        </w:rPr>
        <w:t>3. Содержание дисциплины</w:t>
      </w:r>
    </w:p>
    <w:p w:rsidR="00005D6C" w:rsidRPr="00005D6C" w:rsidRDefault="00005D6C" w:rsidP="00005D6C">
      <w:pPr>
        <w:pStyle w:val="af0"/>
        <w:numPr>
          <w:ilvl w:val="0"/>
          <w:numId w:val="21"/>
        </w:numPr>
        <w:jc w:val="both"/>
        <w:rPr>
          <w:rFonts w:ascii="Times New Roman" w:hAnsi="Times New Roman" w:cs="Times New Roman"/>
          <w:sz w:val="24"/>
          <w:szCs w:val="24"/>
        </w:rPr>
      </w:pPr>
      <w:r w:rsidRPr="00005D6C">
        <w:rPr>
          <w:rFonts w:ascii="Times New Roman" w:hAnsi="Times New Roman" w:cs="Times New Roman"/>
          <w:sz w:val="24"/>
          <w:szCs w:val="24"/>
        </w:rPr>
        <w:lastRenderedPageBreak/>
        <w:t>Содержание дисциплины включает следующие разделы: Место сборника хадисов «</w:t>
      </w:r>
      <w:proofErr w:type="spellStart"/>
      <w:r w:rsidRPr="00005D6C">
        <w:rPr>
          <w:rFonts w:ascii="Times New Roman" w:hAnsi="Times New Roman" w:cs="Times New Roman"/>
          <w:sz w:val="24"/>
          <w:szCs w:val="24"/>
        </w:rPr>
        <w:t>Рийад</w:t>
      </w:r>
      <w:proofErr w:type="spellEnd"/>
      <w:r w:rsidRPr="00005D6C">
        <w:rPr>
          <w:rFonts w:ascii="Times New Roman" w:hAnsi="Times New Roman" w:cs="Times New Roman"/>
          <w:sz w:val="24"/>
          <w:szCs w:val="24"/>
        </w:rPr>
        <w:t>-ас-</w:t>
      </w:r>
      <w:proofErr w:type="spellStart"/>
      <w:r w:rsidRPr="00005D6C">
        <w:rPr>
          <w:rFonts w:ascii="Times New Roman" w:hAnsi="Times New Roman" w:cs="Times New Roman"/>
          <w:sz w:val="24"/>
          <w:szCs w:val="24"/>
        </w:rPr>
        <w:t>Салихин</w:t>
      </w:r>
      <w:proofErr w:type="spellEnd"/>
      <w:r w:rsidRPr="00005D6C">
        <w:rPr>
          <w:rFonts w:ascii="Times New Roman" w:hAnsi="Times New Roman" w:cs="Times New Roman"/>
          <w:sz w:val="24"/>
          <w:szCs w:val="24"/>
        </w:rPr>
        <w:t>» («Сады праведных») в исламском мире. Содержание сборника «Сады праведных». Мнения ученых богословов о сборнике «Сады праведных». Предисловие автора Ан-</w:t>
      </w:r>
      <w:proofErr w:type="spellStart"/>
      <w:r w:rsidRPr="00005D6C">
        <w:rPr>
          <w:rFonts w:ascii="Times New Roman" w:hAnsi="Times New Roman" w:cs="Times New Roman"/>
          <w:sz w:val="24"/>
          <w:szCs w:val="24"/>
        </w:rPr>
        <w:t>Навави</w:t>
      </w:r>
      <w:proofErr w:type="spellEnd"/>
      <w:r w:rsidRPr="00005D6C">
        <w:rPr>
          <w:rFonts w:ascii="Times New Roman" w:hAnsi="Times New Roman" w:cs="Times New Roman"/>
          <w:sz w:val="24"/>
          <w:szCs w:val="24"/>
        </w:rPr>
        <w:t>.</w:t>
      </w:r>
    </w:p>
    <w:p w:rsidR="00005D6C" w:rsidRPr="00005D6C" w:rsidRDefault="00005D6C" w:rsidP="00005D6C">
      <w:pPr>
        <w:pStyle w:val="af0"/>
        <w:spacing w:after="0" w:line="240" w:lineRule="auto"/>
        <w:ind w:left="1069"/>
        <w:jc w:val="both"/>
        <w:rPr>
          <w:rFonts w:ascii="Times New Roman" w:hAnsi="Times New Roman" w:cs="Times New Roman"/>
          <w:b/>
          <w:i/>
          <w:sz w:val="24"/>
          <w:szCs w:val="24"/>
        </w:rPr>
      </w:pPr>
      <w:r w:rsidRPr="00005D6C">
        <w:rPr>
          <w:rFonts w:ascii="Times New Roman" w:hAnsi="Times New Roman" w:cs="Times New Roman"/>
          <w:b/>
          <w:i/>
          <w:sz w:val="24"/>
          <w:szCs w:val="24"/>
        </w:rPr>
        <w:t xml:space="preserve"> </w:t>
      </w:r>
    </w:p>
    <w:p w:rsidR="00E030A8" w:rsidRDefault="00026704" w:rsidP="00815569">
      <w:pPr>
        <w:spacing w:after="0" w:line="240" w:lineRule="auto"/>
        <w:ind w:left="709"/>
        <w:jc w:val="center"/>
        <w:rPr>
          <w:rFonts w:ascii="Times New Roman" w:hAnsi="Times New Roman"/>
          <w:b/>
          <w:bCs/>
          <w:sz w:val="28"/>
          <w:szCs w:val="28"/>
        </w:rPr>
      </w:pPr>
      <w:bookmarkStart w:id="2" w:name="_Toc318984595"/>
      <w:bookmarkEnd w:id="1"/>
      <w:r w:rsidRPr="00815569">
        <w:rPr>
          <w:rFonts w:ascii="Times New Roman" w:hAnsi="Times New Roman"/>
          <w:b/>
          <w:bCs/>
          <w:sz w:val="28"/>
          <w:szCs w:val="28"/>
        </w:rPr>
        <w:t>2.</w:t>
      </w:r>
      <w:r w:rsidR="00E030A8" w:rsidRPr="00815569">
        <w:rPr>
          <w:rFonts w:ascii="Times New Roman" w:hAnsi="Times New Roman"/>
          <w:b/>
          <w:bCs/>
          <w:sz w:val="28"/>
          <w:szCs w:val="28"/>
        </w:rPr>
        <w:t xml:space="preserve">Место </w:t>
      </w:r>
      <w:proofErr w:type="gramStart"/>
      <w:r w:rsidR="00E030A8" w:rsidRPr="00815569">
        <w:rPr>
          <w:rFonts w:ascii="Times New Roman" w:hAnsi="Times New Roman"/>
          <w:b/>
          <w:bCs/>
          <w:sz w:val="28"/>
          <w:szCs w:val="28"/>
        </w:rPr>
        <w:t>дисциплины  в</w:t>
      </w:r>
      <w:proofErr w:type="gramEnd"/>
      <w:r w:rsidR="00E030A8" w:rsidRPr="00815569">
        <w:rPr>
          <w:rFonts w:ascii="Times New Roman" w:hAnsi="Times New Roman"/>
          <w:b/>
          <w:bCs/>
          <w:sz w:val="28"/>
          <w:szCs w:val="28"/>
        </w:rPr>
        <w:t xml:space="preserve"> структуре ООП:</w:t>
      </w:r>
    </w:p>
    <w:p w:rsidR="00815569" w:rsidRPr="00815569" w:rsidRDefault="00815569" w:rsidP="00815569">
      <w:pPr>
        <w:spacing w:after="0" w:line="240" w:lineRule="auto"/>
        <w:ind w:left="709"/>
        <w:jc w:val="center"/>
        <w:rPr>
          <w:rFonts w:ascii="Times New Roman" w:hAnsi="Times New Roman"/>
          <w:b/>
          <w:bCs/>
          <w:sz w:val="28"/>
          <w:szCs w:val="28"/>
        </w:rPr>
      </w:pPr>
    </w:p>
    <w:p w:rsidR="00005D6C" w:rsidRDefault="00005D6C" w:rsidP="00005D6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Дисциплина «</w:t>
      </w:r>
      <w:proofErr w:type="spellStart"/>
      <w:r>
        <w:rPr>
          <w:rFonts w:ascii="Times New Roman" w:hAnsi="Times New Roman" w:cs="Times New Roman"/>
          <w:sz w:val="24"/>
          <w:szCs w:val="24"/>
        </w:rPr>
        <w:t>Хадисоведение</w:t>
      </w:r>
      <w:proofErr w:type="spellEnd"/>
      <w:r w:rsidRPr="00E030A8">
        <w:rPr>
          <w:rFonts w:ascii="Times New Roman" w:hAnsi="Times New Roman" w:cs="Times New Roman"/>
          <w:sz w:val="24"/>
          <w:szCs w:val="24"/>
        </w:rPr>
        <w:t xml:space="preserve">» относится к вариативной части </w:t>
      </w:r>
      <w:proofErr w:type="gramStart"/>
      <w:r w:rsidRPr="00E030A8">
        <w:rPr>
          <w:rFonts w:ascii="Times New Roman" w:hAnsi="Times New Roman" w:cs="Times New Roman"/>
          <w:sz w:val="24"/>
          <w:szCs w:val="24"/>
        </w:rPr>
        <w:t xml:space="preserve">дисциплин, </w:t>
      </w:r>
      <w:r>
        <w:rPr>
          <w:rFonts w:ascii="Times New Roman" w:hAnsi="Times New Roman" w:cs="Times New Roman"/>
          <w:sz w:val="24"/>
          <w:szCs w:val="24"/>
        </w:rPr>
        <w:t xml:space="preserve">  </w:t>
      </w:r>
      <w:proofErr w:type="gramEnd"/>
      <w:r>
        <w:rPr>
          <w:rFonts w:ascii="Times New Roman" w:hAnsi="Times New Roman" w:cs="Times New Roman"/>
          <w:sz w:val="24"/>
          <w:szCs w:val="24"/>
        </w:rPr>
        <w:t>.</w:t>
      </w:r>
      <w:r w:rsidRPr="00E030A8">
        <w:rPr>
          <w:rFonts w:ascii="Times New Roman" w:hAnsi="Times New Roman" w:cs="Times New Roman"/>
          <w:sz w:val="24"/>
          <w:szCs w:val="24"/>
        </w:rPr>
        <w:t xml:space="preserve"> Изучение ее опирается на</w:t>
      </w:r>
      <w:r>
        <w:rPr>
          <w:rFonts w:ascii="Times New Roman" w:hAnsi="Times New Roman" w:cs="Times New Roman"/>
          <w:sz w:val="24"/>
          <w:szCs w:val="24"/>
        </w:rPr>
        <w:t xml:space="preserve"> исламские </w:t>
      </w:r>
      <w:proofErr w:type="gramStart"/>
      <w:r>
        <w:rPr>
          <w:rFonts w:ascii="Times New Roman" w:hAnsi="Times New Roman" w:cs="Times New Roman"/>
          <w:sz w:val="24"/>
          <w:szCs w:val="24"/>
        </w:rPr>
        <w:t>проповеди</w:t>
      </w:r>
      <w:r w:rsidRPr="00E030A8">
        <w:rPr>
          <w:rFonts w:ascii="Times New Roman" w:hAnsi="Times New Roman" w:cs="Times New Roman"/>
          <w:sz w:val="24"/>
          <w:szCs w:val="24"/>
        </w:rPr>
        <w:t>,</w:t>
      </w:r>
      <w:r>
        <w:rPr>
          <w:rFonts w:ascii="Times New Roman" w:hAnsi="Times New Roman" w:cs="Times New Roman"/>
          <w:sz w:val="24"/>
          <w:szCs w:val="24"/>
        </w:rPr>
        <w:t>(</w:t>
      </w:r>
      <w:proofErr w:type="gramEnd"/>
      <w:r>
        <w:rPr>
          <w:rFonts w:ascii="Times New Roman" w:hAnsi="Times New Roman" w:cs="Times New Roman"/>
          <w:sz w:val="24"/>
          <w:szCs w:val="24"/>
        </w:rPr>
        <w:t>хадисы).</w:t>
      </w:r>
      <w:r w:rsidRPr="00E030A8">
        <w:rPr>
          <w:rFonts w:ascii="Times New Roman" w:hAnsi="Times New Roman" w:cs="Times New Roman"/>
          <w:sz w:val="24"/>
          <w:szCs w:val="24"/>
        </w:rPr>
        <w:t xml:space="preserve">  В свою очередь, знания, полученные в курсе «</w:t>
      </w:r>
      <w:proofErr w:type="spellStart"/>
      <w:r>
        <w:rPr>
          <w:rFonts w:ascii="Times New Roman" w:hAnsi="Times New Roman" w:cs="Times New Roman"/>
          <w:sz w:val="24"/>
          <w:szCs w:val="24"/>
        </w:rPr>
        <w:t>Хадисоведение</w:t>
      </w:r>
      <w:proofErr w:type="spellEnd"/>
      <w:r w:rsidRPr="00E030A8">
        <w:rPr>
          <w:rFonts w:ascii="Times New Roman" w:hAnsi="Times New Roman" w:cs="Times New Roman"/>
          <w:sz w:val="24"/>
          <w:szCs w:val="24"/>
        </w:rPr>
        <w:t>», дадут культурный фон для изучения таких дисциплин, к</w:t>
      </w:r>
      <w:r>
        <w:rPr>
          <w:rFonts w:ascii="Times New Roman" w:hAnsi="Times New Roman" w:cs="Times New Roman"/>
          <w:sz w:val="24"/>
          <w:szCs w:val="24"/>
        </w:rPr>
        <w:t>ак «Наука-</w:t>
      </w:r>
      <w:proofErr w:type="spellStart"/>
      <w:r>
        <w:rPr>
          <w:rFonts w:ascii="Times New Roman" w:hAnsi="Times New Roman" w:cs="Times New Roman"/>
          <w:sz w:val="24"/>
          <w:szCs w:val="24"/>
        </w:rPr>
        <w:t>Фикх</w:t>
      </w:r>
      <w:proofErr w:type="spellEnd"/>
      <w:proofErr w:type="gramStart"/>
      <w:r>
        <w:rPr>
          <w:rFonts w:ascii="Times New Roman" w:hAnsi="Times New Roman" w:cs="Times New Roman"/>
          <w:sz w:val="24"/>
          <w:szCs w:val="24"/>
        </w:rPr>
        <w:t>»,</w:t>
      </w:r>
      <w:r w:rsidRPr="00E030A8">
        <w:rPr>
          <w:rFonts w:ascii="Times New Roman" w:hAnsi="Times New Roman" w:cs="Times New Roman"/>
          <w:sz w:val="24"/>
          <w:szCs w:val="24"/>
        </w:rPr>
        <w:t>.</w:t>
      </w:r>
      <w:proofErr w:type="gramEnd"/>
      <w:r w:rsidRPr="00E030A8">
        <w:rPr>
          <w:rFonts w:ascii="Times New Roman" w:hAnsi="Times New Roman" w:cs="Times New Roman"/>
          <w:sz w:val="24"/>
          <w:szCs w:val="24"/>
        </w:rPr>
        <w:t xml:space="preserve"> </w:t>
      </w:r>
    </w:p>
    <w:bookmarkEnd w:id="2"/>
    <w:p w:rsidR="00815569" w:rsidRPr="00815569" w:rsidRDefault="00815569" w:rsidP="00917423">
      <w:pPr>
        <w:pStyle w:val="aa"/>
        <w:tabs>
          <w:tab w:val="left" w:pos="993"/>
        </w:tabs>
        <w:spacing w:line="240" w:lineRule="auto"/>
        <w:ind w:firstLine="0"/>
        <w:rPr>
          <w:rFonts w:ascii="Times New Roman" w:hAnsi="Times New Roman" w:cs="Times New Roman"/>
          <w:b/>
          <w:sz w:val="28"/>
          <w:szCs w:val="28"/>
        </w:rPr>
      </w:pPr>
    </w:p>
    <w:p w:rsidR="00342B66" w:rsidRPr="00917423" w:rsidRDefault="00342B66" w:rsidP="008C7F69">
      <w:pPr>
        <w:spacing w:after="0" w:line="360" w:lineRule="auto"/>
        <w:rPr>
          <w:rFonts w:ascii="Times New Roman" w:eastAsia="Times New Roman" w:hAnsi="Times New Roman" w:cs="Times New Roman"/>
          <w:b/>
          <w:bCs/>
          <w:sz w:val="24"/>
          <w:szCs w:val="24"/>
        </w:rPr>
      </w:pPr>
    </w:p>
    <w:p w:rsidR="00026704" w:rsidRPr="00815569" w:rsidRDefault="00917423" w:rsidP="00815569">
      <w:pPr>
        <w:spacing w:after="0" w:line="240" w:lineRule="auto"/>
        <w:ind w:left="709"/>
        <w:jc w:val="center"/>
        <w:rPr>
          <w:rFonts w:ascii="Times New Roman" w:hAnsi="Times New Roman" w:cs="Times New Roman"/>
          <w:b/>
          <w:bCs/>
          <w:sz w:val="28"/>
          <w:szCs w:val="28"/>
        </w:rPr>
      </w:pPr>
      <w:r>
        <w:rPr>
          <w:rFonts w:ascii="Times New Roman" w:hAnsi="Times New Roman" w:cs="Times New Roman"/>
          <w:b/>
          <w:bCs/>
          <w:sz w:val="28"/>
          <w:szCs w:val="28"/>
        </w:rPr>
        <w:t>3</w:t>
      </w:r>
      <w:r w:rsidR="006C44DE" w:rsidRPr="00815569">
        <w:rPr>
          <w:rFonts w:ascii="Times New Roman" w:hAnsi="Times New Roman" w:cs="Times New Roman"/>
          <w:b/>
          <w:bCs/>
          <w:sz w:val="28"/>
          <w:szCs w:val="28"/>
        </w:rPr>
        <w:t>. Содержание дисциплины</w:t>
      </w:r>
      <w:r w:rsidR="00026704" w:rsidRPr="00815569">
        <w:rPr>
          <w:rFonts w:ascii="Times New Roman" w:hAnsi="Times New Roman" w:cs="Times New Roman"/>
          <w:b/>
          <w:bCs/>
          <w:sz w:val="28"/>
          <w:szCs w:val="28"/>
        </w:rPr>
        <w:t>, структурированное по темам (разделам) с указанием отведенного на них количества академических или астрономических часов и видов учебных занятий.</w:t>
      </w:r>
    </w:p>
    <w:p w:rsidR="00815569" w:rsidRDefault="00815569" w:rsidP="00815569">
      <w:pPr>
        <w:spacing w:after="0" w:line="240" w:lineRule="auto"/>
        <w:ind w:left="709"/>
        <w:jc w:val="center"/>
        <w:rPr>
          <w:rFonts w:ascii="Times New Roman" w:hAnsi="Times New Roman" w:cs="Times New Roman"/>
          <w:b/>
          <w:bCs/>
          <w:sz w:val="28"/>
          <w:szCs w:val="28"/>
        </w:rPr>
      </w:pPr>
      <w:bookmarkStart w:id="3" w:name="_Toc318984601"/>
    </w:p>
    <w:p w:rsidR="00005D6C" w:rsidRDefault="00005D6C" w:rsidP="00005D6C">
      <w:pPr>
        <w:tabs>
          <w:tab w:val="left" w:pos="4275"/>
        </w:tabs>
        <w:spacing w:after="0" w:line="240" w:lineRule="auto"/>
        <w:ind w:left="709"/>
        <w:rPr>
          <w:rFonts w:ascii="Times New Roman" w:hAnsi="Times New Roman" w:cs="Times New Roman"/>
          <w:b/>
          <w:bCs/>
          <w:sz w:val="28"/>
          <w:szCs w:val="28"/>
        </w:rPr>
      </w:pPr>
      <w:r>
        <w:rPr>
          <w:rFonts w:ascii="Times New Roman" w:hAnsi="Times New Roman" w:cs="Times New Roman"/>
          <w:b/>
          <w:bCs/>
          <w:sz w:val="28"/>
          <w:szCs w:val="28"/>
        </w:rPr>
        <w:tab/>
      </w:r>
    </w:p>
    <w:tbl>
      <w:tblPr>
        <w:tblW w:w="0" w:type="auto"/>
        <w:tblInd w:w="40" w:type="dxa"/>
        <w:tblLayout w:type="fixed"/>
        <w:tblCellMar>
          <w:left w:w="40" w:type="dxa"/>
          <w:right w:w="40" w:type="dxa"/>
        </w:tblCellMar>
        <w:tblLook w:val="0000" w:firstRow="0" w:lastRow="0" w:firstColumn="0" w:lastColumn="0" w:noHBand="0" w:noVBand="0"/>
      </w:tblPr>
      <w:tblGrid>
        <w:gridCol w:w="744"/>
        <w:gridCol w:w="7336"/>
        <w:gridCol w:w="425"/>
        <w:gridCol w:w="425"/>
        <w:gridCol w:w="426"/>
      </w:tblGrid>
      <w:tr w:rsidR="00005D6C" w:rsidRPr="005328A3" w:rsidTr="00005D6C">
        <w:trPr>
          <w:trHeight w:val="1660"/>
        </w:trPr>
        <w:tc>
          <w:tcPr>
            <w:tcW w:w="9356" w:type="dxa"/>
            <w:gridSpan w:val="5"/>
            <w:tcBorders>
              <w:top w:val="single" w:sz="6" w:space="0" w:color="auto"/>
              <w:left w:val="single" w:sz="6" w:space="0" w:color="auto"/>
              <w:bottom w:val="single" w:sz="6" w:space="0" w:color="auto"/>
              <w:right w:val="single" w:sz="6" w:space="0" w:color="auto"/>
            </w:tcBorders>
          </w:tcPr>
          <w:p w:rsidR="00005D6C" w:rsidRDefault="00005D6C" w:rsidP="00005D6C">
            <w:pPr>
              <w:pStyle w:val="Style36"/>
              <w:widowControl/>
              <w:spacing w:line="288" w:lineRule="auto"/>
              <w:ind w:left="113" w:right="113"/>
              <w:rPr>
                <w:b/>
                <w:bCs/>
              </w:rPr>
            </w:pPr>
            <w:proofErr w:type="gramStart"/>
            <w:r>
              <w:rPr>
                <w:b/>
                <w:bCs/>
              </w:rPr>
              <w:t>Сборник</w:t>
            </w:r>
            <w:r w:rsidRPr="0019669F">
              <w:rPr>
                <w:b/>
                <w:bCs/>
              </w:rPr>
              <w:t xml:space="preserve">  хадисов</w:t>
            </w:r>
            <w:proofErr w:type="gramEnd"/>
            <w:r w:rsidRPr="0019669F">
              <w:rPr>
                <w:b/>
                <w:bCs/>
              </w:rPr>
              <w:t xml:space="preserve">  имама  Ан-</w:t>
            </w:r>
            <w:proofErr w:type="spellStart"/>
            <w:r w:rsidRPr="0019669F">
              <w:rPr>
                <w:b/>
                <w:bCs/>
              </w:rPr>
              <w:t>Навави</w:t>
            </w:r>
            <w:proofErr w:type="spellEnd"/>
            <w:r w:rsidRPr="0019669F">
              <w:rPr>
                <w:b/>
                <w:bCs/>
              </w:rPr>
              <w:t xml:space="preserve"> «Сорок хадисов»</w:t>
            </w:r>
          </w:p>
          <w:p w:rsidR="00005D6C" w:rsidRDefault="00005D6C" w:rsidP="00005D6C">
            <w:pPr>
              <w:pStyle w:val="Style36"/>
              <w:widowControl/>
              <w:spacing w:line="288" w:lineRule="auto"/>
              <w:ind w:left="113" w:right="113"/>
              <w:rPr>
                <w:b/>
                <w:bCs/>
              </w:rPr>
            </w:pPr>
            <w:r w:rsidRPr="00E21639">
              <w:rPr>
                <w:b/>
                <w:bCs/>
              </w:rPr>
              <w:t>Практическое изучение хадисов</w:t>
            </w:r>
          </w:p>
          <w:p w:rsidR="00005D6C" w:rsidRDefault="00005D6C" w:rsidP="00005D6C">
            <w:pPr>
              <w:pStyle w:val="Style36"/>
              <w:widowControl/>
              <w:spacing w:line="288" w:lineRule="auto"/>
              <w:ind w:left="113" w:right="113"/>
              <w:rPr>
                <w:rStyle w:val="FontStyle67"/>
              </w:rPr>
            </w:pPr>
            <w:r>
              <w:rPr>
                <w:b/>
                <w:bCs/>
              </w:rPr>
              <w:t>1 семестр</w:t>
            </w:r>
          </w:p>
        </w:tc>
      </w:tr>
      <w:tr w:rsidR="00005D6C" w:rsidRPr="005328A3" w:rsidTr="00005D6C">
        <w:tc>
          <w:tcPr>
            <w:tcW w:w="744" w:type="dxa"/>
            <w:tcBorders>
              <w:top w:val="single" w:sz="6" w:space="0" w:color="auto"/>
              <w:left w:val="single" w:sz="6" w:space="0" w:color="auto"/>
              <w:bottom w:val="single" w:sz="6" w:space="0" w:color="auto"/>
              <w:right w:val="single" w:sz="6" w:space="0" w:color="auto"/>
            </w:tcBorders>
          </w:tcPr>
          <w:p w:rsidR="00005D6C" w:rsidRPr="00705F00" w:rsidRDefault="00005D6C" w:rsidP="00005D6C">
            <w:pPr>
              <w:pStyle w:val="Style32"/>
              <w:widowControl/>
              <w:spacing w:line="240" w:lineRule="auto"/>
              <w:ind w:left="202"/>
              <w:jc w:val="center"/>
              <w:rPr>
                <w:rStyle w:val="FontStyle84"/>
                <w:i w:val="0"/>
                <w:iCs w:val="0"/>
              </w:rPr>
            </w:pPr>
            <w:r>
              <w:rPr>
                <w:rStyle w:val="FontStyle84"/>
              </w:rPr>
              <w:t>1</w:t>
            </w:r>
          </w:p>
        </w:tc>
        <w:tc>
          <w:tcPr>
            <w:tcW w:w="7336" w:type="dxa"/>
            <w:tcBorders>
              <w:top w:val="single" w:sz="6" w:space="0" w:color="auto"/>
              <w:left w:val="single" w:sz="6" w:space="0" w:color="auto"/>
              <w:bottom w:val="single" w:sz="6" w:space="0" w:color="auto"/>
              <w:right w:val="single" w:sz="6" w:space="0" w:color="auto"/>
            </w:tcBorders>
          </w:tcPr>
          <w:p w:rsidR="00005D6C" w:rsidRPr="00A25865" w:rsidRDefault="00005D6C" w:rsidP="00005D6C">
            <w:pPr>
              <w:pStyle w:val="Style10"/>
              <w:widowControl/>
              <w:spacing w:line="274" w:lineRule="exact"/>
              <w:rPr>
                <w:rStyle w:val="FontStyle84"/>
                <w:i w:val="0"/>
                <w:iCs w:val="0"/>
                <w:sz w:val="24"/>
                <w:szCs w:val="24"/>
              </w:rPr>
            </w:pPr>
            <w:r w:rsidRPr="00A25865">
              <w:rPr>
                <w:rStyle w:val="FontStyle84"/>
                <w:i w:val="0"/>
                <w:sz w:val="24"/>
                <w:szCs w:val="24"/>
              </w:rPr>
              <w:t xml:space="preserve">Хадисы, посвященные основам и структуре веры: </w:t>
            </w:r>
            <w:proofErr w:type="spellStart"/>
            <w:r w:rsidRPr="00A25865">
              <w:rPr>
                <w:rStyle w:val="FontStyle84"/>
                <w:i w:val="0"/>
                <w:sz w:val="24"/>
                <w:szCs w:val="24"/>
              </w:rPr>
              <w:t>иман</w:t>
            </w:r>
            <w:proofErr w:type="spellEnd"/>
            <w:r w:rsidRPr="00A25865">
              <w:rPr>
                <w:rStyle w:val="FontStyle84"/>
                <w:i w:val="0"/>
                <w:sz w:val="24"/>
                <w:szCs w:val="24"/>
              </w:rPr>
              <w:t xml:space="preserve">, ислам, </w:t>
            </w:r>
            <w:proofErr w:type="spellStart"/>
            <w:r w:rsidRPr="00A25865">
              <w:rPr>
                <w:rStyle w:val="FontStyle84"/>
                <w:i w:val="0"/>
                <w:sz w:val="24"/>
                <w:szCs w:val="24"/>
              </w:rPr>
              <w:t>ихсан</w:t>
            </w:r>
            <w:proofErr w:type="spellEnd"/>
            <w:r w:rsidRPr="00A25865">
              <w:rPr>
                <w:rStyle w:val="FontStyle84"/>
                <w:i w:val="0"/>
                <w:sz w:val="24"/>
                <w:szCs w:val="24"/>
              </w:rPr>
              <w:t>.</w:t>
            </w:r>
          </w:p>
          <w:p w:rsidR="00005D6C" w:rsidRPr="00A25865" w:rsidRDefault="00005D6C" w:rsidP="00005D6C">
            <w:pPr>
              <w:pStyle w:val="Style10"/>
              <w:widowControl/>
              <w:spacing w:before="43" w:line="322" w:lineRule="exact"/>
              <w:rPr>
                <w:rStyle w:val="FontStyle84"/>
                <w:i w:val="0"/>
                <w:iCs w:val="0"/>
                <w:sz w:val="24"/>
                <w:szCs w:val="24"/>
              </w:rPr>
            </w:pPr>
            <w:r w:rsidRPr="00A25865">
              <w:rPr>
                <w:rStyle w:val="FontStyle84"/>
                <w:i w:val="0"/>
                <w:sz w:val="24"/>
                <w:szCs w:val="24"/>
              </w:rPr>
              <w:t xml:space="preserve">Хадисы о намазе: намерение, очищение, намаз. Имам и </w:t>
            </w:r>
            <w:proofErr w:type="spellStart"/>
            <w:r w:rsidRPr="00A25865">
              <w:rPr>
                <w:rStyle w:val="FontStyle84"/>
                <w:i w:val="0"/>
                <w:sz w:val="24"/>
                <w:szCs w:val="24"/>
              </w:rPr>
              <w:t>джама'т</w:t>
            </w:r>
            <w:proofErr w:type="spellEnd"/>
            <w:r w:rsidRPr="00A25865">
              <w:rPr>
                <w:rStyle w:val="FontStyle84"/>
                <w:i w:val="0"/>
                <w:sz w:val="24"/>
                <w:szCs w:val="24"/>
              </w:rPr>
              <w:t>. Мечеть (Аль-</w:t>
            </w:r>
            <w:proofErr w:type="spellStart"/>
            <w:r w:rsidRPr="00A25865">
              <w:rPr>
                <w:rStyle w:val="FontStyle84"/>
                <w:i w:val="0"/>
                <w:sz w:val="24"/>
                <w:szCs w:val="24"/>
              </w:rPr>
              <w:t>масжид</w:t>
            </w:r>
            <w:proofErr w:type="spellEnd"/>
            <w:r w:rsidRPr="00A25865">
              <w:rPr>
                <w:rStyle w:val="FontStyle84"/>
                <w:i w:val="0"/>
                <w:sz w:val="24"/>
                <w:szCs w:val="24"/>
              </w:rPr>
              <w:t xml:space="preserve">). </w:t>
            </w:r>
            <w:proofErr w:type="spellStart"/>
            <w:r w:rsidRPr="00A25865">
              <w:rPr>
                <w:rStyle w:val="FontStyle84"/>
                <w:i w:val="0"/>
                <w:sz w:val="24"/>
                <w:szCs w:val="24"/>
              </w:rPr>
              <w:t>Азан</w:t>
            </w:r>
            <w:proofErr w:type="spellEnd"/>
            <w:r w:rsidRPr="00A25865">
              <w:rPr>
                <w:rStyle w:val="FontStyle84"/>
                <w:i w:val="0"/>
                <w:sz w:val="24"/>
                <w:szCs w:val="24"/>
              </w:rPr>
              <w:t xml:space="preserve">. </w:t>
            </w:r>
            <w:proofErr w:type="spellStart"/>
            <w:r w:rsidRPr="00A25865">
              <w:rPr>
                <w:rStyle w:val="FontStyle84"/>
                <w:i w:val="0"/>
                <w:sz w:val="24"/>
                <w:szCs w:val="24"/>
              </w:rPr>
              <w:t>Кибла</w:t>
            </w:r>
            <w:proofErr w:type="spellEnd"/>
            <w:r w:rsidRPr="00A25865">
              <w:rPr>
                <w:rStyle w:val="FontStyle84"/>
                <w:i w:val="0"/>
                <w:sz w:val="24"/>
                <w:szCs w:val="24"/>
              </w:rPr>
              <w:t>.</w:t>
            </w:r>
          </w:p>
          <w:p w:rsidR="00005D6C" w:rsidRPr="005328A3" w:rsidRDefault="00005D6C" w:rsidP="00005D6C">
            <w:pPr>
              <w:pStyle w:val="Style10"/>
              <w:widowControl/>
              <w:tabs>
                <w:tab w:val="left" w:pos="4008"/>
              </w:tabs>
              <w:spacing w:line="312" w:lineRule="exact"/>
              <w:rPr>
                <w:rStyle w:val="FontStyle84"/>
                <w:i w:val="0"/>
                <w:iCs w:val="0"/>
              </w:rPr>
            </w:pPr>
          </w:p>
        </w:tc>
        <w:tc>
          <w:tcPr>
            <w:tcW w:w="425" w:type="dxa"/>
            <w:tcBorders>
              <w:top w:val="single" w:sz="6" w:space="0" w:color="auto"/>
              <w:left w:val="single" w:sz="6" w:space="0" w:color="auto"/>
              <w:bottom w:val="single" w:sz="6" w:space="0" w:color="auto"/>
              <w:right w:val="single" w:sz="6" w:space="0" w:color="auto"/>
            </w:tcBorders>
          </w:tcPr>
          <w:p w:rsidR="00005D6C" w:rsidRPr="006E4CD7" w:rsidRDefault="00917423" w:rsidP="00005D6C">
            <w:pPr>
              <w:pStyle w:val="Style32"/>
              <w:widowControl/>
              <w:spacing w:line="240" w:lineRule="auto"/>
              <w:ind w:left="244"/>
              <w:jc w:val="left"/>
              <w:rPr>
                <w:rStyle w:val="FontStyle84"/>
                <w:i w:val="0"/>
              </w:rPr>
            </w:pPr>
            <w:r>
              <w:rPr>
                <w:rStyle w:val="FontStyle84"/>
                <w:i w:val="0"/>
              </w:rPr>
              <w:t>6</w:t>
            </w:r>
          </w:p>
        </w:tc>
        <w:tc>
          <w:tcPr>
            <w:tcW w:w="425" w:type="dxa"/>
            <w:tcBorders>
              <w:top w:val="single" w:sz="6" w:space="0" w:color="auto"/>
              <w:left w:val="single" w:sz="6" w:space="0" w:color="auto"/>
              <w:bottom w:val="single" w:sz="6" w:space="0" w:color="auto"/>
              <w:right w:val="single" w:sz="6" w:space="0" w:color="auto"/>
            </w:tcBorders>
          </w:tcPr>
          <w:p w:rsidR="00005D6C" w:rsidRPr="006E4CD7" w:rsidRDefault="00005D6C" w:rsidP="00005D6C">
            <w:pPr>
              <w:pStyle w:val="Style32"/>
              <w:widowControl/>
              <w:spacing w:line="240" w:lineRule="auto"/>
              <w:ind w:left="244"/>
              <w:jc w:val="left"/>
              <w:rPr>
                <w:rStyle w:val="FontStyle84"/>
                <w:i w:val="0"/>
              </w:rPr>
            </w:pPr>
            <w:r>
              <w:rPr>
                <w:rStyle w:val="FontStyle84"/>
              </w:rPr>
              <w:t>6</w:t>
            </w:r>
          </w:p>
        </w:tc>
        <w:tc>
          <w:tcPr>
            <w:tcW w:w="426" w:type="dxa"/>
            <w:tcBorders>
              <w:top w:val="single" w:sz="6" w:space="0" w:color="auto"/>
              <w:left w:val="single" w:sz="6" w:space="0" w:color="auto"/>
              <w:bottom w:val="single" w:sz="6" w:space="0" w:color="auto"/>
              <w:right w:val="single" w:sz="6" w:space="0" w:color="auto"/>
            </w:tcBorders>
          </w:tcPr>
          <w:p w:rsidR="00005D6C" w:rsidRPr="006E4CD7" w:rsidRDefault="00005D6C" w:rsidP="00005D6C">
            <w:pPr>
              <w:pStyle w:val="Style32"/>
              <w:widowControl/>
              <w:spacing w:line="240" w:lineRule="auto"/>
              <w:ind w:left="244"/>
              <w:jc w:val="left"/>
              <w:rPr>
                <w:rStyle w:val="FontStyle84"/>
                <w:i w:val="0"/>
              </w:rPr>
            </w:pPr>
          </w:p>
        </w:tc>
      </w:tr>
      <w:tr w:rsidR="00005D6C" w:rsidRPr="005328A3" w:rsidTr="00005D6C">
        <w:tc>
          <w:tcPr>
            <w:tcW w:w="744" w:type="dxa"/>
            <w:tcBorders>
              <w:top w:val="single" w:sz="6" w:space="0" w:color="auto"/>
              <w:left w:val="single" w:sz="6" w:space="0" w:color="auto"/>
              <w:bottom w:val="single" w:sz="6" w:space="0" w:color="auto"/>
              <w:right w:val="single" w:sz="6" w:space="0" w:color="auto"/>
            </w:tcBorders>
          </w:tcPr>
          <w:p w:rsidR="00005D6C" w:rsidRPr="00705F00" w:rsidRDefault="00005D6C" w:rsidP="00005D6C">
            <w:pPr>
              <w:pStyle w:val="Style32"/>
              <w:widowControl/>
              <w:spacing w:line="240" w:lineRule="auto"/>
              <w:ind w:left="202"/>
              <w:jc w:val="center"/>
              <w:rPr>
                <w:rStyle w:val="FontStyle84"/>
                <w:i w:val="0"/>
                <w:iCs w:val="0"/>
              </w:rPr>
            </w:pPr>
            <w:r>
              <w:rPr>
                <w:rStyle w:val="FontStyle84"/>
              </w:rPr>
              <w:t>2</w:t>
            </w:r>
          </w:p>
        </w:tc>
        <w:tc>
          <w:tcPr>
            <w:tcW w:w="7336" w:type="dxa"/>
            <w:tcBorders>
              <w:top w:val="single" w:sz="6" w:space="0" w:color="auto"/>
              <w:left w:val="single" w:sz="6" w:space="0" w:color="auto"/>
              <w:bottom w:val="single" w:sz="6" w:space="0" w:color="auto"/>
              <w:right w:val="single" w:sz="6" w:space="0" w:color="auto"/>
            </w:tcBorders>
          </w:tcPr>
          <w:p w:rsidR="00005D6C" w:rsidRPr="005328A3" w:rsidRDefault="00005D6C" w:rsidP="00005D6C">
            <w:pPr>
              <w:jc w:val="both"/>
              <w:rPr>
                <w:rFonts w:ascii="Times New Roman" w:hAnsi="Times New Roman" w:cs="Times New Roman"/>
                <w:sz w:val="24"/>
                <w:szCs w:val="24"/>
              </w:rPr>
            </w:pPr>
            <w:r w:rsidRPr="005328A3">
              <w:rPr>
                <w:rFonts w:ascii="Times New Roman" w:hAnsi="Times New Roman" w:cs="Times New Roman"/>
                <w:sz w:val="24"/>
                <w:szCs w:val="24"/>
              </w:rPr>
              <w:t xml:space="preserve">Хадисы о месяце рамазан и </w:t>
            </w:r>
            <w:r w:rsidRPr="00DA4943">
              <w:rPr>
                <w:rFonts w:ascii="Times New Roman" w:hAnsi="Times New Roman" w:cs="Times New Roman"/>
                <w:sz w:val="24"/>
                <w:szCs w:val="24"/>
              </w:rPr>
              <w:t>мусульманском посте</w:t>
            </w:r>
            <w:r w:rsidRPr="005328A3">
              <w:rPr>
                <w:rFonts w:ascii="Times New Roman" w:hAnsi="Times New Roman" w:cs="Times New Roman"/>
                <w:sz w:val="24"/>
                <w:szCs w:val="24"/>
              </w:rPr>
              <w:t xml:space="preserve">. Польза дополнительных постов и молитв. Хадисы, связанные с </w:t>
            </w:r>
            <w:proofErr w:type="spellStart"/>
            <w:r w:rsidRPr="005328A3">
              <w:rPr>
                <w:rFonts w:ascii="Times New Roman" w:hAnsi="Times New Roman" w:cs="Times New Roman"/>
                <w:sz w:val="24"/>
                <w:szCs w:val="24"/>
              </w:rPr>
              <w:t>закятом</w:t>
            </w:r>
            <w:proofErr w:type="spellEnd"/>
            <w:r w:rsidRPr="005328A3">
              <w:rPr>
                <w:rFonts w:ascii="Times New Roman" w:hAnsi="Times New Roman" w:cs="Times New Roman"/>
                <w:sz w:val="24"/>
                <w:szCs w:val="24"/>
              </w:rPr>
              <w:t xml:space="preserve">. </w:t>
            </w:r>
            <w:proofErr w:type="spellStart"/>
            <w:r w:rsidRPr="005328A3">
              <w:rPr>
                <w:rFonts w:ascii="Times New Roman" w:hAnsi="Times New Roman" w:cs="Times New Roman"/>
                <w:sz w:val="24"/>
                <w:szCs w:val="24"/>
              </w:rPr>
              <w:t>Закят</w:t>
            </w:r>
            <w:proofErr w:type="spellEnd"/>
            <w:r w:rsidRPr="005328A3">
              <w:rPr>
                <w:rFonts w:ascii="Times New Roman" w:hAnsi="Times New Roman" w:cs="Times New Roman"/>
                <w:sz w:val="24"/>
                <w:szCs w:val="24"/>
              </w:rPr>
              <w:t xml:space="preserve">. Пожертвование </w:t>
            </w:r>
            <w:proofErr w:type="spellStart"/>
            <w:r w:rsidRPr="005328A3">
              <w:rPr>
                <w:rFonts w:ascii="Times New Roman" w:hAnsi="Times New Roman" w:cs="Times New Roman"/>
                <w:sz w:val="24"/>
                <w:szCs w:val="24"/>
              </w:rPr>
              <w:t>фитр</w:t>
            </w:r>
            <w:proofErr w:type="spellEnd"/>
            <w:r w:rsidRPr="005328A3">
              <w:rPr>
                <w:rFonts w:ascii="Times New Roman" w:hAnsi="Times New Roman" w:cs="Times New Roman"/>
                <w:sz w:val="24"/>
                <w:szCs w:val="24"/>
              </w:rPr>
              <w:t>. Распределение пожертвований.</w:t>
            </w:r>
          </w:p>
        </w:tc>
        <w:tc>
          <w:tcPr>
            <w:tcW w:w="425" w:type="dxa"/>
            <w:tcBorders>
              <w:top w:val="single" w:sz="6" w:space="0" w:color="auto"/>
              <w:left w:val="single" w:sz="6" w:space="0" w:color="auto"/>
              <w:bottom w:val="single" w:sz="6" w:space="0" w:color="auto"/>
              <w:right w:val="single" w:sz="6" w:space="0" w:color="auto"/>
            </w:tcBorders>
          </w:tcPr>
          <w:p w:rsidR="00005D6C" w:rsidRPr="006E4CD7" w:rsidRDefault="00917423" w:rsidP="00005D6C">
            <w:pPr>
              <w:pStyle w:val="Style32"/>
              <w:widowControl/>
              <w:spacing w:line="240" w:lineRule="auto"/>
              <w:ind w:left="244"/>
              <w:jc w:val="left"/>
              <w:rPr>
                <w:rStyle w:val="FontStyle84"/>
                <w:i w:val="0"/>
              </w:rPr>
            </w:pPr>
            <w:r>
              <w:rPr>
                <w:rStyle w:val="FontStyle84"/>
                <w:i w:val="0"/>
              </w:rPr>
              <w:t>6</w:t>
            </w:r>
          </w:p>
        </w:tc>
        <w:tc>
          <w:tcPr>
            <w:tcW w:w="425" w:type="dxa"/>
            <w:tcBorders>
              <w:top w:val="single" w:sz="6" w:space="0" w:color="auto"/>
              <w:left w:val="single" w:sz="6" w:space="0" w:color="auto"/>
              <w:bottom w:val="single" w:sz="6" w:space="0" w:color="auto"/>
              <w:right w:val="single" w:sz="6" w:space="0" w:color="auto"/>
            </w:tcBorders>
          </w:tcPr>
          <w:p w:rsidR="00005D6C" w:rsidRPr="006E4CD7" w:rsidRDefault="00005D6C" w:rsidP="00005D6C">
            <w:pPr>
              <w:pStyle w:val="Style32"/>
              <w:widowControl/>
              <w:spacing w:line="240" w:lineRule="auto"/>
              <w:ind w:left="244"/>
              <w:jc w:val="left"/>
              <w:rPr>
                <w:rStyle w:val="FontStyle84"/>
                <w:i w:val="0"/>
              </w:rPr>
            </w:pPr>
            <w:r>
              <w:rPr>
                <w:rStyle w:val="FontStyle84"/>
              </w:rPr>
              <w:t>6</w:t>
            </w:r>
          </w:p>
        </w:tc>
        <w:tc>
          <w:tcPr>
            <w:tcW w:w="426" w:type="dxa"/>
            <w:tcBorders>
              <w:top w:val="single" w:sz="6" w:space="0" w:color="auto"/>
              <w:left w:val="single" w:sz="6" w:space="0" w:color="auto"/>
              <w:bottom w:val="single" w:sz="6" w:space="0" w:color="auto"/>
              <w:right w:val="single" w:sz="6" w:space="0" w:color="auto"/>
            </w:tcBorders>
          </w:tcPr>
          <w:p w:rsidR="00005D6C" w:rsidRPr="006E4CD7" w:rsidRDefault="00005D6C" w:rsidP="00005D6C">
            <w:pPr>
              <w:pStyle w:val="Style32"/>
              <w:widowControl/>
              <w:spacing w:line="240" w:lineRule="auto"/>
              <w:ind w:left="244"/>
              <w:jc w:val="left"/>
              <w:rPr>
                <w:rStyle w:val="FontStyle84"/>
                <w:i w:val="0"/>
              </w:rPr>
            </w:pPr>
          </w:p>
        </w:tc>
      </w:tr>
      <w:tr w:rsidR="00005D6C" w:rsidRPr="005328A3" w:rsidTr="00005D6C">
        <w:tc>
          <w:tcPr>
            <w:tcW w:w="744" w:type="dxa"/>
            <w:tcBorders>
              <w:top w:val="single" w:sz="6" w:space="0" w:color="auto"/>
              <w:left w:val="single" w:sz="6" w:space="0" w:color="auto"/>
              <w:bottom w:val="single" w:sz="6" w:space="0" w:color="auto"/>
              <w:right w:val="single" w:sz="6" w:space="0" w:color="auto"/>
            </w:tcBorders>
          </w:tcPr>
          <w:p w:rsidR="00005D6C" w:rsidRPr="00705F00" w:rsidRDefault="00005D6C" w:rsidP="00005D6C">
            <w:pPr>
              <w:pStyle w:val="Style32"/>
              <w:widowControl/>
              <w:spacing w:line="240" w:lineRule="auto"/>
              <w:ind w:left="202"/>
              <w:jc w:val="center"/>
              <w:rPr>
                <w:rStyle w:val="FontStyle84"/>
                <w:i w:val="0"/>
              </w:rPr>
            </w:pPr>
            <w:r>
              <w:rPr>
                <w:rStyle w:val="FontStyle84"/>
              </w:rPr>
              <w:t>3</w:t>
            </w:r>
          </w:p>
        </w:tc>
        <w:tc>
          <w:tcPr>
            <w:tcW w:w="7336" w:type="dxa"/>
            <w:tcBorders>
              <w:top w:val="single" w:sz="6" w:space="0" w:color="auto"/>
              <w:left w:val="single" w:sz="6" w:space="0" w:color="auto"/>
              <w:bottom w:val="single" w:sz="6" w:space="0" w:color="auto"/>
              <w:right w:val="single" w:sz="6" w:space="0" w:color="auto"/>
            </w:tcBorders>
          </w:tcPr>
          <w:p w:rsidR="00005D6C" w:rsidRPr="005328A3" w:rsidRDefault="00005D6C" w:rsidP="00005D6C">
            <w:pPr>
              <w:jc w:val="both"/>
              <w:rPr>
                <w:rFonts w:ascii="Times New Roman" w:hAnsi="Times New Roman" w:cs="Times New Roman"/>
                <w:sz w:val="24"/>
                <w:szCs w:val="24"/>
              </w:rPr>
            </w:pPr>
            <w:r w:rsidRPr="005328A3">
              <w:rPr>
                <w:rFonts w:ascii="Times New Roman" w:hAnsi="Times New Roman" w:cs="Times New Roman"/>
                <w:sz w:val="24"/>
                <w:szCs w:val="24"/>
              </w:rPr>
              <w:t>Хад</w:t>
            </w:r>
            <w:r>
              <w:rPr>
                <w:rFonts w:ascii="Times New Roman" w:hAnsi="Times New Roman" w:cs="Times New Roman"/>
                <w:sz w:val="24"/>
                <w:szCs w:val="24"/>
              </w:rPr>
              <w:t xml:space="preserve">исы, связанные с Хаджем и </w:t>
            </w:r>
            <w:proofErr w:type="spellStart"/>
            <w:r>
              <w:rPr>
                <w:rFonts w:ascii="Times New Roman" w:hAnsi="Times New Roman" w:cs="Times New Roman"/>
                <w:sz w:val="24"/>
                <w:szCs w:val="24"/>
              </w:rPr>
              <w:t>умрой</w:t>
            </w:r>
            <w:proofErr w:type="spellEnd"/>
            <w:r>
              <w:rPr>
                <w:rFonts w:ascii="Times New Roman" w:hAnsi="Times New Roman" w:cs="Times New Roman"/>
                <w:sz w:val="24"/>
                <w:szCs w:val="24"/>
              </w:rPr>
              <w:t xml:space="preserve"> (Паломничество)</w:t>
            </w:r>
            <w:proofErr w:type="spellStart"/>
            <w:r w:rsidRPr="005328A3">
              <w:rPr>
                <w:rFonts w:ascii="Times New Roman" w:hAnsi="Times New Roman" w:cs="Times New Roman"/>
                <w:sz w:val="24"/>
                <w:szCs w:val="24"/>
              </w:rPr>
              <w:t>Адабы</w:t>
            </w:r>
            <w:proofErr w:type="spellEnd"/>
            <w:r w:rsidRPr="005328A3">
              <w:rPr>
                <w:rFonts w:ascii="Times New Roman" w:hAnsi="Times New Roman" w:cs="Times New Roman"/>
                <w:sz w:val="24"/>
                <w:szCs w:val="24"/>
              </w:rPr>
              <w:t xml:space="preserve"> посещения </w:t>
            </w:r>
            <w:proofErr w:type="spellStart"/>
            <w:r w:rsidRPr="005328A3">
              <w:rPr>
                <w:rFonts w:ascii="Times New Roman" w:hAnsi="Times New Roman" w:cs="Times New Roman"/>
                <w:sz w:val="24"/>
                <w:szCs w:val="24"/>
              </w:rPr>
              <w:t>зияратов</w:t>
            </w:r>
            <w:proofErr w:type="spellEnd"/>
            <w:r w:rsidRPr="005328A3">
              <w:rPr>
                <w:rFonts w:ascii="Times New Roman" w:hAnsi="Times New Roman" w:cs="Times New Roman"/>
                <w:sz w:val="24"/>
                <w:szCs w:val="24"/>
              </w:rPr>
              <w:t xml:space="preserve"> и пребывания в Мекке и Медине. Хадисы об Арафате, Мина, </w:t>
            </w:r>
            <w:proofErr w:type="spellStart"/>
            <w:r w:rsidRPr="005328A3">
              <w:rPr>
                <w:rFonts w:ascii="Times New Roman" w:hAnsi="Times New Roman" w:cs="Times New Roman"/>
                <w:sz w:val="24"/>
                <w:szCs w:val="24"/>
              </w:rPr>
              <w:t>Муздалифа</w:t>
            </w:r>
            <w:proofErr w:type="spellEnd"/>
            <w:r w:rsidRPr="005328A3">
              <w:rPr>
                <w:rFonts w:ascii="Times New Roman" w:hAnsi="Times New Roman" w:cs="Times New Roman"/>
                <w:sz w:val="24"/>
                <w:szCs w:val="24"/>
              </w:rPr>
              <w:t>.</w:t>
            </w:r>
          </w:p>
        </w:tc>
        <w:tc>
          <w:tcPr>
            <w:tcW w:w="425" w:type="dxa"/>
            <w:tcBorders>
              <w:top w:val="single" w:sz="6" w:space="0" w:color="auto"/>
              <w:left w:val="single" w:sz="6" w:space="0" w:color="auto"/>
              <w:bottom w:val="single" w:sz="6" w:space="0" w:color="auto"/>
              <w:right w:val="single" w:sz="6" w:space="0" w:color="auto"/>
            </w:tcBorders>
          </w:tcPr>
          <w:p w:rsidR="00005D6C" w:rsidRPr="006E4CD7" w:rsidRDefault="00917423" w:rsidP="00917423">
            <w:pPr>
              <w:pStyle w:val="Style32"/>
              <w:widowControl/>
              <w:spacing w:line="240" w:lineRule="auto"/>
              <w:jc w:val="left"/>
              <w:rPr>
                <w:rStyle w:val="FontStyle84"/>
                <w:i w:val="0"/>
              </w:rPr>
            </w:pPr>
            <w:r>
              <w:rPr>
                <w:rStyle w:val="FontStyle84"/>
                <w:i w:val="0"/>
              </w:rPr>
              <w:t>6</w:t>
            </w:r>
          </w:p>
        </w:tc>
        <w:tc>
          <w:tcPr>
            <w:tcW w:w="425" w:type="dxa"/>
            <w:tcBorders>
              <w:top w:val="single" w:sz="6" w:space="0" w:color="auto"/>
              <w:left w:val="single" w:sz="6" w:space="0" w:color="auto"/>
              <w:bottom w:val="single" w:sz="6" w:space="0" w:color="auto"/>
              <w:right w:val="single" w:sz="6" w:space="0" w:color="auto"/>
            </w:tcBorders>
          </w:tcPr>
          <w:p w:rsidR="00005D6C" w:rsidRPr="006E4CD7" w:rsidRDefault="00005D6C" w:rsidP="00005D6C">
            <w:pPr>
              <w:pStyle w:val="Style32"/>
              <w:widowControl/>
              <w:spacing w:line="240" w:lineRule="auto"/>
              <w:ind w:left="244"/>
              <w:jc w:val="left"/>
              <w:rPr>
                <w:rStyle w:val="FontStyle84"/>
                <w:i w:val="0"/>
              </w:rPr>
            </w:pPr>
            <w:r>
              <w:rPr>
                <w:rStyle w:val="FontStyle84"/>
              </w:rPr>
              <w:t>6</w:t>
            </w:r>
          </w:p>
        </w:tc>
        <w:tc>
          <w:tcPr>
            <w:tcW w:w="426" w:type="dxa"/>
            <w:tcBorders>
              <w:top w:val="single" w:sz="6" w:space="0" w:color="auto"/>
              <w:left w:val="single" w:sz="6" w:space="0" w:color="auto"/>
              <w:bottom w:val="single" w:sz="6" w:space="0" w:color="auto"/>
              <w:right w:val="single" w:sz="6" w:space="0" w:color="auto"/>
            </w:tcBorders>
          </w:tcPr>
          <w:p w:rsidR="00005D6C" w:rsidRPr="006E4CD7" w:rsidRDefault="00005D6C" w:rsidP="00005D6C">
            <w:pPr>
              <w:pStyle w:val="Style32"/>
              <w:widowControl/>
              <w:spacing w:line="240" w:lineRule="auto"/>
              <w:ind w:left="244"/>
              <w:jc w:val="left"/>
              <w:rPr>
                <w:rStyle w:val="FontStyle84"/>
                <w:i w:val="0"/>
              </w:rPr>
            </w:pPr>
          </w:p>
        </w:tc>
      </w:tr>
      <w:tr w:rsidR="00005D6C" w:rsidRPr="005328A3" w:rsidTr="00005D6C">
        <w:tc>
          <w:tcPr>
            <w:tcW w:w="744" w:type="dxa"/>
            <w:tcBorders>
              <w:top w:val="single" w:sz="6" w:space="0" w:color="auto"/>
              <w:left w:val="single" w:sz="6" w:space="0" w:color="auto"/>
              <w:bottom w:val="single" w:sz="6" w:space="0" w:color="auto"/>
              <w:right w:val="single" w:sz="6" w:space="0" w:color="auto"/>
            </w:tcBorders>
          </w:tcPr>
          <w:p w:rsidR="00005D6C" w:rsidRPr="00705F00" w:rsidRDefault="00005D6C" w:rsidP="00005D6C">
            <w:pPr>
              <w:pStyle w:val="Style32"/>
              <w:widowControl/>
              <w:spacing w:line="240" w:lineRule="auto"/>
              <w:ind w:left="202"/>
              <w:jc w:val="center"/>
              <w:rPr>
                <w:rStyle w:val="FontStyle84"/>
                <w:i w:val="0"/>
              </w:rPr>
            </w:pPr>
            <w:r>
              <w:rPr>
                <w:rStyle w:val="FontStyle84"/>
              </w:rPr>
              <w:t>4</w:t>
            </w:r>
          </w:p>
        </w:tc>
        <w:tc>
          <w:tcPr>
            <w:tcW w:w="7336" w:type="dxa"/>
            <w:tcBorders>
              <w:top w:val="single" w:sz="6" w:space="0" w:color="auto"/>
              <w:left w:val="single" w:sz="6" w:space="0" w:color="auto"/>
              <w:bottom w:val="single" w:sz="6" w:space="0" w:color="auto"/>
              <w:right w:val="single" w:sz="6" w:space="0" w:color="auto"/>
            </w:tcBorders>
          </w:tcPr>
          <w:p w:rsidR="00005D6C" w:rsidRPr="005328A3" w:rsidRDefault="00005D6C" w:rsidP="00005D6C">
            <w:pPr>
              <w:jc w:val="both"/>
              <w:rPr>
                <w:rFonts w:ascii="Times New Roman" w:hAnsi="Times New Roman" w:cs="Times New Roman"/>
                <w:sz w:val="24"/>
                <w:szCs w:val="24"/>
              </w:rPr>
            </w:pPr>
            <w:r w:rsidRPr="005328A3">
              <w:rPr>
                <w:rFonts w:ascii="Times New Roman" w:hAnsi="Times New Roman" w:cs="Times New Roman"/>
                <w:sz w:val="24"/>
                <w:szCs w:val="24"/>
              </w:rPr>
              <w:t xml:space="preserve">Хадисы по торговым отношениям: торговля, аванс, долг и залог. Банкротство, конфискация и арест имущества. Урегулирование конфликтов. Перевод долга и гарантии. Партнерство и </w:t>
            </w:r>
            <w:proofErr w:type="spellStart"/>
            <w:r w:rsidRPr="005328A3">
              <w:rPr>
                <w:rFonts w:ascii="Times New Roman" w:hAnsi="Times New Roman" w:cs="Times New Roman"/>
                <w:sz w:val="24"/>
                <w:szCs w:val="24"/>
              </w:rPr>
              <w:t>дилерство</w:t>
            </w:r>
            <w:proofErr w:type="spellEnd"/>
            <w:r w:rsidRPr="005328A3">
              <w:rPr>
                <w:rFonts w:ascii="Times New Roman" w:hAnsi="Times New Roman" w:cs="Times New Roman"/>
                <w:sz w:val="24"/>
                <w:szCs w:val="24"/>
              </w:rPr>
              <w:t xml:space="preserve">. Признание. Бесплатная аренда. Посягательство на чужую собственность. Преимущественное право покупки. Наем людей и оплата труда. Неимущий. Освоение невозделанных земель. </w:t>
            </w:r>
            <w:proofErr w:type="spellStart"/>
            <w:r w:rsidRPr="005328A3">
              <w:rPr>
                <w:rFonts w:ascii="Times New Roman" w:hAnsi="Times New Roman" w:cs="Times New Roman"/>
                <w:sz w:val="24"/>
                <w:szCs w:val="24"/>
              </w:rPr>
              <w:t>Вакуфное</w:t>
            </w:r>
            <w:proofErr w:type="spellEnd"/>
            <w:r w:rsidRPr="005328A3">
              <w:rPr>
                <w:rFonts w:ascii="Times New Roman" w:hAnsi="Times New Roman" w:cs="Times New Roman"/>
                <w:sz w:val="24"/>
                <w:szCs w:val="24"/>
              </w:rPr>
              <w:t xml:space="preserve"> имущество. Подарки и вещи, отданные в пожизненное пользование. Находка. Завещание.</w:t>
            </w:r>
          </w:p>
        </w:tc>
        <w:tc>
          <w:tcPr>
            <w:tcW w:w="425" w:type="dxa"/>
            <w:tcBorders>
              <w:top w:val="single" w:sz="6" w:space="0" w:color="auto"/>
              <w:left w:val="single" w:sz="6" w:space="0" w:color="auto"/>
              <w:bottom w:val="single" w:sz="6" w:space="0" w:color="auto"/>
              <w:right w:val="single" w:sz="6" w:space="0" w:color="auto"/>
            </w:tcBorders>
          </w:tcPr>
          <w:p w:rsidR="00005D6C" w:rsidRPr="006E4CD7" w:rsidRDefault="00917423" w:rsidP="00005D6C">
            <w:pPr>
              <w:pStyle w:val="Style32"/>
              <w:widowControl/>
              <w:spacing w:line="240" w:lineRule="auto"/>
              <w:ind w:left="244"/>
              <w:jc w:val="left"/>
              <w:rPr>
                <w:rStyle w:val="FontStyle84"/>
                <w:i w:val="0"/>
              </w:rPr>
            </w:pPr>
            <w:r>
              <w:rPr>
                <w:rStyle w:val="FontStyle84"/>
                <w:i w:val="0"/>
              </w:rPr>
              <w:t>8</w:t>
            </w:r>
          </w:p>
        </w:tc>
        <w:tc>
          <w:tcPr>
            <w:tcW w:w="425" w:type="dxa"/>
            <w:tcBorders>
              <w:top w:val="single" w:sz="6" w:space="0" w:color="auto"/>
              <w:left w:val="single" w:sz="6" w:space="0" w:color="auto"/>
              <w:bottom w:val="single" w:sz="6" w:space="0" w:color="auto"/>
              <w:right w:val="single" w:sz="6" w:space="0" w:color="auto"/>
            </w:tcBorders>
          </w:tcPr>
          <w:p w:rsidR="00005D6C" w:rsidRPr="006E4CD7" w:rsidRDefault="00005D6C" w:rsidP="00005D6C">
            <w:pPr>
              <w:pStyle w:val="Style32"/>
              <w:widowControl/>
              <w:spacing w:line="240" w:lineRule="auto"/>
              <w:ind w:left="244"/>
              <w:jc w:val="left"/>
              <w:rPr>
                <w:rStyle w:val="FontStyle84"/>
                <w:i w:val="0"/>
              </w:rPr>
            </w:pPr>
            <w:r>
              <w:rPr>
                <w:rStyle w:val="FontStyle84"/>
              </w:rPr>
              <w:t>8</w:t>
            </w:r>
          </w:p>
        </w:tc>
        <w:tc>
          <w:tcPr>
            <w:tcW w:w="426" w:type="dxa"/>
            <w:tcBorders>
              <w:top w:val="single" w:sz="6" w:space="0" w:color="auto"/>
              <w:left w:val="single" w:sz="6" w:space="0" w:color="auto"/>
              <w:bottom w:val="single" w:sz="6" w:space="0" w:color="auto"/>
              <w:right w:val="single" w:sz="6" w:space="0" w:color="auto"/>
            </w:tcBorders>
          </w:tcPr>
          <w:p w:rsidR="00005D6C" w:rsidRPr="006E4CD7" w:rsidRDefault="00005D6C" w:rsidP="00005D6C">
            <w:pPr>
              <w:pStyle w:val="Style32"/>
              <w:widowControl/>
              <w:spacing w:line="240" w:lineRule="auto"/>
              <w:ind w:left="244"/>
              <w:jc w:val="left"/>
              <w:rPr>
                <w:rStyle w:val="FontStyle84"/>
                <w:i w:val="0"/>
              </w:rPr>
            </w:pPr>
          </w:p>
        </w:tc>
      </w:tr>
      <w:tr w:rsidR="00005D6C" w:rsidRPr="005328A3" w:rsidTr="00005D6C">
        <w:tc>
          <w:tcPr>
            <w:tcW w:w="744" w:type="dxa"/>
            <w:tcBorders>
              <w:top w:val="single" w:sz="6" w:space="0" w:color="auto"/>
              <w:left w:val="single" w:sz="6" w:space="0" w:color="auto"/>
              <w:bottom w:val="single" w:sz="6" w:space="0" w:color="auto"/>
              <w:right w:val="single" w:sz="6" w:space="0" w:color="auto"/>
            </w:tcBorders>
          </w:tcPr>
          <w:p w:rsidR="00005D6C" w:rsidRPr="00705F00" w:rsidRDefault="00005D6C" w:rsidP="00005D6C">
            <w:pPr>
              <w:pStyle w:val="Style32"/>
              <w:widowControl/>
              <w:spacing w:line="240" w:lineRule="auto"/>
              <w:ind w:left="202"/>
              <w:jc w:val="center"/>
              <w:rPr>
                <w:rStyle w:val="FontStyle84"/>
                <w:i w:val="0"/>
              </w:rPr>
            </w:pPr>
            <w:r>
              <w:rPr>
                <w:rStyle w:val="FontStyle84"/>
              </w:rPr>
              <w:lastRenderedPageBreak/>
              <w:t>5</w:t>
            </w:r>
          </w:p>
        </w:tc>
        <w:tc>
          <w:tcPr>
            <w:tcW w:w="7336" w:type="dxa"/>
            <w:tcBorders>
              <w:top w:val="single" w:sz="6" w:space="0" w:color="auto"/>
              <w:left w:val="single" w:sz="6" w:space="0" w:color="auto"/>
              <w:bottom w:val="single" w:sz="6" w:space="0" w:color="auto"/>
              <w:right w:val="single" w:sz="6" w:space="0" w:color="auto"/>
            </w:tcBorders>
          </w:tcPr>
          <w:p w:rsidR="00005D6C" w:rsidRPr="005328A3" w:rsidRDefault="00005D6C" w:rsidP="00005D6C">
            <w:pPr>
              <w:jc w:val="both"/>
              <w:rPr>
                <w:rFonts w:ascii="Times New Roman" w:hAnsi="Times New Roman" w:cs="Times New Roman"/>
                <w:sz w:val="24"/>
                <w:szCs w:val="24"/>
              </w:rPr>
            </w:pPr>
            <w:r w:rsidRPr="005328A3">
              <w:rPr>
                <w:rFonts w:ascii="Times New Roman" w:hAnsi="Times New Roman" w:cs="Times New Roman"/>
                <w:sz w:val="24"/>
                <w:szCs w:val="24"/>
              </w:rPr>
              <w:t>Брак. Развод. Клятва об отречении от жены, обряд уподобления жены матери и искупление этих поступков. Клятвенное заверение супругов, один из которых обвинил другого в совершении прелюбодеяния. '</w:t>
            </w:r>
            <w:proofErr w:type="spellStart"/>
            <w:r w:rsidRPr="005328A3">
              <w:rPr>
                <w:rFonts w:ascii="Times New Roman" w:hAnsi="Times New Roman" w:cs="Times New Roman"/>
                <w:sz w:val="24"/>
                <w:szCs w:val="24"/>
              </w:rPr>
              <w:t>Идда</w:t>
            </w:r>
            <w:proofErr w:type="spellEnd"/>
            <w:r w:rsidRPr="005328A3">
              <w:rPr>
                <w:rFonts w:ascii="Times New Roman" w:hAnsi="Times New Roman" w:cs="Times New Roman"/>
                <w:sz w:val="24"/>
                <w:szCs w:val="24"/>
              </w:rPr>
              <w:t xml:space="preserve"> (период выжидания после развода или кончины мужа), </w:t>
            </w:r>
            <w:proofErr w:type="spellStart"/>
            <w:r w:rsidRPr="005328A3">
              <w:rPr>
                <w:rFonts w:ascii="Times New Roman" w:hAnsi="Times New Roman" w:cs="Times New Roman"/>
                <w:sz w:val="24"/>
                <w:szCs w:val="24"/>
              </w:rPr>
              <w:t>ихдад</w:t>
            </w:r>
            <w:proofErr w:type="spellEnd"/>
            <w:r w:rsidRPr="005328A3">
              <w:rPr>
                <w:rFonts w:ascii="Times New Roman" w:hAnsi="Times New Roman" w:cs="Times New Roman"/>
                <w:sz w:val="24"/>
                <w:szCs w:val="24"/>
              </w:rPr>
              <w:t xml:space="preserve"> (траур) л другие предписания. Молочное родство. Материальное обеспечение. Опека и воспитание. Хадисы о месяце рамазан и </w:t>
            </w:r>
            <w:r w:rsidRPr="005328A3">
              <w:rPr>
                <w:rFonts w:ascii="Times New Roman" w:hAnsi="Times New Roman" w:cs="Times New Roman"/>
                <w:i/>
                <w:sz w:val="24"/>
                <w:szCs w:val="24"/>
              </w:rPr>
              <w:t>мусульманском</w:t>
            </w:r>
            <w:r w:rsidRPr="005328A3">
              <w:rPr>
                <w:rFonts w:ascii="Times New Roman" w:hAnsi="Times New Roman" w:cs="Times New Roman"/>
                <w:sz w:val="24"/>
                <w:szCs w:val="24"/>
              </w:rPr>
              <w:t xml:space="preserve"> посте. Польза дополнительных постов и молитв. Хадисы, связанные с </w:t>
            </w:r>
            <w:proofErr w:type="spellStart"/>
            <w:r w:rsidRPr="005328A3">
              <w:rPr>
                <w:rFonts w:ascii="Times New Roman" w:hAnsi="Times New Roman" w:cs="Times New Roman"/>
                <w:sz w:val="24"/>
                <w:szCs w:val="24"/>
              </w:rPr>
              <w:t>закятом</w:t>
            </w:r>
            <w:proofErr w:type="spellEnd"/>
            <w:r w:rsidRPr="005328A3">
              <w:rPr>
                <w:rFonts w:ascii="Times New Roman" w:hAnsi="Times New Roman" w:cs="Times New Roman"/>
                <w:sz w:val="24"/>
                <w:szCs w:val="24"/>
              </w:rPr>
              <w:t xml:space="preserve">. </w:t>
            </w:r>
            <w:proofErr w:type="spellStart"/>
            <w:r w:rsidRPr="005328A3">
              <w:rPr>
                <w:rFonts w:ascii="Times New Roman" w:hAnsi="Times New Roman" w:cs="Times New Roman"/>
                <w:sz w:val="24"/>
                <w:szCs w:val="24"/>
              </w:rPr>
              <w:t>Закят</w:t>
            </w:r>
            <w:proofErr w:type="spellEnd"/>
            <w:r w:rsidRPr="005328A3">
              <w:rPr>
                <w:rFonts w:ascii="Times New Roman" w:hAnsi="Times New Roman" w:cs="Times New Roman"/>
                <w:sz w:val="24"/>
                <w:szCs w:val="24"/>
              </w:rPr>
              <w:t xml:space="preserve">. Пожертвование </w:t>
            </w:r>
            <w:proofErr w:type="spellStart"/>
            <w:r w:rsidRPr="005328A3">
              <w:rPr>
                <w:rFonts w:ascii="Times New Roman" w:hAnsi="Times New Roman" w:cs="Times New Roman"/>
                <w:sz w:val="24"/>
                <w:szCs w:val="24"/>
              </w:rPr>
              <w:t>фитр</w:t>
            </w:r>
            <w:proofErr w:type="spellEnd"/>
            <w:r w:rsidRPr="005328A3">
              <w:rPr>
                <w:rFonts w:ascii="Times New Roman" w:hAnsi="Times New Roman" w:cs="Times New Roman"/>
                <w:sz w:val="24"/>
                <w:szCs w:val="24"/>
              </w:rPr>
              <w:t>. Распределение пожертвований.</w:t>
            </w:r>
          </w:p>
        </w:tc>
        <w:tc>
          <w:tcPr>
            <w:tcW w:w="425" w:type="dxa"/>
            <w:tcBorders>
              <w:top w:val="single" w:sz="6" w:space="0" w:color="auto"/>
              <w:left w:val="single" w:sz="6" w:space="0" w:color="auto"/>
              <w:bottom w:val="single" w:sz="6" w:space="0" w:color="auto"/>
              <w:right w:val="single" w:sz="6" w:space="0" w:color="auto"/>
            </w:tcBorders>
          </w:tcPr>
          <w:p w:rsidR="00917423" w:rsidRPr="006E4CD7" w:rsidRDefault="00917423" w:rsidP="00917423">
            <w:pPr>
              <w:pStyle w:val="Style32"/>
              <w:widowControl/>
              <w:spacing w:line="240" w:lineRule="auto"/>
              <w:jc w:val="left"/>
              <w:rPr>
                <w:rStyle w:val="FontStyle84"/>
                <w:i w:val="0"/>
              </w:rPr>
            </w:pPr>
            <w:r>
              <w:rPr>
                <w:rStyle w:val="FontStyle84"/>
                <w:i w:val="0"/>
              </w:rPr>
              <w:t>10</w:t>
            </w:r>
          </w:p>
        </w:tc>
        <w:tc>
          <w:tcPr>
            <w:tcW w:w="425" w:type="dxa"/>
            <w:tcBorders>
              <w:top w:val="single" w:sz="6" w:space="0" w:color="auto"/>
              <w:left w:val="single" w:sz="6" w:space="0" w:color="auto"/>
              <w:bottom w:val="single" w:sz="6" w:space="0" w:color="auto"/>
              <w:right w:val="single" w:sz="6" w:space="0" w:color="auto"/>
            </w:tcBorders>
          </w:tcPr>
          <w:p w:rsidR="00005D6C" w:rsidRPr="006E4CD7" w:rsidRDefault="00005D6C" w:rsidP="00005D6C">
            <w:pPr>
              <w:pStyle w:val="Style32"/>
              <w:widowControl/>
              <w:spacing w:line="240" w:lineRule="auto"/>
              <w:jc w:val="left"/>
              <w:rPr>
                <w:rStyle w:val="FontStyle84"/>
                <w:i w:val="0"/>
              </w:rPr>
            </w:pPr>
            <w:r>
              <w:rPr>
                <w:rStyle w:val="FontStyle84"/>
              </w:rPr>
              <w:t>10</w:t>
            </w:r>
          </w:p>
        </w:tc>
        <w:tc>
          <w:tcPr>
            <w:tcW w:w="426" w:type="dxa"/>
            <w:tcBorders>
              <w:top w:val="single" w:sz="6" w:space="0" w:color="auto"/>
              <w:left w:val="single" w:sz="6" w:space="0" w:color="auto"/>
              <w:bottom w:val="single" w:sz="6" w:space="0" w:color="auto"/>
              <w:right w:val="single" w:sz="6" w:space="0" w:color="auto"/>
            </w:tcBorders>
          </w:tcPr>
          <w:p w:rsidR="00005D6C" w:rsidRPr="006E4CD7" w:rsidRDefault="00005D6C" w:rsidP="00005D6C">
            <w:pPr>
              <w:pStyle w:val="Style32"/>
              <w:widowControl/>
              <w:spacing w:line="240" w:lineRule="auto"/>
              <w:ind w:left="244"/>
              <w:jc w:val="left"/>
              <w:rPr>
                <w:rStyle w:val="FontStyle84"/>
                <w:i w:val="0"/>
              </w:rPr>
            </w:pPr>
          </w:p>
        </w:tc>
      </w:tr>
      <w:tr w:rsidR="00005D6C" w:rsidRPr="005328A3" w:rsidTr="00005D6C">
        <w:tc>
          <w:tcPr>
            <w:tcW w:w="744" w:type="dxa"/>
            <w:tcBorders>
              <w:top w:val="single" w:sz="6" w:space="0" w:color="auto"/>
              <w:left w:val="single" w:sz="6" w:space="0" w:color="auto"/>
              <w:bottom w:val="single" w:sz="6" w:space="0" w:color="auto"/>
              <w:right w:val="single" w:sz="6" w:space="0" w:color="auto"/>
            </w:tcBorders>
          </w:tcPr>
          <w:p w:rsidR="00005D6C" w:rsidRDefault="00005D6C" w:rsidP="00005D6C">
            <w:pPr>
              <w:pStyle w:val="Style32"/>
              <w:widowControl/>
              <w:spacing w:line="240" w:lineRule="auto"/>
              <w:ind w:left="202"/>
              <w:jc w:val="center"/>
              <w:rPr>
                <w:rStyle w:val="FontStyle84"/>
                <w:i w:val="0"/>
              </w:rPr>
            </w:pPr>
          </w:p>
        </w:tc>
        <w:tc>
          <w:tcPr>
            <w:tcW w:w="7336" w:type="dxa"/>
            <w:tcBorders>
              <w:top w:val="single" w:sz="6" w:space="0" w:color="auto"/>
              <w:left w:val="single" w:sz="6" w:space="0" w:color="auto"/>
              <w:bottom w:val="single" w:sz="6" w:space="0" w:color="auto"/>
              <w:right w:val="single" w:sz="6" w:space="0" w:color="auto"/>
            </w:tcBorders>
          </w:tcPr>
          <w:p w:rsidR="00005D6C" w:rsidRPr="005328A3" w:rsidRDefault="00005D6C" w:rsidP="00005D6C">
            <w:pPr>
              <w:jc w:val="both"/>
              <w:rPr>
                <w:rFonts w:ascii="Times New Roman" w:hAnsi="Times New Roman" w:cs="Times New Roman"/>
                <w:sz w:val="24"/>
                <w:szCs w:val="24"/>
              </w:rPr>
            </w:pPr>
            <w:r>
              <w:rPr>
                <w:rFonts w:ascii="Times New Roman" w:hAnsi="Times New Roman" w:cs="Times New Roman"/>
                <w:sz w:val="24"/>
                <w:szCs w:val="24"/>
              </w:rPr>
              <w:t>Итого</w:t>
            </w:r>
          </w:p>
        </w:tc>
        <w:tc>
          <w:tcPr>
            <w:tcW w:w="425" w:type="dxa"/>
            <w:tcBorders>
              <w:top w:val="single" w:sz="6" w:space="0" w:color="auto"/>
              <w:left w:val="single" w:sz="6" w:space="0" w:color="auto"/>
              <w:bottom w:val="single" w:sz="6" w:space="0" w:color="auto"/>
              <w:right w:val="single" w:sz="6" w:space="0" w:color="auto"/>
            </w:tcBorders>
          </w:tcPr>
          <w:p w:rsidR="00005D6C" w:rsidRPr="006E4CD7" w:rsidRDefault="00917423" w:rsidP="00917423">
            <w:pPr>
              <w:pStyle w:val="Style32"/>
              <w:widowControl/>
              <w:spacing w:line="240" w:lineRule="auto"/>
              <w:jc w:val="left"/>
              <w:rPr>
                <w:rStyle w:val="FontStyle84"/>
                <w:i w:val="0"/>
              </w:rPr>
            </w:pPr>
            <w:r>
              <w:rPr>
                <w:rStyle w:val="FontStyle84"/>
                <w:i w:val="0"/>
              </w:rPr>
              <w:t>36</w:t>
            </w:r>
          </w:p>
        </w:tc>
        <w:tc>
          <w:tcPr>
            <w:tcW w:w="425" w:type="dxa"/>
            <w:tcBorders>
              <w:top w:val="single" w:sz="6" w:space="0" w:color="auto"/>
              <w:left w:val="single" w:sz="6" w:space="0" w:color="auto"/>
              <w:bottom w:val="single" w:sz="6" w:space="0" w:color="auto"/>
              <w:right w:val="single" w:sz="6" w:space="0" w:color="auto"/>
            </w:tcBorders>
          </w:tcPr>
          <w:p w:rsidR="00005D6C" w:rsidRDefault="00005D6C" w:rsidP="00005D6C">
            <w:pPr>
              <w:pStyle w:val="Style32"/>
              <w:widowControl/>
              <w:spacing w:line="240" w:lineRule="auto"/>
              <w:jc w:val="left"/>
              <w:rPr>
                <w:rStyle w:val="FontStyle84"/>
                <w:i w:val="0"/>
              </w:rPr>
            </w:pPr>
            <w:r>
              <w:rPr>
                <w:rStyle w:val="FontStyle84"/>
              </w:rPr>
              <w:t>36</w:t>
            </w:r>
          </w:p>
        </w:tc>
        <w:tc>
          <w:tcPr>
            <w:tcW w:w="426" w:type="dxa"/>
            <w:tcBorders>
              <w:top w:val="single" w:sz="6" w:space="0" w:color="auto"/>
              <w:left w:val="single" w:sz="6" w:space="0" w:color="auto"/>
              <w:bottom w:val="single" w:sz="6" w:space="0" w:color="auto"/>
              <w:right w:val="single" w:sz="6" w:space="0" w:color="auto"/>
            </w:tcBorders>
          </w:tcPr>
          <w:p w:rsidR="00005D6C" w:rsidRPr="006E4CD7" w:rsidRDefault="00005D6C" w:rsidP="00005D6C">
            <w:pPr>
              <w:pStyle w:val="Style32"/>
              <w:widowControl/>
              <w:spacing w:line="240" w:lineRule="auto"/>
              <w:ind w:left="244"/>
              <w:jc w:val="left"/>
              <w:rPr>
                <w:rStyle w:val="FontStyle84"/>
                <w:i w:val="0"/>
              </w:rPr>
            </w:pPr>
          </w:p>
        </w:tc>
      </w:tr>
      <w:tr w:rsidR="00005D6C" w:rsidRPr="005328A3" w:rsidTr="00005D6C">
        <w:tc>
          <w:tcPr>
            <w:tcW w:w="9356" w:type="dxa"/>
            <w:gridSpan w:val="5"/>
            <w:tcBorders>
              <w:top w:val="single" w:sz="6" w:space="0" w:color="auto"/>
              <w:left w:val="single" w:sz="6" w:space="0" w:color="auto"/>
              <w:bottom w:val="single" w:sz="6" w:space="0" w:color="auto"/>
              <w:right w:val="single" w:sz="6" w:space="0" w:color="auto"/>
            </w:tcBorders>
          </w:tcPr>
          <w:p w:rsidR="00005D6C" w:rsidRPr="003B1622" w:rsidRDefault="00005D6C" w:rsidP="00005D6C">
            <w:pPr>
              <w:pStyle w:val="Style32"/>
              <w:widowControl/>
              <w:spacing w:line="240" w:lineRule="auto"/>
              <w:ind w:left="244"/>
              <w:jc w:val="center"/>
              <w:rPr>
                <w:rStyle w:val="FontStyle84"/>
                <w:b/>
                <w:bCs/>
                <w:i w:val="0"/>
                <w:sz w:val="24"/>
                <w:szCs w:val="24"/>
              </w:rPr>
            </w:pPr>
            <w:r w:rsidRPr="003B1622">
              <w:rPr>
                <w:rStyle w:val="FontStyle84"/>
                <w:b/>
                <w:bCs/>
                <w:i w:val="0"/>
                <w:sz w:val="24"/>
                <w:szCs w:val="24"/>
              </w:rPr>
              <w:t>2 семестр</w:t>
            </w:r>
          </w:p>
        </w:tc>
      </w:tr>
      <w:tr w:rsidR="00005D6C" w:rsidRPr="005328A3" w:rsidTr="00005D6C">
        <w:tc>
          <w:tcPr>
            <w:tcW w:w="744" w:type="dxa"/>
            <w:tcBorders>
              <w:top w:val="single" w:sz="6" w:space="0" w:color="auto"/>
              <w:left w:val="single" w:sz="6" w:space="0" w:color="auto"/>
              <w:bottom w:val="single" w:sz="6" w:space="0" w:color="auto"/>
              <w:right w:val="single" w:sz="6" w:space="0" w:color="auto"/>
            </w:tcBorders>
          </w:tcPr>
          <w:p w:rsidR="00005D6C" w:rsidRPr="00705F00" w:rsidRDefault="00005D6C" w:rsidP="00005D6C">
            <w:pPr>
              <w:jc w:val="center"/>
              <w:rPr>
                <w:rFonts w:ascii="Times New Roman" w:hAnsi="Times New Roman" w:cs="Times New Roman"/>
                <w:sz w:val="24"/>
                <w:szCs w:val="24"/>
              </w:rPr>
            </w:pPr>
            <w:r>
              <w:rPr>
                <w:rFonts w:ascii="Times New Roman" w:hAnsi="Times New Roman" w:cs="Times New Roman"/>
                <w:sz w:val="24"/>
                <w:szCs w:val="24"/>
              </w:rPr>
              <w:t>6</w:t>
            </w:r>
          </w:p>
        </w:tc>
        <w:tc>
          <w:tcPr>
            <w:tcW w:w="7336" w:type="dxa"/>
            <w:tcBorders>
              <w:top w:val="single" w:sz="6" w:space="0" w:color="auto"/>
              <w:left w:val="single" w:sz="6" w:space="0" w:color="auto"/>
              <w:bottom w:val="single" w:sz="6" w:space="0" w:color="auto"/>
              <w:right w:val="single" w:sz="6" w:space="0" w:color="auto"/>
            </w:tcBorders>
          </w:tcPr>
          <w:p w:rsidR="00005D6C" w:rsidRPr="005328A3" w:rsidRDefault="00005D6C" w:rsidP="00005D6C">
            <w:pPr>
              <w:jc w:val="both"/>
              <w:rPr>
                <w:rFonts w:ascii="Times New Roman" w:hAnsi="Times New Roman" w:cs="Times New Roman"/>
                <w:sz w:val="24"/>
                <w:szCs w:val="24"/>
              </w:rPr>
            </w:pPr>
            <w:r>
              <w:rPr>
                <w:rFonts w:ascii="Times New Roman" w:hAnsi="Times New Roman" w:cs="Times New Roman"/>
                <w:sz w:val="24"/>
                <w:szCs w:val="24"/>
              </w:rPr>
              <w:t>Хадисы о клятвах и обетах. Расплата за</w:t>
            </w:r>
            <w:r w:rsidRPr="005328A3">
              <w:rPr>
                <w:rFonts w:ascii="Times New Roman" w:hAnsi="Times New Roman" w:cs="Times New Roman"/>
                <w:sz w:val="24"/>
                <w:szCs w:val="24"/>
              </w:rPr>
              <w:t xml:space="preserve"> кровь и </w:t>
            </w:r>
            <w:proofErr w:type="spellStart"/>
            <w:r w:rsidRPr="005328A3">
              <w:rPr>
                <w:rFonts w:ascii="Times New Roman" w:hAnsi="Times New Roman" w:cs="Times New Roman"/>
                <w:sz w:val="24"/>
                <w:szCs w:val="24"/>
              </w:rPr>
              <w:t>зананесенный</w:t>
            </w:r>
            <w:proofErr w:type="spellEnd"/>
            <w:r w:rsidRPr="005328A3">
              <w:rPr>
                <w:rFonts w:ascii="Times New Roman" w:hAnsi="Times New Roman" w:cs="Times New Roman"/>
                <w:sz w:val="24"/>
                <w:szCs w:val="24"/>
              </w:rPr>
              <w:t xml:space="preserve"> ущерб. Выкуп за убитого или плата за нанесенный     ущерб.     Борьба     с     совершающими несправедливость. Наказание публично оскорбляющих чистых людей прелюбодеянием (</w:t>
            </w:r>
            <w:proofErr w:type="spellStart"/>
            <w:r w:rsidRPr="005328A3">
              <w:rPr>
                <w:rFonts w:ascii="Times New Roman" w:hAnsi="Times New Roman" w:cs="Times New Roman"/>
                <w:sz w:val="24"/>
                <w:szCs w:val="24"/>
              </w:rPr>
              <w:t>хадду</w:t>
            </w:r>
            <w:proofErr w:type="spellEnd"/>
            <w:r w:rsidRPr="005328A3">
              <w:rPr>
                <w:rFonts w:ascii="Times New Roman" w:hAnsi="Times New Roman" w:cs="Times New Roman"/>
                <w:sz w:val="24"/>
                <w:szCs w:val="24"/>
              </w:rPr>
              <w:t>-л-</w:t>
            </w:r>
            <w:proofErr w:type="spellStart"/>
            <w:r w:rsidRPr="005328A3">
              <w:rPr>
                <w:rFonts w:ascii="Times New Roman" w:hAnsi="Times New Roman" w:cs="Times New Roman"/>
                <w:sz w:val="24"/>
                <w:szCs w:val="24"/>
              </w:rPr>
              <w:t>казф</w:t>
            </w:r>
            <w:proofErr w:type="spellEnd"/>
            <w:r w:rsidRPr="005328A3">
              <w:rPr>
                <w:rFonts w:ascii="Times New Roman" w:hAnsi="Times New Roman" w:cs="Times New Roman"/>
                <w:sz w:val="24"/>
                <w:szCs w:val="24"/>
              </w:rPr>
              <w:t xml:space="preserve">). Наказание за   воровство.   Наказание   </w:t>
            </w:r>
            <w:proofErr w:type="gramStart"/>
            <w:r w:rsidRPr="005328A3">
              <w:rPr>
                <w:rFonts w:ascii="Times New Roman" w:hAnsi="Times New Roman" w:cs="Times New Roman"/>
                <w:sz w:val="24"/>
                <w:szCs w:val="24"/>
              </w:rPr>
              <w:t>за  употребление</w:t>
            </w:r>
            <w:proofErr w:type="gramEnd"/>
            <w:r w:rsidRPr="005328A3">
              <w:rPr>
                <w:rFonts w:ascii="Times New Roman" w:hAnsi="Times New Roman" w:cs="Times New Roman"/>
                <w:sz w:val="24"/>
                <w:szCs w:val="24"/>
              </w:rPr>
              <w:t xml:space="preserve">   спиртных напитков. Наказания, не предписанные в Коране и сунне.</w:t>
            </w:r>
          </w:p>
        </w:tc>
        <w:tc>
          <w:tcPr>
            <w:tcW w:w="425" w:type="dxa"/>
            <w:tcBorders>
              <w:top w:val="single" w:sz="6" w:space="0" w:color="auto"/>
              <w:left w:val="single" w:sz="6" w:space="0" w:color="auto"/>
              <w:bottom w:val="single" w:sz="6" w:space="0" w:color="auto"/>
              <w:right w:val="single" w:sz="6" w:space="0" w:color="auto"/>
            </w:tcBorders>
          </w:tcPr>
          <w:p w:rsidR="00005D6C" w:rsidRPr="006E4CD7" w:rsidRDefault="00917423" w:rsidP="00005D6C">
            <w:pPr>
              <w:pStyle w:val="Style32"/>
              <w:widowControl/>
              <w:spacing w:line="240" w:lineRule="auto"/>
              <w:ind w:left="244"/>
              <w:jc w:val="left"/>
              <w:rPr>
                <w:rStyle w:val="FontStyle84"/>
                <w:i w:val="0"/>
              </w:rPr>
            </w:pPr>
            <w:r>
              <w:rPr>
                <w:rStyle w:val="FontStyle84"/>
                <w:i w:val="0"/>
              </w:rPr>
              <w:t>6</w:t>
            </w:r>
          </w:p>
        </w:tc>
        <w:tc>
          <w:tcPr>
            <w:tcW w:w="425" w:type="dxa"/>
            <w:tcBorders>
              <w:top w:val="single" w:sz="6" w:space="0" w:color="auto"/>
              <w:left w:val="single" w:sz="6" w:space="0" w:color="auto"/>
              <w:bottom w:val="single" w:sz="6" w:space="0" w:color="auto"/>
              <w:right w:val="single" w:sz="6" w:space="0" w:color="auto"/>
            </w:tcBorders>
          </w:tcPr>
          <w:p w:rsidR="00005D6C" w:rsidRPr="006E4CD7" w:rsidRDefault="00005D6C" w:rsidP="00005D6C">
            <w:pPr>
              <w:pStyle w:val="Style32"/>
              <w:widowControl/>
              <w:spacing w:line="240" w:lineRule="auto"/>
              <w:ind w:left="244"/>
              <w:jc w:val="left"/>
              <w:rPr>
                <w:rStyle w:val="FontStyle84"/>
                <w:i w:val="0"/>
              </w:rPr>
            </w:pPr>
            <w:r>
              <w:rPr>
                <w:rStyle w:val="FontStyle84"/>
              </w:rPr>
              <w:t>6</w:t>
            </w:r>
          </w:p>
        </w:tc>
        <w:tc>
          <w:tcPr>
            <w:tcW w:w="426" w:type="dxa"/>
            <w:tcBorders>
              <w:top w:val="single" w:sz="6" w:space="0" w:color="auto"/>
              <w:left w:val="single" w:sz="6" w:space="0" w:color="auto"/>
              <w:bottom w:val="single" w:sz="6" w:space="0" w:color="auto"/>
              <w:right w:val="single" w:sz="6" w:space="0" w:color="auto"/>
            </w:tcBorders>
          </w:tcPr>
          <w:p w:rsidR="00005D6C" w:rsidRPr="006E4CD7" w:rsidRDefault="00005D6C" w:rsidP="00005D6C">
            <w:pPr>
              <w:pStyle w:val="Style32"/>
              <w:widowControl/>
              <w:spacing w:line="240" w:lineRule="auto"/>
              <w:ind w:left="244"/>
              <w:jc w:val="left"/>
              <w:rPr>
                <w:rStyle w:val="FontStyle84"/>
                <w:i w:val="0"/>
              </w:rPr>
            </w:pPr>
          </w:p>
        </w:tc>
      </w:tr>
      <w:tr w:rsidR="00005D6C" w:rsidRPr="005328A3" w:rsidTr="00005D6C">
        <w:tc>
          <w:tcPr>
            <w:tcW w:w="744" w:type="dxa"/>
            <w:tcBorders>
              <w:top w:val="single" w:sz="6" w:space="0" w:color="auto"/>
              <w:left w:val="single" w:sz="6" w:space="0" w:color="auto"/>
              <w:bottom w:val="single" w:sz="6" w:space="0" w:color="auto"/>
              <w:right w:val="single" w:sz="6" w:space="0" w:color="auto"/>
            </w:tcBorders>
          </w:tcPr>
          <w:p w:rsidR="00005D6C" w:rsidRPr="00705F00" w:rsidRDefault="00005D6C" w:rsidP="00005D6C">
            <w:pPr>
              <w:jc w:val="center"/>
              <w:rPr>
                <w:rFonts w:ascii="Times New Roman" w:hAnsi="Times New Roman" w:cs="Times New Roman"/>
                <w:sz w:val="24"/>
                <w:szCs w:val="24"/>
              </w:rPr>
            </w:pPr>
            <w:r>
              <w:rPr>
                <w:rFonts w:ascii="Times New Roman" w:hAnsi="Times New Roman" w:cs="Times New Roman"/>
                <w:sz w:val="24"/>
                <w:szCs w:val="24"/>
              </w:rPr>
              <w:t>7</w:t>
            </w:r>
          </w:p>
        </w:tc>
        <w:tc>
          <w:tcPr>
            <w:tcW w:w="7336" w:type="dxa"/>
            <w:tcBorders>
              <w:top w:val="single" w:sz="6" w:space="0" w:color="auto"/>
              <w:left w:val="single" w:sz="6" w:space="0" w:color="auto"/>
              <w:bottom w:val="single" w:sz="6" w:space="0" w:color="auto"/>
              <w:right w:val="single" w:sz="6" w:space="0" w:color="auto"/>
            </w:tcBorders>
          </w:tcPr>
          <w:p w:rsidR="00005D6C" w:rsidRPr="005328A3" w:rsidRDefault="00005D6C" w:rsidP="00005D6C">
            <w:pPr>
              <w:jc w:val="both"/>
              <w:rPr>
                <w:rFonts w:ascii="Times New Roman" w:hAnsi="Times New Roman" w:cs="Times New Roman"/>
                <w:sz w:val="24"/>
                <w:szCs w:val="24"/>
              </w:rPr>
            </w:pPr>
            <w:r w:rsidRPr="005328A3">
              <w:rPr>
                <w:rFonts w:ascii="Times New Roman" w:hAnsi="Times New Roman" w:cs="Times New Roman"/>
                <w:sz w:val="24"/>
                <w:szCs w:val="24"/>
              </w:rPr>
              <w:t>Хадисы о пище. Правила поведения при приёме пищи. Хадисы о закалываемых животных и охоте. Постановления о жертвенных животных. '</w:t>
            </w:r>
            <w:proofErr w:type="spellStart"/>
            <w:r w:rsidRPr="005328A3">
              <w:rPr>
                <w:rFonts w:ascii="Times New Roman" w:hAnsi="Times New Roman" w:cs="Times New Roman"/>
                <w:sz w:val="24"/>
                <w:szCs w:val="24"/>
              </w:rPr>
              <w:t>Акика</w:t>
            </w:r>
            <w:proofErr w:type="spellEnd"/>
            <w:r w:rsidRPr="005328A3">
              <w:rPr>
                <w:rFonts w:ascii="Times New Roman" w:hAnsi="Times New Roman" w:cs="Times New Roman"/>
                <w:sz w:val="24"/>
                <w:szCs w:val="24"/>
              </w:rPr>
              <w:t xml:space="preserve"> (жертвоприношение животного в честь рождения ребенка).</w:t>
            </w:r>
          </w:p>
        </w:tc>
        <w:tc>
          <w:tcPr>
            <w:tcW w:w="425" w:type="dxa"/>
            <w:tcBorders>
              <w:top w:val="single" w:sz="6" w:space="0" w:color="auto"/>
              <w:left w:val="single" w:sz="6" w:space="0" w:color="auto"/>
              <w:bottom w:val="single" w:sz="6" w:space="0" w:color="auto"/>
              <w:right w:val="single" w:sz="6" w:space="0" w:color="auto"/>
            </w:tcBorders>
          </w:tcPr>
          <w:p w:rsidR="00005D6C" w:rsidRPr="006E4CD7" w:rsidRDefault="00917423" w:rsidP="00005D6C">
            <w:pPr>
              <w:pStyle w:val="Style32"/>
              <w:widowControl/>
              <w:spacing w:line="240" w:lineRule="auto"/>
              <w:ind w:left="244"/>
              <w:jc w:val="left"/>
              <w:rPr>
                <w:rStyle w:val="FontStyle84"/>
                <w:i w:val="0"/>
              </w:rPr>
            </w:pPr>
            <w:r>
              <w:rPr>
                <w:rStyle w:val="FontStyle84"/>
                <w:i w:val="0"/>
              </w:rPr>
              <w:t>6</w:t>
            </w:r>
          </w:p>
        </w:tc>
        <w:tc>
          <w:tcPr>
            <w:tcW w:w="425" w:type="dxa"/>
            <w:tcBorders>
              <w:top w:val="single" w:sz="6" w:space="0" w:color="auto"/>
              <w:left w:val="single" w:sz="6" w:space="0" w:color="auto"/>
              <w:bottom w:val="single" w:sz="6" w:space="0" w:color="auto"/>
              <w:right w:val="single" w:sz="6" w:space="0" w:color="auto"/>
            </w:tcBorders>
          </w:tcPr>
          <w:p w:rsidR="00005D6C" w:rsidRPr="006E4CD7" w:rsidRDefault="00005D6C" w:rsidP="00005D6C">
            <w:pPr>
              <w:pStyle w:val="Style32"/>
              <w:widowControl/>
              <w:spacing w:line="240" w:lineRule="auto"/>
              <w:ind w:left="244"/>
              <w:jc w:val="left"/>
              <w:rPr>
                <w:rStyle w:val="FontStyle84"/>
                <w:i w:val="0"/>
              </w:rPr>
            </w:pPr>
            <w:r>
              <w:rPr>
                <w:rStyle w:val="FontStyle84"/>
              </w:rPr>
              <w:t>6</w:t>
            </w:r>
          </w:p>
        </w:tc>
        <w:tc>
          <w:tcPr>
            <w:tcW w:w="426" w:type="dxa"/>
            <w:tcBorders>
              <w:top w:val="single" w:sz="6" w:space="0" w:color="auto"/>
              <w:left w:val="single" w:sz="6" w:space="0" w:color="auto"/>
              <w:bottom w:val="single" w:sz="6" w:space="0" w:color="auto"/>
              <w:right w:val="single" w:sz="6" w:space="0" w:color="auto"/>
            </w:tcBorders>
          </w:tcPr>
          <w:p w:rsidR="00005D6C" w:rsidRPr="006E4CD7" w:rsidRDefault="00005D6C" w:rsidP="00005D6C">
            <w:pPr>
              <w:pStyle w:val="Style32"/>
              <w:widowControl/>
              <w:spacing w:line="240" w:lineRule="auto"/>
              <w:ind w:left="244"/>
              <w:jc w:val="left"/>
              <w:rPr>
                <w:rStyle w:val="FontStyle84"/>
                <w:i w:val="0"/>
              </w:rPr>
            </w:pPr>
          </w:p>
        </w:tc>
      </w:tr>
      <w:tr w:rsidR="00005D6C" w:rsidRPr="005328A3" w:rsidTr="00005D6C">
        <w:tc>
          <w:tcPr>
            <w:tcW w:w="744" w:type="dxa"/>
            <w:tcBorders>
              <w:top w:val="single" w:sz="6" w:space="0" w:color="auto"/>
              <w:left w:val="single" w:sz="6" w:space="0" w:color="auto"/>
              <w:bottom w:val="single" w:sz="6" w:space="0" w:color="auto"/>
              <w:right w:val="single" w:sz="6" w:space="0" w:color="auto"/>
            </w:tcBorders>
          </w:tcPr>
          <w:p w:rsidR="00005D6C" w:rsidRPr="00705F00" w:rsidRDefault="00005D6C" w:rsidP="00005D6C">
            <w:pPr>
              <w:jc w:val="center"/>
              <w:rPr>
                <w:rFonts w:ascii="Times New Roman" w:hAnsi="Times New Roman" w:cs="Times New Roman"/>
                <w:sz w:val="24"/>
                <w:szCs w:val="24"/>
              </w:rPr>
            </w:pPr>
            <w:r>
              <w:rPr>
                <w:rFonts w:ascii="Times New Roman" w:hAnsi="Times New Roman" w:cs="Times New Roman"/>
                <w:sz w:val="24"/>
                <w:szCs w:val="24"/>
              </w:rPr>
              <w:t>8</w:t>
            </w:r>
          </w:p>
        </w:tc>
        <w:tc>
          <w:tcPr>
            <w:tcW w:w="7336" w:type="dxa"/>
            <w:tcBorders>
              <w:top w:val="single" w:sz="6" w:space="0" w:color="auto"/>
              <w:left w:val="single" w:sz="6" w:space="0" w:color="auto"/>
              <w:bottom w:val="single" w:sz="6" w:space="0" w:color="auto"/>
              <w:right w:val="single" w:sz="6" w:space="0" w:color="auto"/>
            </w:tcBorders>
          </w:tcPr>
          <w:p w:rsidR="00005D6C" w:rsidRPr="005328A3" w:rsidRDefault="00005D6C" w:rsidP="00005D6C">
            <w:pPr>
              <w:jc w:val="both"/>
              <w:rPr>
                <w:rFonts w:ascii="Times New Roman" w:hAnsi="Times New Roman" w:cs="Times New Roman"/>
                <w:sz w:val="24"/>
                <w:szCs w:val="24"/>
              </w:rPr>
            </w:pPr>
            <w:r w:rsidRPr="005328A3">
              <w:rPr>
                <w:rFonts w:ascii="Times New Roman" w:hAnsi="Times New Roman" w:cs="Times New Roman"/>
                <w:sz w:val="24"/>
                <w:szCs w:val="24"/>
              </w:rPr>
              <w:t>Хадис «Дозволенное, запретное, порицаемое». Хадис «Подчинение велениям и запретам шариата». Хадис «Любовь к посланнику Аллаха». Хадис «Превознесение пророков». Хадис «Достоинство сподвижников». Хадис «Искренность». Обращения с просьбами о защите к Аллаху.</w:t>
            </w:r>
          </w:p>
        </w:tc>
        <w:tc>
          <w:tcPr>
            <w:tcW w:w="425" w:type="dxa"/>
            <w:tcBorders>
              <w:top w:val="single" w:sz="6" w:space="0" w:color="auto"/>
              <w:left w:val="single" w:sz="6" w:space="0" w:color="auto"/>
              <w:bottom w:val="single" w:sz="6" w:space="0" w:color="auto"/>
              <w:right w:val="single" w:sz="6" w:space="0" w:color="auto"/>
            </w:tcBorders>
          </w:tcPr>
          <w:p w:rsidR="00005D6C" w:rsidRPr="006E4CD7" w:rsidRDefault="00917423" w:rsidP="00005D6C">
            <w:pPr>
              <w:pStyle w:val="Style32"/>
              <w:widowControl/>
              <w:spacing w:line="240" w:lineRule="auto"/>
              <w:ind w:left="244"/>
              <w:jc w:val="left"/>
              <w:rPr>
                <w:rStyle w:val="FontStyle84"/>
                <w:i w:val="0"/>
              </w:rPr>
            </w:pPr>
            <w:r>
              <w:rPr>
                <w:rStyle w:val="FontStyle84"/>
                <w:i w:val="0"/>
              </w:rPr>
              <w:t>6</w:t>
            </w:r>
          </w:p>
        </w:tc>
        <w:tc>
          <w:tcPr>
            <w:tcW w:w="425" w:type="dxa"/>
            <w:tcBorders>
              <w:top w:val="single" w:sz="6" w:space="0" w:color="auto"/>
              <w:left w:val="single" w:sz="6" w:space="0" w:color="auto"/>
              <w:bottom w:val="single" w:sz="6" w:space="0" w:color="auto"/>
              <w:right w:val="single" w:sz="6" w:space="0" w:color="auto"/>
            </w:tcBorders>
          </w:tcPr>
          <w:p w:rsidR="00005D6C" w:rsidRPr="006E4CD7" w:rsidRDefault="00005D6C" w:rsidP="00005D6C">
            <w:pPr>
              <w:pStyle w:val="Style32"/>
              <w:widowControl/>
              <w:spacing w:line="240" w:lineRule="auto"/>
              <w:ind w:left="244"/>
              <w:jc w:val="left"/>
              <w:rPr>
                <w:rStyle w:val="FontStyle84"/>
                <w:i w:val="0"/>
              </w:rPr>
            </w:pPr>
            <w:r>
              <w:rPr>
                <w:rStyle w:val="FontStyle84"/>
              </w:rPr>
              <w:t>6</w:t>
            </w:r>
          </w:p>
        </w:tc>
        <w:tc>
          <w:tcPr>
            <w:tcW w:w="426" w:type="dxa"/>
            <w:tcBorders>
              <w:top w:val="single" w:sz="6" w:space="0" w:color="auto"/>
              <w:left w:val="single" w:sz="6" w:space="0" w:color="auto"/>
              <w:bottom w:val="single" w:sz="6" w:space="0" w:color="auto"/>
              <w:right w:val="single" w:sz="6" w:space="0" w:color="auto"/>
            </w:tcBorders>
          </w:tcPr>
          <w:p w:rsidR="00005D6C" w:rsidRPr="006E4CD7" w:rsidRDefault="00005D6C" w:rsidP="00005D6C">
            <w:pPr>
              <w:pStyle w:val="Style32"/>
              <w:widowControl/>
              <w:spacing w:line="240" w:lineRule="auto"/>
              <w:ind w:left="244"/>
              <w:jc w:val="left"/>
              <w:rPr>
                <w:rStyle w:val="FontStyle84"/>
                <w:i w:val="0"/>
              </w:rPr>
            </w:pPr>
          </w:p>
        </w:tc>
      </w:tr>
      <w:tr w:rsidR="00005D6C" w:rsidRPr="005328A3" w:rsidTr="00005D6C">
        <w:tc>
          <w:tcPr>
            <w:tcW w:w="744" w:type="dxa"/>
            <w:tcBorders>
              <w:top w:val="single" w:sz="6" w:space="0" w:color="auto"/>
              <w:left w:val="single" w:sz="6" w:space="0" w:color="auto"/>
              <w:bottom w:val="single" w:sz="6" w:space="0" w:color="auto"/>
              <w:right w:val="single" w:sz="6" w:space="0" w:color="auto"/>
            </w:tcBorders>
          </w:tcPr>
          <w:p w:rsidR="00005D6C" w:rsidRPr="00705F00" w:rsidRDefault="00005D6C" w:rsidP="00005D6C">
            <w:pPr>
              <w:jc w:val="center"/>
              <w:rPr>
                <w:rFonts w:ascii="Times New Roman" w:hAnsi="Times New Roman" w:cs="Times New Roman"/>
                <w:sz w:val="24"/>
                <w:szCs w:val="24"/>
              </w:rPr>
            </w:pPr>
            <w:r>
              <w:rPr>
                <w:rFonts w:ascii="Times New Roman" w:hAnsi="Times New Roman" w:cs="Times New Roman"/>
                <w:sz w:val="24"/>
                <w:szCs w:val="24"/>
              </w:rPr>
              <w:t>9</w:t>
            </w:r>
          </w:p>
        </w:tc>
        <w:tc>
          <w:tcPr>
            <w:tcW w:w="7336" w:type="dxa"/>
            <w:tcBorders>
              <w:top w:val="single" w:sz="6" w:space="0" w:color="auto"/>
              <w:left w:val="single" w:sz="6" w:space="0" w:color="auto"/>
              <w:bottom w:val="single" w:sz="6" w:space="0" w:color="auto"/>
              <w:right w:val="single" w:sz="6" w:space="0" w:color="auto"/>
            </w:tcBorders>
          </w:tcPr>
          <w:p w:rsidR="00005D6C" w:rsidRPr="005328A3" w:rsidRDefault="00005D6C" w:rsidP="00005D6C">
            <w:pPr>
              <w:jc w:val="both"/>
              <w:rPr>
                <w:rFonts w:ascii="Times New Roman" w:hAnsi="Times New Roman" w:cs="Times New Roman"/>
                <w:sz w:val="24"/>
                <w:szCs w:val="24"/>
              </w:rPr>
            </w:pPr>
            <w:proofErr w:type="gramStart"/>
            <w:r w:rsidRPr="005328A3">
              <w:rPr>
                <w:rFonts w:ascii="Times New Roman" w:hAnsi="Times New Roman" w:cs="Times New Roman"/>
                <w:sz w:val="24"/>
                <w:szCs w:val="24"/>
              </w:rPr>
              <w:t>Ответственность  за</w:t>
            </w:r>
            <w:proofErr w:type="gramEnd"/>
            <w:r w:rsidRPr="005328A3">
              <w:rPr>
                <w:rFonts w:ascii="Times New Roman" w:hAnsi="Times New Roman" w:cs="Times New Roman"/>
                <w:sz w:val="24"/>
                <w:szCs w:val="24"/>
              </w:rPr>
              <w:t xml:space="preserve"> свои  слова.  </w:t>
            </w:r>
            <w:proofErr w:type="gramStart"/>
            <w:r w:rsidRPr="005328A3">
              <w:rPr>
                <w:rFonts w:ascii="Times New Roman" w:hAnsi="Times New Roman" w:cs="Times New Roman"/>
                <w:sz w:val="24"/>
                <w:szCs w:val="24"/>
              </w:rPr>
              <w:t>Богобоязненность  и</w:t>
            </w:r>
            <w:proofErr w:type="gramEnd"/>
            <w:r w:rsidRPr="005328A3">
              <w:rPr>
                <w:rFonts w:ascii="Times New Roman" w:hAnsi="Times New Roman" w:cs="Times New Roman"/>
                <w:sz w:val="24"/>
                <w:szCs w:val="24"/>
              </w:rPr>
              <w:t xml:space="preserve"> благонравие.   Недопустимость   подражания   неверным. Следование    сунне     и     избежание     нововведений. Стыдливость - от веры. Не гневайся, и ты будешь в раю. Занятость тем, что приносит пользу. Любое благое дело -</w:t>
            </w:r>
            <w:proofErr w:type="spellStart"/>
            <w:r w:rsidRPr="005328A3">
              <w:rPr>
                <w:rFonts w:ascii="Times New Roman" w:hAnsi="Times New Roman" w:cs="Times New Roman"/>
                <w:sz w:val="24"/>
                <w:szCs w:val="24"/>
              </w:rPr>
              <w:t>садака</w:t>
            </w:r>
            <w:proofErr w:type="spellEnd"/>
            <w:r w:rsidRPr="005328A3">
              <w:rPr>
                <w:rFonts w:ascii="Times New Roman" w:hAnsi="Times New Roman" w:cs="Times New Roman"/>
                <w:sz w:val="24"/>
                <w:szCs w:val="24"/>
              </w:rPr>
              <w:t>.</w:t>
            </w:r>
          </w:p>
        </w:tc>
        <w:tc>
          <w:tcPr>
            <w:tcW w:w="425" w:type="dxa"/>
            <w:tcBorders>
              <w:top w:val="single" w:sz="6" w:space="0" w:color="auto"/>
              <w:left w:val="single" w:sz="6" w:space="0" w:color="auto"/>
              <w:bottom w:val="single" w:sz="6" w:space="0" w:color="auto"/>
              <w:right w:val="single" w:sz="6" w:space="0" w:color="auto"/>
            </w:tcBorders>
          </w:tcPr>
          <w:p w:rsidR="00005D6C" w:rsidRPr="006E4CD7" w:rsidRDefault="00917423" w:rsidP="00005D6C">
            <w:pPr>
              <w:pStyle w:val="Style32"/>
              <w:widowControl/>
              <w:spacing w:line="240" w:lineRule="auto"/>
              <w:ind w:left="244"/>
              <w:jc w:val="left"/>
              <w:rPr>
                <w:rStyle w:val="FontStyle84"/>
                <w:i w:val="0"/>
              </w:rPr>
            </w:pPr>
            <w:r>
              <w:rPr>
                <w:rStyle w:val="FontStyle84"/>
                <w:i w:val="0"/>
              </w:rPr>
              <w:t>8</w:t>
            </w:r>
          </w:p>
        </w:tc>
        <w:tc>
          <w:tcPr>
            <w:tcW w:w="425" w:type="dxa"/>
            <w:tcBorders>
              <w:top w:val="single" w:sz="6" w:space="0" w:color="auto"/>
              <w:left w:val="single" w:sz="6" w:space="0" w:color="auto"/>
              <w:bottom w:val="single" w:sz="6" w:space="0" w:color="auto"/>
              <w:right w:val="single" w:sz="6" w:space="0" w:color="auto"/>
            </w:tcBorders>
          </w:tcPr>
          <w:p w:rsidR="00005D6C" w:rsidRPr="006E4CD7" w:rsidRDefault="00005D6C" w:rsidP="00005D6C">
            <w:pPr>
              <w:pStyle w:val="Style32"/>
              <w:widowControl/>
              <w:spacing w:line="240" w:lineRule="auto"/>
              <w:ind w:left="244"/>
              <w:jc w:val="left"/>
              <w:rPr>
                <w:rStyle w:val="FontStyle84"/>
                <w:i w:val="0"/>
              </w:rPr>
            </w:pPr>
            <w:r>
              <w:rPr>
                <w:rStyle w:val="FontStyle84"/>
              </w:rPr>
              <w:t>8</w:t>
            </w:r>
          </w:p>
        </w:tc>
        <w:tc>
          <w:tcPr>
            <w:tcW w:w="426" w:type="dxa"/>
            <w:tcBorders>
              <w:top w:val="single" w:sz="6" w:space="0" w:color="auto"/>
              <w:left w:val="single" w:sz="6" w:space="0" w:color="auto"/>
              <w:bottom w:val="single" w:sz="6" w:space="0" w:color="auto"/>
              <w:right w:val="single" w:sz="6" w:space="0" w:color="auto"/>
            </w:tcBorders>
          </w:tcPr>
          <w:p w:rsidR="00005D6C" w:rsidRPr="006E4CD7" w:rsidRDefault="00005D6C" w:rsidP="00005D6C">
            <w:pPr>
              <w:pStyle w:val="Style32"/>
              <w:widowControl/>
              <w:spacing w:line="240" w:lineRule="auto"/>
              <w:ind w:left="244"/>
              <w:jc w:val="left"/>
              <w:rPr>
                <w:rStyle w:val="FontStyle84"/>
                <w:i w:val="0"/>
              </w:rPr>
            </w:pPr>
          </w:p>
        </w:tc>
      </w:tr>
      <w:tr w:rsidR="00005D6C" w:rsidRPr="005328A3" w:rsidTr="00005D6C">
        <w:tc>
          <w:tcPr>
            <w:tcW w:w="744" w:type="dxa"/>
            <w:tcBorders>
              <w:top w:val="single" w:sz="6" w:space="0" w:color="auto"/>
              <w:left w:val="single" w:sz="6" w:space="0" w:color="auto"/>
              <w:bottom w:val="single" w:sz="6" w:space="0" w:color="auto"/>
              <w:right w:val="single" w:sz="6" w:space="0" w:color="auto"/>
            </w:tcBorders>
          </w:tcPr>
          <w:p w:rsidR="00005D6C" w:rsidRPr="00705F00" w:rsidRDefault="00005D6C" w:rsidP="00005D6C">
            <w:pPr>
              <w:jc w:val="center"/>
              <w:rPr>
                <w:rFonts w:ascii="Times New Roman" w:hAnsi="Times New Roman" w:cs="Times New Roman"/>
                <w:sz w:val="24"/>
                <w:szCs w:val="24"/>
              </w:rPr>
            </w:pPr>
            <w:r>
              <w:rPr>
                <w:rFonts w:ascii="Times New Roman" w:hAnsi="Times New Roman" w:cs="Times New Roman"/>
                <w:sz w:val="24"/>
                <w:szCs w:val="24"/>
              </w:rPr>
              <w:t>10</w:t>
            </w:r>
          </w:p>
        </w:tc>
        <w:tc>
          <w:tcPr>
            <w:tcW w:w="7336" w:type="dxa"/>
            <w:tcBorders>
              <w:top w:val="single" w:sz="6" w:space="0" w:color="auto"/>
              <w:left w:val="single" w:sz="6" w:space="0" w:color="auto"/>
              <w:bottom w:val="single" w:sz="6" w:space="0" w:color="auto"/>
              <w:right w:val="single" w:sz="6" w:space="0" w:color="auto"/>
            </w:tcBorders>
          </w:tcPr>
          <w:p w:rsidR="00005D6C" w:rsidRPr="005328A3" w:rsidRDefault="00005D6C" w:rsidP="00005D6C">
            <w:pPr>
              <w:jc w:val="both"/>
              <w:rPr>
                <w:rFonts w:ascii="Times New Roman" w:hAnsi="Times New Roman" w:cs="Times New Roman"/>
                <w:sz w:val="24"/>
                <w:szCs w:val="24"/>
              </w:rPr>
            </w:pPr>
            <w:r w:rsidRPr="005328A3">
              <w:rPr>
                <w:rFonts w:ascii="Times New Roman" w:hAnsi="Times New Roman" w:cs="Times New Roman"/>
                <w:sz w:val="24"/>
                <w:szCs w:val="24"/>
              </w:rPr>
              <w:t>Взаимоотношения с людьми. Братство в исламе и права мусульманина.       Примирение       между       людьми. Неприкосновенность жизни и имущества мусульманина.</w:t>
            </w:r>
          </w:p>
        </w:tc>
        <w:tc>
          <w:tcPr>
            <w:tcW w:w="425" w:type="dxa"/>
            <w:tcBorders>
              <w:top w:val="single" w:sz="6" w:space="0" w:color="auto"/>
              <w:left w:val="single" w:sz="6" w:space="0" w:color="auto"/>
              <w:bottom w:val="single" w:sz="6" w:space="0" w:color="auto"/>
              <w:right w:val="single" w:sz="6" w:space="0" w:color="auto"/>
            </w:tcBorders>
          </w:tcPr>
          <w:p w:rsidR="00005D6C" w:rsidRPr="006E4CD7" w:rsidRDefault="00917423" w:rsidP="00917423">
            <w:pPr>
              <w:pStyle w:val="Style32"/>
              <w:widowControl/>
              <w:spacing w:line="240" w:lineRule="auto"/>
              <w:jc w:val="left"/>
              <w:rPr>
                <w:rStyle w:val="FontStyle84"/>
                <w:i w:val="0"/>
              </w:rPr>
            </w:pPr>
            <w:r>
              <w:rPr>
                <w:rStyle w:val="FontStyle84"/>
                <w:i w:val="0"/>
              </w:rPr>
              <w:t>10</w:t>
            </w:r>
          </w:p>
        </w:tc>
        <w:tc>
          <w:tcPr>
            <w:tcW w:w="425" w:type="dxa"/>
            <w:tcBorders>
              <w:top w:val="single" w:sz="6" w:space="0" w:color="auto"/>
              <w:left w:val="single" w:sz="6" w:space="0" w:color="auto"/>
              <w:bottom w:val="single" w:sz="6" w:space="0" w:color="auto"/>
              <w:right w:val="single" w:sz="6" w:space="0" w:color="auto"/>
            </w:tcBorders>
          </w:tcPr>
          <w:p w:rsidR="00005D6C" w:rsidRPr="006E4CD7" w:rsidRDefault="00005D6C" w:rsidP="00005D6C">
            <w:pPr>
              <w:pStyle w:val="Style32"/>
              <w:widowControl/>
              <w:spacing w:line="240" w:lineRule="auto"/>
              <w:jc w:val="left"/>
              <w:rPr>
                <w:rStyle w:val="FontStyle84"/>
                <w:i w:val="0"/>
              </w:rPr>
            </w:pPr>
            <w:r>
              <w:rPr>
                <w:rStyle w:val="FontStyle84"/>
              </w:rPr>
              <w:t>10</w:t>
            </w:r>
          </w:p>
        </w:tc>
        <w:tc>
          <w:tcPr>
            <w:tcW w:w="426" w:type="dxa"/>
            <w:tcBorders>
              <w:top w:val="single" w:sz="6" w:space="0" w:color="auto"/>
              <w:left w:val="single" w:sz="6" w:space="0" w:color="auto"/>
              <w:bottom w:val="single" w:sz="6" w:space="0" w:color="auto"/>
              <w:right w:val="single" w:sz="6" w:space="0" w:color="auto"/>
            </w:tcBorders>
          </w:tcPr>
          <w:p w:rsidR="00005D6C" w:rsidRPr="006E4CD7" w:rsidRDefault="00005D6C" w:rsidP="00005D6C">
            <w:pPr>
              <w:pStyle w:val="Style32"/>
              <w:widowControl/>
              <w:spacing w:line="240" w:lineRule="auto"/>
              <w:ind w:left="244"/>
              <w:jc w:val="left"/>
              <w:rPr>
                <w:rStyle w:val="FontStyle84"/>
                <w:i w:val="0"/>
              </w:rPr>
            </w:pPr>
          </w:p>
        </w:tc>
      </w:tr>
      <w:tr w:rsidR="00005D6C" w:rsidRPr="005328A3" w:rsidTr="00005D6C">
        <w:tc>
          <w:tcPr>
            <w:tcW w:w="744" w:type="dxa"/>
            <w:tcBorders>
              <w:top w:val="single" w:sz="6" w:space="0" w:color="auto"/>
              <w:left w:val="single" w:sz="6" w:space="0" w:color="auto"/>
              <w:bottom w:val="single" w:sz="6" w:space="0" w:color="auto"/>
              <w:right w:val="single" w:sz="6" w:space="0" w:color="auto"/>
            </w:tcBorders>
          </w:tcPr>
          <w:p w:rsidR="00005D6C" w:rsidRPr="005328A3" w:rsidRDefault="00005D6C" w:rsidP="00005D6C">
            <w:pPr>
              <w:rPr>
                <w:rFonts w:ascii="Times New Roman" w:hAnsi="Times New Roman" w:cs="Times New Roman"/>
                <w:sz w:val="24"/>
                <w:szCs w:val="24"/>
              </w:rPr>
            </w:pPr>
          </w:p>
        </w:tc>
        <w:tc>
          <w:tcPr>
            <w:tcW w:w="7336" w:type="dxa"/>
            <w:tcBorders>
              <w:top w:val="single" w:sz="6" w:space="0" w:color="auto"/>
              <w:left w:val="single" w:sz="6" w:space="0" w:color="auto"/>
              <w:bottom w:val="single" w:sz="6" w:space="0" w:color="auto"/>
              <w:right w:val="single" w:sz="6" w:space="0" w:color="auto"/>
            </w:tcBorders>
          </w:tcPr>
          <w:p w:rsidR="00005D6C" w:rsidRPr="005328A3" w:rsidRDefault="00005D6C" w:rsidP="00005D6C">
            <w:pPr>
              <w:rPr>
                <w:rFonts w:ascii="Times New Roman" w:hAnsi="Times New Roman" w:cs="Times New Roman"/>
                <w:sz w:val="24"/>
                <w:szCs w:val="24"/>
              </w:rPr>
            </w:pPr>
            <w:r w:rsidRPr="005328A3">
              <w:rPr>
                <w:rFonts w:ascii="Times New Roman" w:hAnsi="Times New Roman" w:cs="Times New Roman"/>
                <w:sz w:val="24"/>
                <w:szCs w:val="24"/>
              </w:rPr>
              <w:t>Итого</w:t>
            </w:r>
          </w:p>
        </w:tc>
        <w:tc>
          <w:tcPr>
            <w:tcW w:w="1276" w:type="dxa"/>
            <w:gridSpan w:val="3"/>
            <w:tcBorders>
              <w:top w:val="single" w:sz="6" w:space="0" w:color="auto"/>
              <w:left w:val="single" w:sz="6" w:space="0" w:color="auto"/>
              <w:bottom w:val="single" w:sz="6" w:space="0" w:color="auto"/>
              <w:right w:val="single" w:sz="6" w:space="0" w:color="auto"/>
            </w:tcBorders>
          </w:tcPr>
          <w:p w:rsidR="00005D6C" w:rsidRPr="005328A3" w:rsidRDefault="00005D6C" w:rsidP="00441BD8">
            <w:pPr>
              <w:pStyle w:val="Style1"/>
              <w:widowControl/>
            </w:pPr>
            <w:r>
              <w:t>36</w:t>
            </w:r>
            <w:r w:rsidR="00441BD8">
              <w:t xml:space="preserve">      36</w:t>
            </w:r>
            <w:bookmarkStart w:id="4" w:name="_GoBack"/>
            <w:bookmarkEnd w:id="4"/>
          </w:p>
        </w:tc>
      </w:tr>
    </w:tbl>
    <w:p w:rsidR="00005D6C" w:rsidRPr="005328A3" w:rsidRDefault="00005D6C" w:rsidP="00005D6C">
      <w:pPr>
        <w:pStyle w:val="Style6"/>
        <w:widowControl/>
        <w:jc w:val="both"/>
        <w:rPr>
          <w:rStyle w:val="FontStyle85"/>
        </w:rPr>
      </w:pPr>
    </w:p>
    <w:p w:rsidR="00005D6C" w:rsidRPr="005328A3" w:rsidRDefault="00005D6C" w:rsidP="00005D6C">
      <w:pPr>
        <w:rPr>
          <w:rFonts w:ascii="Times New Roman" w:hAnsi="Times New Roman" w:cs="Times New Roman"/>
          <w:sz w:val="24"/>
          <w:szCs w:val="24"/>
        </w:rPr>
      </w:pPr>
    </w:p>
    <w:p w:rsidR="00005D6C" w:rsidRPr="00503F3F" w:rsidRDefault="00005D6C" w:rsidP="00005D6C">
      <w:pPr>
        <w:rPr>
          <w:rFonts w:ascii="Times New Roman" w:hAnsi="Times New Roman" w:cs="Times New Roman"/>
          <w:b/>
          <w:sz w:val="24"/>
          <w:szCs w:val="24"/>
        </w:rPr>
      </w:pPr>
      <w:r>
        <w:rPr>
          <w:rFonts w:ascii="Times New Roman" w:hAnsi="Times New Roman" w:cs="Times New Roman"/>
          <w:b/>
          <w:sz w:val="24"/>
          <w:szCs w:val="24"/>
        </w:rPr>
        <w:t>5.   Вопросы к экзамену</w:t>
      </w:r>
    </w:p>
    <w:p w:rsidR="00005D6C" w:rsidRPr="00503F3F" w:rsidRDefault="00005D6C" w:rsidP="00005D6C">
      <w:pPr>
        <w:rPr>
          <w:rFonts w:ascii="Times New Roman" w:hAnsi="Times New Roman" w:cs="Times New Roman"/>
          <w:sz w:val="24"/>
          <w:szCs w:val="24"/>
        </w:rPr>
      </w:pPr>
      <w:r w:rsidRPr="00503F3F">
        <w:rPr>
          <w:rFonts w:ascii="Times New Roman" w:hAnsi="Times New Roman" w:cs="Times New Roman"/>
          <w:sz w:val="24"/>
          <w:szCs w:val="24"/>
        </w:rPr>
        <w:t>(</w:t>
      </w:r>
      <w:r>
        <w:rPr>
          <w:rFonts w:ascii="Times New Roman" w:hAnsi="Times New Roman" w:cs="Times New Roman"/>
          <w:sz w:val="24"/>
          <w:szCs w:val="24"/>
        </w:rPr>
        <w:t>экзамен</w:t>
      </w:r>
      <w:r w:rsidRPr="00503F3F">
        <w:rPr>
          <w:rFonts w:ascii="Times New Roman" w:hAnsi="Times New Roman" w:cs="Times New Roman"/>
          <w:sz w:val="24"/>
          <w:szCs w:val="24"/>
        </w:rPr>
        <w:t xml:space="preserve"> проводится в форме устного опроса)</w:t>
      </w:r>
    </w:p>
    <w:p w:rsidR="00005D6C" w:rsidRPr="00503F3F" w:rsidRDefault="00005D6C" w:rsidP="00005D6C">
      <w:pPr>
        <w:pStyle w:val="af0"/>
        <w:numPr>
          <w:ilvl w:val="0"/>
          <w:numId w:val="22"/>
        </w:numPr>
        <w:rPr>
          <w:rFonts w:ascii="Times New Roman" w:hAnsi="Times New Roman" w:cs="Times New Roman"/>
          <w:sz w:val="24"/>
          <w:szCs w:val="24"/>
        </w:rPr>
      </w:pPr>
      <w:r w:rsidRPr="00503F3F">
        <w:rPr>
          <w:rFonts w:ascii="Times New Roman" w:hAnsi="Times New Roman" w:cs="Times New Roman"/>
          <w:sz w:val="24"/>
          <w:szCs w:val="24"/>
        </w:rPr>
        <w:lastRenderedPageBreak/>
        <w:t xml:space="preserve">Хадисы, посвященные основам и структуре веры: </w:t>
      </w:r>
      <w:proofErr w:type="spellStart"/>
      <w:r w:rsidRPr="00503F3F">
        <w:rPr>
          <w:rFonts w:ascii="Times New Roman" w:hAnsi="Times New Roman" w:cs="Times New Roman"/>
          <w:sz w:val="24"/>
          <w:szCs w:val="24"/>
        </w:rPr>
        <w:t>иман</w:t>
      </w:r>
      <w:proofErr w:type="spellEnd"/>
      <w:r w:rsidRPr="00503F3F">
        <w:rPr>
          <w:rFonts w:ascii="Times New Roman" w:hAnsi="Times New Roman" w:cs="Times New Roman"/>
          <w:sz w:val="24"/>
          <w:szCs w:val="24"/>
        </w:rPr>
        <w:t xml:space="preserve">, ислам, </w:t>
      </w:r>
      <w:proofErr w:type="spellStart"/>
      <w:r w:rsidRPr="00503F3F">
        <w:rPr>
          <w:rFonts w:ascii="Times New Roman" w:hAnsi="Times New Roman" w:cs="Times New Roman"/>
          <w:sz w:val="24"/>
          <w:szCs w:val="24"/>
        </w:rPr>
        <w:t>ихсан</w:t>
      </w:r>
      <w:proofErr w:type="spellEnd"/>
      <w:r w:rsidRPr="00503F3F">
        <w:rPr>
          <w:rFonts w:ascii="Times New Roman" w:hAnsi="Times New Roman" w:cs="Times New Roman"/>
          <w:sz w:val="24"/>
          <w:szCs w:val="24"/>
        </w:rPr>
        <w:t>.</w:t>
      </w:r>
    </w:p>
    <w:p w:rsidR="00005D6C" w:rsidRPr="00503F3F" w:rsidRDefault="00005D6C" w:rsidP="00005D6C">
      <w:pPr>
        <w:pStyle w:val="af0"/>
        <w:numPr>
          <w:ilvl w:val="0"/>
          <w:numId w:val="22"/>
        </w:numPr>
        <w:rPr>
          <w:rFonts w:ascii="Times New Roman" w:hAnsi="Times New Roman" w:cs="Times New Roman"/>
          <w:sz w:val="24"/>
          <w:szCs w:val="24"/>
        </w:rPr>
      </w:pPr>
      <w:r w:rsidRPr="00503F3F">
        <w:rPr>
          <w:rFonts w:ascii="Times New Roman" w:hAnsi="Times New Roman" w:cs="Times New Roman"/>
          <w:sz w:val="24"/>
          <w:szCs w:val="24"/>
        </w:rPr>
        <w:t xml:space="preserve">Хадисы об этике в мечети, </w:t>
      </w:r>
      <w:proofErr w:type="spellStart"/>
      <w:r w:rsidRPr="00503F3F">
        <w:rPr>
          <w:rFonts w:ascii="Times New Roman" w:hAnsi="Times New Roman" w:cs="Times New Roman"/>
          <w:sz w:val="24"/>
          <w:szCs w:val="24"/>
        </w:rPr>
        <w:t>азане</w:t>
      </w:r>
      <w:proofErr w:type="spellEnd"/>
      <w:r w:rsidRPr="00503F3F">
        <w:rPr>
          <w:rFonts w:ascii="Times New Roman" w:hAnsi="Times New Roman" w:cs="Times New Roman"/>
          <w:sz w:val="24"/>
          <w:szCs w:val="24"/>
        </w:rPr>
        <w:t xml:space="preserve"> и нахождении мусульманина в </w:t>
      </w:r>
      <w:proofErr w:type="spellStart"/>
      <w:r w:rsidRPr="00503F3F">
        <w:rPr>
          <w:rFonts w:ascii="Times New Roman" w:hAnsi="Times New Roman" w:cs="Times New Roman"/>
          <w:sz w:val="24"/>
          <w:szCs w:val="24"/>
        </w:rPr>
        <w:t>жамаате</w:t>
      </w:r>
      <w:proofErr w:type="spellEnd"/>
      <w:r w:rsidRPr="00503F3F">
        <w:rPr>
          <w:rFonts w:ascii="Times New Roman" w:hAnsi="Times New Roman" w:cs="Times New Roman"/>
          <w:sz w:val="24"/>
          <w:szCs w:val="24"/>
        </w:rPr>
        <w:t>.</w:t>
      </w:r>
    </w:p>
    <w:p w:rsidR="00005D6C" w:rsidRPr="00503F3F" w:rsidRDefault="00005D6C" w:rsidP="00005D6C">
      <w:pPr>
        <w:pStyle w:val="af0"/>
        <w:numPr>
          <w:ilvl w:val="0"/>
          <w:numId w:val="22"/>
        </w:numPr>
        <w:rPr>
          <w:rFonts w:ascii="Times New Roman" w:hAnsi="Times New Roman" w:cs="Times New Roman"/>
          <w:sz w:val="24"/>
          <w:szCs w:val="24"/>
        </w:rPr>
      </w:pPr>
      <w:r w:rsidRPr="00503F3F">
        <w:rPr>
          <w:rFonts w:ascii="Times New Roman" w:hAnsi="Times New Roman" w:cs="Times New Roman"/>
          <w:sz w:val="24"/>
          <w:szCs w:val="24"/>
        </w:rPr>
        <w:t xml:space="preserve">Хадисы о намазе: намерение, очищение, намаз. </w:t>
      </w:r>
      <w:proofErr w:type="spellStart"/>
      <w:r w:rsidRPr="00503F3F">
        <w:rPr>
          <w:rFonts w:ascii="Times New Roman" w:hAnsi="Times New Roman" w:cs="Times New Roman"/>
          <w:sz w:val="24"/>
          <w:szCs w:val="24"/>
        </w:rPr>
        <w:t>Суннат</w:t>
      </w:r>
      <w:proofErr w:type="spellEnd"/>
      <w:r w:rsidRPr="00503F3F">
        <w:rPr>
          <w:rFonts w:ascii="Times New Roman" w:hAnsi="Times New Roman" w:cs="Times New Roman"/>
          <w:sz w:val="24"/>
          <w:szCs w:val="24"/>
        </w:rPr>
        <w:t xml:space="preserve"> намазы.</w:t>
      </w:r>
    </w:p>
    <w:p w:rsidR="00005D6C" w:rsidRPr="00503F3F" w:rsidRDefault="00005D6C" w:rsidP="00005D6C">
      <w:pPr>
        <w:pStyle w:val="af0"/>
        <w:numPr>
          <w:ilvl w:val="0"/>
          <w:numId w:val="22"/>
        </w:numPr>
        <w:rPr>
          <w:rFonts w:ascii="Times New Roman" w:hAnsi="Times New Roman" w:cs="Times New Roman"/>
          <w:sz w:val="24"/>
          <w:szCs w:val="24"/>
        </w:rPr>
      </w:pPr>
      <w:r w:rsidRPr="00503F3F">
        <w:rPr>
          <w:rFonts w:ascii="Times New Roman" w:hAnsi="Times New Roman" w:cs="Times New Roman"/>
          <w:sz w:val="24"/>
          <w:szCs w:val="24"/>
        </w:rPr>
        <w:t>Хадисы о месяце рамазан и мусульманском посте.</w:t>
      </w:r>
    </w:p>
    <w:p w:rsidR="00005D6C" w:rsidRPr="00503F3F" w:rsidRDefault="00005D6C" w:rsidP="00005D6C">
      <w:pPr>
        <w:pStyle w:val="af0"/>
        <w:numPr>
          <w:ilvl w:val="0"/>
          <w:numId w:val="22"/>
        </w:numPr>
        <w:rPr>
          <w:rFonts w:ascii="Times New Roman" w:hAnsi="Times New Roman" w:cs="Times New Roman"/>
          <w:sz w:val="24"/>
          <w:szCs w:val="24"/>
        </w:rPr>
      </w:pPr>
      <w:r w:rsidRPr="00503F3F">
        <w:rPr>
          <w:rFonts w:ascii="Times New Roman" w:hAnsi="Times New Roman" w:cs="Times New Roman"/>
          <w:sz w:val="24"/>
          <w:szCs w:val="24"/>
        </w:rPr>
        <w:t>Хадисы о пользе дополнительных постов и молитв.</w:t>
      </w:r>
    </w:p>
    <w:p w:rsidR="00005D6C" w:rsidRPr="00503F3F" w:rsidRDefault="00005D6C" w:rsidP="00005D6C">
      <w:pPr>
        <w:pStyle w:val="af0"/>
        <w:numPr>
          <w:ilvl w:val="0"/>
          <w:numId w:val="22"/>
        </w:numPr>
        <w:rPr>
          <w:rFonts w:ascii="Times New Roman" w:hAnsi="Times New Roman" w:cs="Times New Roman"/>
          <w:sz w:val="24"/>
          <w:szCs w:val="24"/>
        </w:rPr>
      </w:pPr>
      <w:r w:rsidRPr="00503F3F">
        <w:rPr>
          <w:rFonts w:ascii="Times New Roman" w:hAnsi="Times New Roman" w:cs="Times New Roman"/>
          <w:sz w:val="24"/>
          <w:szCs w:val="24"/>
        </w:rPr>
        <w:t xml:space="preserve">Хадисы о </w:t>
      </w:r>
      <w:proofErr w:type="spellStart"/>
      <w:r w:rsidRPr="00503F3F">
        <w:rPr>
          <w:rFonts w:ascii="Times New Roman" w:hAnsi="Times New Roman" w:cs="Times New Roman"/>
          <w:sz w:val="24"/>
          <w:szCs w:val="24"/>
        </w:rPr>
        <w:t>закяте</w:t>
      </w:r>
      <w:proofErr w:type="spellEnd"/>
      <w:r w:rsidRPr="00503F3F">
        <w:rPr>
          <w:rFonts w:ascii="Times New Roman" w:hAnsi="Times New Roman" w:cs="Times New Roman"/>
          <w:sz w:val="24"/>
          <w:szCs w:val="24"/>
        </w:rPr>
        <w:t>.</w:t>
      </w:r>
    </w:p>
    <w:p w:rsidR="00005D6C" w:rsidRPr="00503F3F" w:rsidRDefault="00005D6C" w:rsidP="00005D6C">
      <w:pPr>
        <w:pStyle w:val="af0"/>
        <w:numPr>
          <w:ilvl w:val="0"/>
          <w:numId w:val="22"/>
        </w:numPr>
        <w:rPr>
          <w:rFonts w:ascii="Times New Roman" w:hAnsi="Times New Roman" w:cs="Times New Roman"/>
          <w:sz w:val="24"/>
          <w:szCs w:val="24"/>
        </w:rPr>
      </w:pPr>
      <w:r w:rsidRPr="00503F3F">
        <w:rPr>
          <w:rFonts w:ascii="Times New Roman" w:hAnsi="Times New Roman" w:cs="Times New Roman"/>
          <w:sz w:val="24"/>
          <w:szCs w:val="24"/>
        </w:rPr>
        <w:t xml:space="preserve">Хадисы, связанные с хаджем и </w:t>
      </w:r>
      <w:proofErr w:type="spellStart"/>
      <w:r w:rsidRPr="00503F3F">
        <w:rPr>
          <w:rFonts w:ascii="Times New Roman" w:hAnsi="Times New Roman" w:cs="Times New Roman"/>
          <w:sz w:val="24"/>
          <w:szCs w:val="24"/>
        </w:rPr>
        <w:t>умрой</w:t>
      </w:r>
      <w:proofErr w:type="spellEnd"/>
      <w:r w:rsidRPr="00503F3F">
        <w:rPr>
          <w:rFonts w:ascii="Times New Roman" w:hAnsi="Times New Roman" w:cs="Times New Roman"/>
          <w:sz w:val="24"/>
          <w:szCs w:val="24"/>
        </w:rPr>
        <w:t xml:space="preserve"> (паломничество).</w:t>
      </w:r>
    </w:p>
    <w:p w:rsidR="00005D6C" w:rsidRPr="00503F3F" w:rsidRDefault="00005D6C" w:rsidP="00005D6C">
      <w:pPr>
        <w:pStyle w:val="af0"/>
        <w:numPr>
          <w:ilvl w:val="0"/>
          <w:numId w:val="22"/>
        </w:numPr>
        <w:rPr>
          <w:rFonts w:ascii="Times New Roman" w:hAnsi="Times New Roman" w:cs="Times New Roman"/>
          <w:sz w:val="24"/>
          <w:szCs w:val="24"/>
        </w:rPr>
      </w:pPr>
      <w:r w:rsidRPr="00503F3F">
        <w:rPr>
          <w:rFonts w:ascii="Times New Roman" w:hAnsi="Times New Roman" w:cs="Times New Roman"/>
          <w:sz w:val="24"/>
          <w:szCs w:val="24"/>
        </w:rPr>
        <w:t>Хадисы по торговым вопросам.</w:t>
      </w:r>
    </w:p>
    <w:p w:rsidR="00005D6C" w:rsidRPr="00503F3F" w:rsidRDefault="00005D6C" w:rsidP="00005D6C">
      <w:pPr>
        <w:pStyle w:val="af0"/>
        <w:numPr>
          <w:ilvl w:val="0"/>
          <w:numId w:val="22"/>
        </w:numPr>
        <w:rPr>
          <w:rFonts w:ascii="Times New Roman" w:hAnsi="Times New Roman" w:cs="Times New Roman"/>
          <w:sz w:val="24"/>
          <w:szCs w:val="24"/>
        </w:rPr>
      </w:pPr>
      <w:r w:rsidRPr="00503F3F">
        <w:rPr>
          <w:rFonts w:ascii="Times New Roman" w:hAnsi="Times New Roman" w:cs="Times New Roman"/>
          <w:sz w:val="24"/>
          <w:szCs w:val="24"/>
        </w:rPr>
        <w:t>Хадисы о семье и отношениях между родственниками.</w:t>
      </w:r>
    </w:p>
    <w:p w:rsidR="00005D6C" w:rsidRPr="00503F3F" w:rsidRDefault="00005D6C" w:rsidP="00005D6C">
      <w:pPr>
        <w:pStyle w:val="af0"/>
        <w:numPr>
          <w:ilvl w:val="0"/>
          <w:numId w:val="22"/>
        </w:numPr>
        <w:rPr>
          <w:rFonts w:ascii="Times New Roman" w:hAnsi="Times New Roman" w:cs="Times New Roman"/>
          <w:sz w:val="24"/>
          <w:szCs w:val="24"/>
        </w:rPr>
      </w:pPr>
      <w:r w:rsidRPr="00503F3F">
        <w:rPr>
          <w:rFonts w:ascii="Times New Roman" w:hAnsi="Times New Roman" w:cs="Times New Roman"/>
          <w:sz w:val="24"/>
          <w:szCs w:val="24"/>
        </w:rPr>
        <w:t>Хадисы о ценности укрепления родственных отношений.</w:t>
      </w:r>
    </w:p>
    <w:p w:rsidR="00005D6C" w:rsidRPr="00503F3F" w:rsidRDefault="00005D6C" w:rsidP="00005D6C">
      <w:pPr>
        <w:pStyle w:val="af0"/>
        <w:numPr>
          <w:ilvl w:val="0"/>
          <w:numId w:val="22"/>
        </w:numPr>
        <w:rPr>
          <w:rFonts w:ascii="Times New Roman" w:hAnsi="Times New Roman" w:cs="Times New Roman"/>
          <w:sz w:val="24"/>
          <w:szCs w:val="24"/>
        </w:rPr>
      </w:pPr>
      <w:r w:rsidRPr="00503F3F">
        <w:rPr>
          <w:rFonts w:ascii="Times New Roman" w:hAnsi="Times New Roman" w:cs="Times New Roman"/>
          <w:sz w:val="24"/>
          <w:szCs w:val="24"/>
        </w:rPr>
        <w:t>Хадисы о клятвах и обетах.</w:t>
      </w:r>
    </w:p>
    <w:p w:rsidR="00005D6C" w:rsidRPr="00503F3F" w:rsidRDefault="00005D6C" w:rsidP="00005D6C">
      <w:pPr>
        <w:pStyle w:val="af0"/>
        <w:numPr>
          <w:ilvl w:val="0"/>
          <w:numId w:val="22"/>
        </w:numPr>
        <w:rPr>
          <w:rFonts w:ascii="Times New Roman" w:hAnsi="Times New Roman" w:cs="Times New Roman"/>
          <w:sz w:val="24"/>
          <w:szCs w:val="24"/>
        </w:rPr>
      </w:pPr>
      <w:r w:rsidRPr="00503F3F">
        <w:rPr>
          <w:rFonts w:ascii="Times New Roman" w:hAnsi="Times New Roman" w:cs="Times New Roman"/>
          <w:sz w:val="24"/>
          <w:szCs w:val="24"/>
        </w:rPr>
        <w:t>Хадисы о правилах поведения при приеме пищи.</w:t>
      </w:r>
    </w:p>
    <w:p w:rsidR="00005D6C" w:rsidRPr="00503F3F" w:rsidRDefault="00005D6C" w:rsidP="00005D6C">
      <w:pPr>
        <w:pStyle w:val="af0"/>
        <w:numPr>
          <w:ilvl w:val="0"/>
          <w:numId w:val="22"/>
        </w:numPr>
        <w:rPr>
          <w:rFonts w:ascii="Times New Roman" w:hAnsi="Times New Roman" w:cs="Times New Roman"/>
          <w:sz w:val="24"/>
          <w:szCs w:val="24"/>
        </w:rPr>
      </w:pPr>
      <w:r w:rsidRPr="00503F3F">
        <w:rPr>
          <w:rFonts w:ascii="Times New Roman" w:hAnsi="Times New Roman" w:cs="Times New Roman"/>
          <w:sz w:val="24"/>
          <w:szCs w:val="24"/>
        </w:rPr>
        <w:t>Хадисы о характере и личности мусульманина.</w:t>
      </w:r>
    </w:p>
    <w:p w:rsidR="00005D6C" w:rsidRPr="00503F3F" w:rsidRDefault="00005D6C" w:rsidP="00005D6C">
      <w:pPr>
        <w:pStyle w:val="af0"/>
        <w:numPr>
          <w:ilvl w:val="0"/>
          <w:numId w:val="22"/>
        </w:numPr>
        <w:rPr>
          <w:rFonts w:ascii="Times New Roman" w:hAnsi="Times New Roman" w:cs="Times New Roman"/>
          <w:sz w:val="24"/>
          <w:szCs w:val="24"/>
        </w:rPr>
      </w:pPr>
      <w:r w:rsidRPr="00503F3F">
        <w:rPr>
          <w:rFonts w:ascii="Times New Roman" w:hAnsi="Times New Roman" w:cs="Times New Roman"/>
          <w:sz w:val="24"/>
          <w:szCs w:val="24"/>
        </w:rPr>
        <w:t>Хадисы женщине-мусульманке.</w:t>
      </w:r>
    </w:p>
    <w:p w:rsidR="00005D6C" w:rsidRPr="00503F3F" w:rsidRDefault="00005D6C" w:rsidP="00005D6C">
      <w:pPr>
        <w:pStyle w:val="af0"/>
        <w:numPr>
          <w:ilvl w:val="0"/>
          <w:numId w:val="22"/>
        </w:numPr>
        <w:rPr>
          <w:rFonts w:ascii="Times New Roman" w:hAnsi="Times New Roman" w:cs="Times New Roman"/>
          <w:sz w:val="24"/>
          <w:szCs w:val="24"/>
        </w:rPr>
      </w:pPr>
      <w:r w:rsidRPr="00503F3F">
        <w:rPr>
          <w:rFonts w:ascii="Times New Roman" w:hAnsi="Times New Roman" w:cs="Times New Roman"/>
          <w:sz w:val="24"/>
          <w:szCs w:val="24"/>
        </w:rPr>
        <w:t>Хадисы о любви к родине и патриотизме.</w:t>
      </w:r>
    </w:p>
    <w:p w:rsidR="00005D6C" w:rsidRPr="00503F3F" w:rsidRDefault="00005D6C" w:rsidP="00005D6C">
      <w:pPr>
        <w:pStyle w:val="af0"/>
        <w:numPr>
          <w:ilvl w:val="0"/>
          <w:numId w:val="22"/>
        </w:numPr>
        <w:rPr>
          <w:rFonts w:ascii="Times New Roman" w:hAnsi="Times New Roman" w:cs="Times New Roman"/>
          <w:sz w:val="24"/>
          <w:szCs w:val="24"/>
        </w:rPr>
      </w:pPr>
      <w:r w:rsidRPr="00503F3F">
        <w:rPr>
          <w:rFonts w:ascii="Times New Roman" w:hAnsi="Times New Roman" w:cs="Times New Roman"/>
          <w:sz w:val="24"/>
          <w:szCs w:val="24"/>
        </w:rPr>
        <w:t>Хадисы о богобоязненности, благонравии и искренности.</w:t>
      </w:r>
    </w:p>
    <w:p w:rsidR="00005D6C" w:rsidRPr="00503F3F" w:rsidRDefault="00005D6C" w:rsidP="00005D6C">
      <w:pPr>
        <w:pStyle w:val="af0"/>
        <w:numPr>
          <w:ilvl w:val="0"/>
          <w:numId w:val="22"/>
        </w:numPr>
        <w:rPr>
          <w:rFonts w:ascii="Times New Roman" w:hAnsi="Times New Roman" w:cs="Times New Roman"/>
          <w:sz w:val="24"/>
          <w:szCs w:val="24"/>
        </w:rPr>
      </w:pPr>
      <w:r w:rsidRPr="00503F3F">
        <w:rPr>
          <w:rFonts w:ascii="Times New Roman" w:hAnsi="Times New Roman" w:cs="Times New Roman"/>
          <w:sz w:val="24"/>
          <w:szCs w:val="24"/>
        </w:rPr>
        <w:t>Хадисы об ответственности за свои слова.</w:t>
      </w:r>
    </w:p>
    <w:p w:rsidR="00005D6C" w:rsidRPr="00503F3F" w:rsidRDefault="00005D6C" w:rsidP="00005D6C">
      <w:pPr>
        <w:pStyle w:val="af0"/>
        <w:numPr>
          <w:ilvl w:val="0"/>
          <w:numId w:val="22"/>
        </w:numPr>
        <w:rPr>
          <w:rFonts w:ascii="Times New Roman" w:hAnsi="Times New Roman" w:cs="Times New Roman"/>
          <w:sz w:val="24"/>
          <w:szCs w:val="24"/>
        </w:rPr>
      </w:pPr>
      <w:r w:rsidRPr="00503F3F">
        <w:rPr>
          <w:rFonts w:ascii="Times New Roman" w:hAnsi="Times New Roman" w:cs="Times New Roman"/>
          <w:sz w:val="24"/>
          <w:szCs w:val="24"/>
        </w:rPr>
        <w:t>Хадис «Стыдливость - от веры».</w:t>
      </w:r>
    </w:p>
    <w:p w:rsidR="00005D6C" w:rsidRPr="00503F3F" w:rsidRDefault="00005D6C" w:rsidP="00005D6C">
      <w:pPr>
        <w:pStyle w:val="af0"/>
        <w:numPr>
          <w:ilvl w:val="0"/>
          <w:numId w:val="22"/>
        </w:numPr>
        <w:rPr>
          <w:rFonts w:ascii="Times New Roman" w:hAnsi="Times New Roman" w:cs="Times New Roman"/>
          <w:sz w:val="24"/>
          <w:szCs w:val="24"/>
        </w:rPr>
      </w:pPr>
      <w:r w:rsidRPr="00503F3F">
        <w:rPr>
          <w:rFonts w:ascii="Times New Roman" w:hAnsi="Times New Roman" w:cs="Times New Roman"/>
          <w:sz w:val="24"/>
          <w:szCs w:val="24"/>
        </w:rPr>
        <w:t>Хадис «Не гневайся, и ты будешь в раю».</w:t>
      </w:r>
    </w:p>
    <w:p w:rsidR="00005D6C" w:rsidRPr="00503F3F" w:rsidRDefault="00005D6C" w:rsidP="00005D6C">
      <w:pPr>
        <w:pStyle w:val="af0"/>
        <w:numPr>
          <w:ilvl w:val="0"/>
          <w:numId w:val="22"/>
        </w:numPr>
        <w:rPr>
          <w:rFonts w:ascii="Times New Roman" w:hAnsi="Times New Roman" w:cs="Times New Roman"/>
          <w:sz w:val="24"/>
          <w:szCs w:val="24"/>
        </w:rPr>
      </w:pPr>
      <w:r w:rsidRPr="00503F3F">
        <w:rPr>
          <w:rFonts w:ascii="Times New Roman" w:hAnsi="Times New Roman" w:cs="Times New Roman"/>
          <w:sz w:val="24"/>
          <w:szCs w:val="24"/>
        </w:rPr>
        <w:t>Хадис «Любое благое дело - саадака».</w:t>
      </w:r>
    </w:p>
    <w:p w:rsidR="00005D6C" w:rsidRPr="00503F3F" w:rsidRDefault="00005D6C" w:rsidP="00005D6C">
      <w:pPr>
        <w:pStyle w:val="af0"/>
        <w:numPr>
          <w:ilvl w:val="0"/>
          <w:numId w:val="22"/>
        </w:numPr>
        <w:rPr>
          <w:rFonts w:ascii="Times New Roman" w:hAnsi="Times New Roman" w:cs="Times New Roman"/>
          <w:sz w:val="24"/>
          <w:szCs w:val="24"/>
        </w:rPr>
      </w:pPr>
      <w:r w:rsidRPr="00503F3F">
        <w:rPr>
          <w:rFonts w:ascii="Times New Roman" w:hAnsi="Times New Roman" w:cs="Times New Roman"/>
          <w:sz w:val="24"/>
          <w:szCs w:val="24"/>
        </w:rPr>
        <w:t>Хадисы о взаимоотношениях с людьми.</w:t>
      </w:r>
    </w:p>
    <w:p w:rsidR="00005D6C" w:rsidRPr="00820687" w:rsidRDefault="00005D6C" w:rsidP="00005D6C">
      <w:pPr>
        <w:pStyle w:val="af0"/>
        <w:numPr>
          <w:ilvl w:val="0"/>
          <w:numId w:val="22"/>
        </w:numPr>
        <w:rPr>
          <w:rFonts w:ascii="Times New Roman" w:hAnsi="Times New Roman" w:cs="Times New Roman"/>
          <w:sz w:val="24"/>
          <w:szCs w:val="24"/>
        </w:rPr>
      </w:pPr>
      <w:r w:rsidRPr="00503F3F">
        <w:rPr>
          <w:rFonts w:ascii="Times New Roman" w:hAnsi="Times New Roman" w:cs="Times New Roman"/>
          <w:sz w:val="24"/>
          <w:szCs w:val="24"/>
        </w:rPr>
        <w:t xml:space="preserve">Хадисы о братстве в исламе и </w:t>
      </w:r>
      <w:proofErr w:type="spellStart"/>
      <w:r w:rsidRPr="00503F3F">
        <w:rPr>
          <w:rFonts w:ascii="Times New Roman" w:hAnsi="Times New Roman" w:cs="Times New Roman"/>
          <w:sz w:val="24"/>
          <w:szCs w:val="24"/>
        </w:rPr>
        <w:t>мусульманскойумме</w:t>
      </w:r>
      <w:proofErr w:type="spellEnd"/>
      <w:r w:rsidRPr="00503F3F">
        <w:rPr>
          <w:rFonts w:ascii="Times New Roman" w:hAnsi="Times New Roman" w:cs="Times New Roman"/>
          <w:sz w:val="24"/>
          <w:szCs w:val="24"/>
        </w:rPr>
        <w:t>.</w:t>
      </w:r>
    </w:p>
    <w:p w:rsidR="00005D6C" w:rsidRPr="00D67FCC" w:rsidRDefault="00005D6C" w:rsidP="00005D6C">
      <w:pPr>
        <w:pStyle w:val="af0"/>
        <w:numPr>
          <w:ilvl w:val="0"/>
          <w:numId w:val="22"/>
        </w:numPr>
        <w:tabs>
          <w:tab w:val="clear" w:pos="1069"/>
        </w:tabs>
        <w:rPr>
          <w:rFonts w:ascii="Times New Roman" w:hAnsi="Times New Roman" w:cs="Times New Roman"/>
          <w:sz w:val="24"/>
          <w:szCs w:val="24"/>
        </w:rPr>
      </w:pPr>
      <w:proofErr w:type="gramStart"/>
      <w:r w:rsidRPr="00D67FCC">
        <w:rPr>
          <w:rFonts w:ascii="Times New Roman" w:hAnsi="Times New Roman" w:cs="Times New Roman"/>
          <w:sz w:val="24"/>
          <w:szCs w:val="24"/>
        </w:rPr>
        <w:t>Хадисы</w:t>
      </w:r>
      <w:proofErr w:type="gramEnd"/>
      <w:r w:rsidRPr="00D67FCC">
        <w:rPr>
          <w:rFonts w:ascii="Times New Roman" w:hAnsi="Times New Roman" w:cs="Times New Roman"/>
          <w:sz w:val="24"/>
          <w:szCs w:val="24"/>
        </w:rPr>
        <w:t xml:space="preserve"> приведенные в разделе: </w:t>
      </w:r>
      <w:proofErr w:type="spellStart"/>
      <w:r w:rsidRPr="00D67FCC">
        <w:rPr>
          <w:rFonts w:ascii="Times New Roman" w:hAnsi="Times New Roman" w:cs="Times New Roman"/>
          <w:sz w:val="24"/>
          <w:szCs w:val="24"/>
        </w:rPr>
        <w:t>Книгаприказаний</w:t>
      </w:r>
      <w:proofErr w:type="spellEnd"/>
      <w:r w:rsidRPr="00D67FCC">
        <w:rPr>
          <w:rFonts w:ascii="Times New Roman" w:hAnsi="Times New Roman" w:cs="Times New Roman"/>
          <w:sz w:val="24"/>
          <w:szCs w:val="24"/>
        </w:rPr>
        <w:t>.</w:t>
      </w:r>
    </w:p>
    <w:p w:rsidR="00005D6C" w:rsidRPr="00D67FCC" w:rsidRDefault="00005D6C" w:rsidP="00005D6C">
      <w:pPr>
        <w:pStyle w:val="af0"/>
        <w:numPr>
          <w:ilvl w:val="0"/>
          <w:numId w:val="22"/>
        </w:numPr>
        <w:rPr>
          <w:rFonts w:ascii="Times New Roman" w:hAnsi="Times New Roman" w:cs="Times New Roman"/>
          <w:sz w:val="24"/>
          <w:szCs w:val="24"/>
        </w:rPr>
      </w:pPr>
      <w:proofErr w:type="gramStart"/>
      <w:r w:rsidRPr="00D67FCC">
        <w:rPr>
          <w:rFonts w:ascii="Times New Roman" w:hAnsi="Times New Roman" w:cs="Times New Roman"/>
          <w:sz w:val="24"/>
          <w:szCs w:val="24"/>
        </w:rPr>
        <w:t>Хадисы</w:t>
      </w:r>
      <w:proofErr w:type="gramEnd"/>
      <w:r w:rsidRPr="00D67FCC">
        <w:rPr>
          <w:rFonts w:ascii="Times New Roman" w:hAnsi="Times New Roman" w:cs="Times New Roman"/>
          <w:sz w:val="24"/>
          <w:szCs w:val="24"/>
        </w:rPr>
        <w:t xml:space="preserve"> приведенные в разделе: Книга о благовоспитанности</w:t>
      </w:r>
    </w:p>
    <w:p w:rsidR="00005D6C" w:rsidRPr="00D67FCC" w:rsidRDefault="00005D6C" w:rsidP="00005D6C">
      <w:pPr>
        <w:pStyle w:val="af0"/>
        <w:numPr>
          <w:ilvl w:val="0"/>
          <w:numId w:val="22"/>
        </w:numPr>
        <w:ind w:left="709" w:firstLine="0"/>
        <w:rPr>
          <w:rFonts w:ascii="Times New Roman" w:hAnsi="Times New Roman" w:cs="Times New Roman"/>
          <w:sz w:val="24"/>
          <w:szCs w:val="24"/>
        </w:rPr>
      </w:pPr>
      <w:proofErr w:type="gramStart"/>
      <w:r w:rsidRPr="00D67FCC">
        <w:rPr>
          <w:rFonts w:ascii="Times New Roman" w:hAnsi="Times New Roman" w:cs="Times New Roman"/>
          <w:sz w:val="24"/>
          <w:szCs w:val="24"/>
        </w:rPr>
        <w:t>Хадисы</w:t>
      </w:r>
      <w:proofErr w:type="gramEnd"/>
      <w:r w:rsidRPr="00D67FCC">
        <w:rPr>
          <w:rFonts w:ascii="Times New Roman" w:hAnsi="Times New Roman" w:cs="Times New Roman"/>
          <w:sz w:val="24"/>
          <w:szCs w:val="24"/>
        </w:rPr>
        <w:t xml:space="preserve"> приведенные в разделе: Книга о правилах приема пищи</w:t>
      </w:r>
    </w:p>
    <w:p w:rsidR="00005D6C" w:rsidRPr="00D67FCC" w:rsidRDefault="00005D6C" w:rsidP="00005D6C">
      <w:pPr>
        <w:pStyle w:val="af0"/>
        <w:numPr>
          <w:ilvl w:val="0"/>
          <w:numId w:val="22"/>
        </w:numPr>
        <w:ind w:left="709" w:firstLine="0"/>
        <w:rPr>
          <w:rFonts w:ascii="Times New Roman" w:hAnsi="Times New Roman" w:cs="Times New Roman"/>
          <w:sz w:val="24"/>
          <w:szCs w:val="24"/>
        </w:rPr>
      </w:pPr>
      <w:proofErr w:type="gramStart"/>
      <w:r w:rsidRPr="00D67FCC">
        <w:rPr>
          <w:rFonts w:ascii="Times New Roman" w:hAnsi="Times New Roman" w:cs="Times New Roman"/>
          <w:sz w:val="24"/>
          <w:szCs w:val="24"/>
        </w:rPr>
        <w:t>Хадисы</w:t>
      </w:r>
      <w:proofErr w:type="gramEnd"/>
      <w:r w:rsidRPr="00D67FCC">
        <w:rPr>
          <w:rFonts w:ascii="Times New Roman" w:hAnsi="Times New Roman" w:cs="Times New Roman"/>
          <w:sz w:val="24"/>
          <w:szCs w:val="24"/>
        </w:rPr>
        <w:t xml:space="preserve"> приведенные в разделе: Книга одежды</w:t>
      </w:r>
    </w:p>
    <w:p w:rsidR="00005D6C" w:rsidRPr="00D67FCC" w:rsidRDefault="00005D6C" w:rsidP="00005D6C">
      <w:pPr>
        <w:pStyle w:val="af0"/>
        <w:numPr>
          <w:ilvl w:val="0"/>
          <w:numId w:val="22"/>
        </w:numPr>
        <w:ind w:left="709" w:firstLine="0"/>
        <w:rPr>
          <w:rFonts w:ascii="Times New Roman" w:hAnsi="Times New Roman" w:cs="Times New Roman"/>
          <w:sz w:val="24"/>
          <w:szCs w:val="24"/>
        </w:rPr>
      </w:pPr>
      <w:proofErr w:type="gramStart"/>
      <w:r w:rsidRPr="00D67FCC">
        <w:rPr>
          <w:rFonts w:ascii="Times New Roman" w:hAnsi="Times New Roman" w:cs="Times New Roman"/>
          <w:sz w:val="24"/>
          <w:szCs w:val="24"/>
        </w:rPr>
        <w:t>Хадисы</w:t>
      </w:r>
      <w:proofErr w:type="gramEnd"/>
      <w:r w:rsidRPr="00D67FCC">
        <w:rPr>
          <w:rFonts w:ascii="Times New Roman" w:hAnsi="Times New Roman" w:cs="Times New Roman"/>
          <w:sz w:val="24"/>
          <w:szCs w:val="24"/>
        </w:rPr>
        <w:t xml:space="preserve"> приведенные в разделе: Книга о том, как следует отходить ко сну</w:t>
      </w:r>
    </w:p>
    <w:p w:rsidR="00005D6C" w:rsidRPr="00D67FCC" w:rsidRDefault="00005D6C" w:rsidP="00005D6C">
      <w:pPr>
        <w:pStyle w:val="af0"/>
        <w:numPr>
          <w:ilvl w:val="0"/>
          <w:numId w:val="22"/>
        </w:numPr>
        <w:ind w:left="709" w:firstLine="0"/>
        <w:rPr>
          <w:rFonts w:ascii="Times New Roman" w:hAnsi="Times New Roman" w:cs="Times New Roman"/>
          <w:sz w:val="24"/>
          <w:szCs w:val="24"/>
        </w:rPr>
      </w:pPr>
      <w:proofErr w:type="gramStart"/>
      <w:r w:rsidRPr="00D67FCC">
        <w:rPr>
          <w:rFonts w:ascii="Times New Roman" w:hAnsi="Times New Roman" w:cs="Times New Roman"/>
          <w:sz w:val="24"/>
          <w:szCs w:val="24"/>
        </w:rPr>
        <w:t>Хадисы</w:t>
      </w:r>
      <w:proofErr w:type="gramEnd"/>
      <w:r w:rsidRPr="00D67FCC">
        <w:rPr>
          <w:rFonts w:ascii="Times New Roman" w:hAnsi="Times New Roman" w:cs="Times New Roman"/>
          <w:sz w:val="24"/>
          <w:szCs w:val="24"/>
        </w:rPr>
        <w:t xml:space="preserve"> приведенные в разделе: Книга о приветствии</w:t>
      </w:r>
    </w:p>
    <w:p w:rsidR="00005D6C" w:rsidRPr="00D67FCC" w:rsidRDefault="00005D6C" w:rsidP="00005D6C">
      <w:pPr>
        <w:pStyle w:val="af0"/>
        <w:numPr>
          <w:ilvl w:val="0"/>
          <w:numId w:val="22"/>
        </w:numPr>
        <w:ind w:left="709" w:firstLine="0"/>
        <w:rPr>
          <w:rFonts w:ascii="Times New Roman" w:hAnsi="Times New Roman" w:cs="Times New Roman"/>
          <w:sz w:val="24"/>
          <w:szCs w:val="24"/>
        </w:rPr>
      </w:pPr>
      <w:proofErr w:type="gramStart"/>
      <w:r w:rsidRPr="00D67FCC">
        <w:rPr>
          <w:rFonts w:ascii="Times New Roman" w:hAnsi="Times New Roman" w:cs="Times New Roman"/>
          <w:sz w:val="24"/>
          <w:szCs w:val="24"/>
        </w:rPr>
        <w:t>Хадисы</w:t>
      </w:r>
      <w:proofErr w:type="gramEnd"/>
      <w:r w:rsidRPr="00D67FCC">
        <w:rPr>
          <w:rFonts w:ascii="Times New Roman" w:hAnsi="Times New Roman" w:cs="Times New Roman"/>
          <w:sz w:val="24"/>
          <w:szCs w:val="24"/>
        </w:rPr>
        <w:t xml:space="preserve"> приведенные в разделе: Книга о посещении больного, а также о </w:t>
      </w:r>
    </w:p>
    <w:p w:rsidR="00005D6C" w:rsidRPr="00D67FCC" w:rsidRDefault="00005D6C" w:rsidP="00005D6C">
      <w:pPr>
        <w:pStyle w:val="af0"/>
        <w:ind w:left="709"/>
        <w:rPr>
          <w:rFonts w:ascii="Times New Roman" w:hAnsi="Times New Roman" w:cs="Times New Roman"/>
          <w:sz w:val="24"/>
          <w:szCs w:val="24"/>
        </w:rPr>
      </w:pPr>
      <w:r w:rsidRPr="00D67FCC">
        <w:rPr>
          <w:rFonts w:ascii="Times New Roman" w:hAnsi="Times New Roman" w:cs="Times New Roman"/>
          <w:sz w:val="24"/>
          <w:szCs w:val="24"/>
        </w:rPr>
        <w:t>проводах покойного, молитве по нему, присутствии при его погребении и</w:t>
      </w:r>
    </w:p>
    <w:p w:rsidR="00005D6C" w:rsidRPr="00D67FCC" w:rsidRDefault="00005D6C" w:rsidP="00005D6C">
      <w:pPr>
        <w:pStyle w:val="af0"/>
        <w:ind w:left="709"/>
        <w:rPr>
          <w:rFonts w:ascii="Times New Roman" w:hAnsi="Times New Roman" w:cs="Times New Roman"/>
          <w:sz w:val="24"/>
          <w:szCs w:val="24"/>
        </w:rPr>
      </w:pPr>
      <w:r w:rsidRPr="00D67FCC">
        <w:rPr>
          <w:rFonts w:ascii="Times New Roman" w:hAnsi="Times New Roman" w:cs="Times New Roman"/>
          <w:sz w:val="24"/>
          <w:szCs w:val="24"/>
        </w:rPr>
        <w:t>пребывании у его могилы после его погребения</w:t>
      </w:r>
    </w:p>
    <w:p w:rsidR="00005D6C" w:rsidRPr="00D67FCC" w:rsidRDefault="00005D6C" w:rsidP="00005D6C">
      <w:pPr>
        <w:pStyle w:val="af0"/>
        <w:numPr>
          <w:ilvl w:val="0"/>
          <w:numId w:val="22"/>
        </w:numPr>
        <w:ind w:left="709" w:firstLine="0"/>
        <w:rPr>
          <w:rFonts w:ascii="Times New Roman" w:hAnsi="Times New Roman" w:cs="Times New Roman"/>
          <w:sz w:val="24"/>
          <w:szCs w:val="24"/>
        </w:rPr>
      </w:pPr>
      <w:proofErr w:type="gramStart"/>
      <w:r w:rsidRPr="00D67FCC">
        <w:rPr>
          <w:rFonts w:ascii="Times New Roman" w:hAnsi="Times New Roman" w:cs="Times New Roman"/>
          <w:sz w:val="24"/>
          <w:szCs w:val="24"/>
        </w:rPr>
        <w:t>Хадисы</w:t>
      </w:r>
      <w:proofErr w:type="gramEnd"/>
      <w:r w:rsidRPr="00D67FCC">
        <w:rPr>
          <w:rFonts w:ascii="Times New Roman" w:hAnsi="Times New Roman" w:cs="Times New Roman"/>
          <w:sz w:val="24"/>
          <w:szCs w:val="24"/>
        </w:rPr>
        <w:t xml:space="preserve"> приведенные в разделе: Книга о правилах поведения в пути</w:t>
      </w:r>
    </w:p>
    <w:p w:rsidR="00005D6C" w:rsidRPr="00D67FCC" w:rsidRDefault="00005D6C" w:rsidP="00005D6C">
      <w:pPr>
        <w:pStyle w:val="af0"/>
        <w:numPr>
          <w:ilvl w:val="0"/>
          <w:numId w:val="22"/>
        </w:numPr>
        <w:ind w:left="709" w:firstLine="0"/>
        <w:rPr>
          <w:rFonts w:ascii="Times New Roman" w:hAnsi="Times New Roman" w:cs="Times New Roman"/>
          <w:sz w:val="24"/>
          <w:szCs w:val="24"/>
        </w:rPr>
      </w:pPr>
      <w:proofErr w:type="gramStart"/>
      <w:r w:rsidRPr="00D67FCC">
        <w:rPr>
          <w:rFonts w:ascii="Times New Roman" w:hAnsi="Times New Roman" w:cs="Times New Roman"/>
          <w:sz w:val="24"/>
          <w:szCs w:val="24"/>
        </w:rPr>
        <w:t>Хадисы</w:t>
      </w:r>
      <w:proofErr w:type="gramEnd"/>
      <w:r w:rsidRPr="00D67FCC">
        <w:rPr>
          <w:rFonts w:ascii="Times New Roman" w:hAnsi="Times New Roman" w:cs="Times New Roman"/>
          <w:sz w:val="24"/>
          <w:szCs w:val="24"/>
        </w:rPr>
        <w:t xml:space="preserve"> приведенные в разделе: Книга достоинств</w:t>
      </w:r>
    </w:p>
    <w:p w:rsidR="00005D6C" w:rsidRPr="00D67FCC" w:rsidRDefault="00005D6C" w:rsidP="00005D6C">
      <w:pPr>
        <w:pStyle w:val="af0"/>
        <w:numPr>
          <w:ilvl w:val="0"/>
          <w:numId w:val="22"/>
        </w:numPr>
        <w:ind w:left="709" w:firstLine="0"/>
        <w:rPr>
          <w:rFonts w:ascii="Times New Roman" w:hAnsi="Times New Roman" w:cs="Times New Roman"/>
          <w:sz w:val="24"/>
          <w:szCs w:val="24"/>
        </w:rPr>
      </w:pPr>
      <w:proofErr w:type="gramStart"/>
      <w:r w:rsidRPr="00D67FCC">
        <w:rPr>
          <w:rFonts w:ascii="Times New Roman" w:hAnsi="Times New Roman" w:cs="Times New Roman"/>
          <w:sz w:val="24"/>
          <w:szCs w:val="24"/>
        </w:rPr>
        <w:t>Хадисы</w:t>
      </w:r>
      <w:proofErr w:type="gramEnd"/>
      <w:r w:rsidRPr="00D67FCC">
        <w:rPr>
          <w:rFonts w:ascii="Times New Roman" w:hAnsi="Times New Roman" w:cs="Times New Roman"/>
          <w:sz w:val="24"/>
          <w:szCs w:val="24"/>
        </w:rPr>
        <w:t xml:space="preserve"> приведенные в разделе: Книга неотлучного пребывания в мечети</w:t>
      </w:r>
    </w:p>
    <w:p w:rsidR="00005D6C" w:rsidRPr="00D67FCC" w:rsidRDefault="00005D6C" w:rsidP="00005D6C">
      <w:pPr>
        <w:pStyle w:val="af0"/>
        <w:numPr>
          <w:ilvl w:val="0"/>
          <w:numId w:val="22"/>
        </w:numPr>
        <w:ind w:left="709" w:firstLine="0"/>
        <w:rPr>
          <w:rFonts w:ascii="Times New Roman" w:hAnsi="Times New Roman" w:cs="Times New Roman"/>
          <w:sz w:val="24"/>
          <w:szCs w:val="24"/>
        </w:rPr>
      </w:pPr>
      <w:proofErr w:type="gramStart"/>
      <w:r w:rsidRPr="00D67FCC">
        <w:rPr>
          <w:rFonts w:ascii="Times New Roman" w:hAnsi="Times New Roman" w:cs="Times New Roman"/>
          <w:sz w:val="24"/>
          <w:szCs w:val="24"/>
        </w:rPr>
        <w:t>Хадисы</w:t>
      </w:r>
      <w:proofErr w:type="gramEnd"/>
      <w:r w:rsidRPr="00D67FCC">
        <w:rPr>
          <w:rFonts w:ascii="Times New Roman" w:hAnsi="Times New Roman" w:cs="Times New Roman"/>
          <w:sz w:val="24"/>
          <w:szCs w:val="24"/>
        </w:rPr>
        <w:t xml:space="preserve"> приведенные в разделе: Книга хаджа</w:t>
      </w:r>
    </w:p>
    <w:p w:rsidR="00005D6C" w:rsidRPr="00D67FCC" w:rsidRDefault="00005D6C" w:rsidP="00005D6C">
      <w:pPr>
        <w:pStyle w:val="af0"/>
        <w:numPr>
          <w:ilvl w:val="0"/>
          <w:numId w:val="22"/>
        </w:numPr>
        <w:ind w:left="709" w:firstLine="0"/>
        <w:rPr>
          <w:rFonts w:ascii="Times New Roman" w:hAnsi="Times New Roman" w:cs="Times New Roman"/>
          <w:sz w:val="24"/>
          <w:szCs w:val="24"/>
        </w:rPr>
      </w:pPr>
      <w:proofErr w:type="gramStart"/>
      <w:r w:rsidRPr="00D67FCC">
        <w:rPr>
          <w:rFonts w:ascii="Times New Roman" w:hAnsi="Times New Roman" w:cs="Times New Roman"/>
          <w:sz w:val="24"/>
          <w:szCs w:val="24"/>
        </w:rPr>
        <w:t>Хадисы</w:t>
      </w:r>
      <w:proofErr w:type="gramEnd"/>
      <w:r w:rsidRPr="00D67FCC">
        <w:rPr>
          <w:rFonts w:ascii="Times New Roman" w:hAnsi="Times New Roman" w:cs="Times New Roman"/>
          <w:sz w:val="24"/>
          <w:szCs w:val="24"/>
        </w:rPr>
        <w:t xml:space="preserve"> приведенные в разделе: Книга знания</w:t>
      </w:r>
    </w:p>
    <w:p w:rsidR="00005D6C" w:rsidRDefault="00005D6C" w:rsidP="00005D6C">
      <w:pPr>
        <w:pStyle w:val="af0"/>
        <w:numPr>
          <w:ilvl w:val="0"/>
          <w:numId w:val="22"/>
        </w:numPr>
        <w:ind w:left="709" w:firstLine="0"/>
        <w:rPr>
          <w:rFonts w:ascii="Times New Roman" w:hAnsi="Times New Roman" w:cs="Times New Roman"/>
          <w:sz w:val="24"/>
          <w:szCs w:val="24"/>
        </w:rPr>
      </w:pPr>
      <w:proofErr w:type="gramStart"/>
      <w:r w:rsidRPr="00D67FCC">
        <w:rPr>
          <w:rFonts w:ascii="Times New Roman" w:hAnsi="Times New Roman" w:cs="Times New Roman"/>
          <w:sz w:val="24"/>
          <w:szCs w:val="24"/>
        </w:rPr>
        <w:t>Хадисы</w:t>
      </w:r>
      <w:proofErr w:type="gramEnd"/>
      <w:r w:rsidRPr="00D67FCC">
        <w:rPr>
          <w:rFonts w:ascii="Times New Roman" w:hAnsi="Times New Roman" w:cs="Times New Roman"/>
          <w:sz w:val="24"/>
          <w:szCs w:val="24"/>
        </w:rPr>
        <w:t xml:space="preserve"> приведенные в разделе: Книга о восхвалении Аллаха и выражении</w:t>
      </w:r>
    </w:p>
    <w:p w:rsidR="00005D6C" w:rsidRPr="00D67FCC" w:rsidRDefault="00005D6C" w:rsidP="00005D6C">
      <w:pPr>
        <w:pStyle w:val="af0"/>
        <w:ind w:left="709"/>
        <w:rPr>
          <w:rFonts w:ascii="Times New Roman" w:hAnsi="Times New Roman" w:cs="Times New Roman"/>
          <w:sz w:val="24"/>
          <w:szCs w:val="24"/>
        </w:rPr>
      </w:pPr>
      <w:r w:rsidRPr="00D67FCC">
        <w:rPr>
          <w:rFonts w:ascii="Times New Roman" w:hAnsi="Times New Roman" w:cs="Times New Roman"/>
          <w:sz w:val="24"/>
          <w:szCs w:val="24"/>
        </w:rPr>
        <w:t>ему благодарности</w:t>
      </w:r>
    </w:p>
    <w:p w:rsidR="00005D6C" w:rsidRPr="00D67FCC" w:rsidRDefault="00005D6C" w:rsidP="00005D6C">
      <w:pPr>
        <w:pStyle w:val="af0"/>
        <w:numPr>
          <w:ilvl w:val="0"/>
          <w:numId w:val="22"/>
        </w:numPr>
        <w:ind w:left="709" w:firstLine="0"/>
        <w:rPr>
          <w:rFonts w:ascii="Times New Roman" w:hAnsi="Times New Roman" w:cs="Times New Roman"/>
          <w:sz w:val="24"/>
          <w:szCs w:val="24"/>
        </w:rPr>
      </w:pPr>
      <w:proofErr w:type="gramStart"/>
      <w:r w:rsidRPr="00D67FCC">
        <w:rPr>
          <w:rFonts w:ascii="Times New Roman" w:hAnsi="Times New Roman" w:cs="Times New Roman"/>
          <w:sz w:val="24"/>
          <w:szCs w:val="24"/>
        </w:rPr>
        <w:t>Хадисы</w:t>
      </w:r>
      <w:proofErr w:type="gramEnd"/>
      <w:r w:rsidRPr="00D67FCC">
        <w:rPr>
          <w:rFonts w:ascii="Times New Roman" w:hAnsi="Times New Roman" w:cs="Times New Roman"/>
          <w:sz w:val="24"/>
          <w:szCs w:val="24"/>
        </w:rPr>
        <w:t xml:space="preserve"> приведенные в разделе: Книга о </w:t>
      </w:r>
      <w:proofErr w:type="spellStart"/>
      <w:r w:rsidRPr="00D67FCC">
        <w:rPr>
          <w:rFonts w:ascii="Times New Roman" w:hAnsi="Times New Roman" w:cs="Times New Roman"/>
          <w:sz w:val="24"/>
          <w:szCs w:val="24"/>
        </w:rPr>
        <w:t>призывании</w:t>
      </w:r>
      <w:proofErr w:type="spellEnd"/>
      <w:r w:rsidRPr="00D67FCC">
        <w:rPr>
          <w:rFonts w:ascii="Times New Roman" w:hAnsi="Times New Roman" w:cs="Times New Roman"/>
          <w:sz w:val="24"/>
          <w:szCs w:val="24"/>
        </w:rPr>
        <w:t xml:space="preserve"> благословения на</w:t>
      </w:r>
    </w:p>
    <w:p w:rsidR="00005D6C" w:rsidRPr="00D67FCC" w:rsidRDefault="00005D6C" w:rsidP="00005D6C">
      <w:pPr>
        <w:pStyle w:val="af0"/>
        <w:ind w:left="709"/>
        <w:rPr>
          <w:rFonts w:ascii="Times New Roman" w:hAnsi="Times New Roman" w:cs="Times New Roman"/>
          <w:sz w:val="24"/>
          <w:szCs w:val="24"/>
        </w:rPr>
      </w:pPr>
      <w:r w:rsidRPr="00D67FCC">
        <w:rPr>
          <w:rFonts w:ascii="Times New Roman" w:hAnsi="Times New Roman" w:cs="Times New Roman"/>
          <w:sz w:val="24"/>
          <w:szCs w:val="24"/>
        </w:rPr>
        <w:t>посланника Аллаха, да благословит его Аллах и да приветствует</w:t>
      </w:r>
    </w:p>
    <w:p w:rsidR="00005D6C" w:rsidRPr="00D67FCC" w:rsidRDefault="00005D6C" w:rsidP="00005D6C">
      <w:pPr>
        <w:pStyle w:val="af0"/>
        <w:numPr>
          <w:ilvl w:val="0"/>
          <w:numId w:val="22"/>
        </w:numPr>
        <w:ind w:left="709" w:firstLine="0"/>
        <w:rPr>
          <w:rFonts w:ascii="Times New Roman" w:hAnsi="Times New Roman" w:cs="Times New Roman"/>
          <w:sz w:val="24"/>
          <w:szCs w:val="24"/>
        </w:rPr>
      </w:pPr>
      <w:proofErr w:type="gramStart"/>
      <w:r w:rsidRPr="00D67FCC">
        <w:rPr>
          <w:rFonts w:ascii="Times New Roman" w:hAnsi="Times New Roman" w:cs="Times New Roman"/>
          <w:sz w:val="24"/>
          <w:szCs w:val="24"/>
        </w:rPr>
        <w:t>Хадисы</w:t>
      </w:r>
      <w:proofErr w:type="gramEnd"/>
      <w:r w:rsidRPr="00D67FCC">
        <w:rPr>
          <w:rFonts w:ascii="Times New Roman" w:hAnsi="Times New Roman" w:cs="Times New Roman"/>
          <w:sz w:val="24"/>
          <w:szCs w:val="24"/>
        </w:rPr>
        <w:t xml:space="preserve"> приведенные в разделе: Книга о словах поминания Аллаха</w:t>
      </w:r>
    </w:p>
    <w:p w:rsidR="00005D6C" w:rsidRPr="00D67FCC" w:rsidRDefault="00005D6C" w:rsidP="00005D6C">
      <w:pPr>
        <w:pStyle w:val="af0"/>
        <w:numPr>
          <w:ilvl w:val="0"/>
          <w:numId w:val="22"/>
        </w:numPr>
        <w:ind w:left="709" w:firstLine="0"/>
        <w:rPr>
          <w:rFonts w:ascii="Times New Roman" w:hAnsi="Times New Roman" w:cs="Times New Roman"/>
          <w:sz w:val="24"/>
          <w:szCs w:val="24"/>
        </w:rPr>
      </w:pPr>
      <w:proofErr w:type="gramStart"/>
      <w:r w:rsidRPr="00D67FCC">
        <w:rPr>
          <w:rFonts w:ascii="Times New Roman" w:hAnsi="Times New Roman" w:cs="Times New Roman"/>
          <w:sz w:val="24"/>
          <w:szCs w:val="24"/>
        </w:rPr>
        <w:t>Хадисы</w:t>
      </w:r>
      <w:proofErr w:type="gramEnd"/>
      <w:r w:rsidRPr="00D67FCC">
        <w:rPr>
          <w:rFonts w:ascii="Times New Roman" w:hAnsi="Times New Roman" w:cs="Times New Roman"/>
          <w:sz w:val="24"/>
          <w:szCs w:val="24"/>
        </w:rPr>
        <w:t xml:space="preserve"> приведенные в разделе: Книга обращений к Аллаху с мольбами</w:t>
      </w:r>
    </w:p>
    <w:p w:rsidR="00005D6C" w:rsidRPr="00D67FCC" w:rsidRDefault="00005D6C" w:rsidP="00005D6C">
      <w:pPr>
        <w:pStyle w:val="af0"/>
        <w:numPr>
          <w:ilvl w:val="0"/>
          <w:numId w:val="22"/>
        </w:numPr>
        <w:ind w:left="709" w:firstLine="0"/>
        <w:rPr>
          <w:rFonts w:ascii="Times New Roman" w:hAnsi="Times New Roman" w:cs="Times New Roman"/>
          <w:sz w:val="24"/>
          <w:szCs w:val="24"/>
        </w:rPr>
      </w:pPr>
      <w:proofErr w:type="gramStart"/>
      <w:r w:rsidRPr="00D67FCC">
        <w:rPr>
          <w:rFonts w:ascii="Times New Roman" w:hAnsi="Times New Roman" w:cs="Times New Roman"/>
          <w:sz w:val="24"/>
          <w:szCs w:val="24"/>
        </w:rPr>
        <w:t>Хадисы</w:t>
      </w:r>
      <w:proofErr w:type="gramEnd"/>
      <w:r w:rsidRPr="00D67FCC">
        <w:rPr>
          <w:rFonts w:ascii="Times New Roman" w:hAnsi="Times New Roman" w:cs="Times New Roman"/>
          <w:sz w:val="24"/>
          <w:szCs w:val="24"/>
        </w:rPr>
        <w:t xml:space="preserve"> приведенные в разделе: Книга о запретных делах</w:t>
      </w:r>
    </w:p>
    <w:p w:rsidR="00005D6C" w:rsidRPr="00D67FCC" w:rsidRDefault="00005D6C" w:rsidP="00005D6C">
      <w:pPr>
        <w:pStyle w:val="af0"/>
        <w:numPr>
          <w:ilvl w:val="0"/>
          <w:numId w:val="22"/>
        </w:numPr>
        <w:ind w:left="709" w:firstLine="0"/>
        <w:rPr>
          <w:rFonts w:ascii="Times New Roman" w:hAnsi="Times New Roman" w:cs="Times New Roman"/>
          <w:sz w:val="24"/>
          <w:szCs w:val="24"/>
        </w:rPr>
      </w:pPr>
      <w:proofErr w:type="gramStart"/>
      <w:r w:rsidRPr="00D67FCC">
        <w:rPr>
          <w:rFonts w:ascii="Times New Roman" w:hAnsi="Times New Roman" w:cs="Times New Roman"/>
          <w:sz w:val="24"/>
          <w:szCs w:val="24"/>
        </w:rPr>
        <w:t>Хадисы</w:t>
      </w:r>
      <w:proofErr w:type="gramEnd"/>
      <w:r w:rsidRPr="00D67FCC">
        <w:rPr>
          <w:rFonts w:ascii="Times New Roman" w:hAnsi="Times New Roman" w:cs="Times New Roman"/>
          <w:sz w:val="24"/>
          <w:szCs w:val="24"/>
        </w:rPr>
        <w:t xml:space="preserve"> приведенные в разделе: Книга, в которой приводятся различные</w:t>
      </w:r>
    </w:p>
    <w:p w:rsidR="00005D6C" w:rsidRPr="00D67FCC" w:rsidRDefault="00005D6C" w:rsidP="00005D6C">
      <w:pPr>
        <w:pStyle w:val="af0"/>
        <w:ind w:left="709"/>
        <w:rPr>
          <w:rFonts w:ascii="Times New Roman" w:hAnsi="Times New Roman" w:cs="Times New Roman"/>
          <w:sz w:val="24"/>
          <w:szCs w:val="24"/>
        </w:rPr>
      </w:pPr>
      <w:r w:rsidRPr="00D67FCC">
        <w:rPr>
          <w:rFonts w:ascii="Times New Roman" w:hAnsi="Times New Roman" w:cs="Times New Roman"/>
          <w:sz w:val="24"/>
          <w:szCs w:val="24"/>
        </w:rPr>
        <w:t>занимательные истории</w:t>
      </w:r>
    </w:p>
    <w:p w:rsidR="00005D6C" w:rsidRPr="00820687" w:rsidRDefault="00005D6C" w:rsidP="00005D6C">
      <w:pPr>
        <w:rPr>
          <w:rFonts w:ascii="Times New Roman" w:hAnsi="Times New Roman" w:cs="Times New Roman"/>
          <w:b/>
          <w:bCs/>
          <w:sz w:val="24"/>
          <w:szCs w:val="24"/>
        </w:rPr>
      </w:pPr>
      <w:r w:rsidRPr="00820687">
        <w:rPr>
          <w:rFonts w:ascii="Times New Roman" w:hAnsi="Times New Roman" w:cs="Times New Roman"/>
          <w:b/>
          <w:bCs/>
          <w:sz w:val="24"/>
          <w:szCs w:val="24"/>
        </w:rPr>
        <w:lastRenderedPageBreak/>
        <w:t>6. Примерные темы рефератов</w:t>
      </w:r>
    </w:p>
    <w:p w:rsidR="00005D6C" w:rsidRPr="00820687" w:rsidRDefault="00005D6C" w:rsidP="00005D6C">
      <w:pPr>
        <w:numPr>
          <w:ilvl w:val="0"/>
          <w:numId w:val="23"/>
        </w:numPr>
        <w:rPr>
          <w:rFonts w:ascii="Times New Roman" w:hAnsi="Times New Roman" w:cs="Times New Roman"/>
          <w:sz w:val="24"/>
          <w:szCs w:val="24"/>
        </w:rPr>
      </w:pPr>
      <w:r w:rsidRPr="00820687">
        <w:rPr>
          <w:rFonts w:ascii="Times New Roman" w:hAnsi="Times New Roman" w:cs="Times New Roman"/>
          <w:sz w:val="24"/>
          <w:szCs w:val="24"/>
        </w:rPr>
        <w:t>Имам Ан-</w:t>
      </w:r>
      <w:proofErr w:type="spellStart"/>
      <w:r w:rsidRPr="00820687">
        <w:rPr>
          <w:rFonts w:ascii="Times New Roman" w:hAnsi="Times New Roman" w:cs="Times New Roman"/>
          <w:sz w:val="24"/>
          <w:szCs w:val="24"/>
        </w:rPr>
        <w:t>Навави</w:t>
      </w:r>
      <w:proofErr w:type="spellEnd"/>
      <w:r w:rsidRPr="00820687">
        <w:rPr>
          <w:rFonts w:ascii="Times New Roman" w:hAnsi="Times New Roman" w:cs="Times New Roman"/>
          <w:sz w:val="24"/>
          <w:szCs w:val="24"/>
        </w:rPr>
        <w:t xml:space="preserve"> и его сборник «Сорок хадисов».</w:t>
      </w:r>
    </w:p>
    <w:p w:rsidR="00005D6C" w:rsidRPr="00820687" w:rsidRDefault="00005D6C" w:rsidP="00005D6C">
      <w:pPr>
        <w:numPr>
          <w:ilvl w:val="0"/>
          <w:numId w:val="23"/>
        </w:numPr>
        <w:rPr>
          <w:rFonts w:ascii="Times New Roman" w:hAnsi="Times New Roman" w:cs="Times New Roman"/>
          <w:sz w:val="24"/>
          <w:szCs w:val="24"/>
        </w:rPr>
      </w:pPr>
      <w:r w:rsidRPr="00820687">
        <w:rPr>
          <w:rFonts w:ascii="Times New Roman" w:hAnsi="Times New Roman" w:cs="Times New Roman"/>
          <w:sz w:val="24"/>
          <w:szCs w:val="24"/>
        </w:rPr>
        <w:t>Библиография и анализ хадисов, посвященных столпам ислама.</w:t>
      </w:r>
    </w:p>
    <w:p w:rsidR="00005D6C" w:rsidRPr="00820687" w:rsidRDefault="00005D6C" w:rsidP="00005D6C">
      <w:pPr>
        <w:numPr>
          <w:ilvl w:val="0"/>
          <w:numId w:val="23"/>
        </w:numPr>
        <w:rPr>
          <w:rFonts w:ascii="Times New Roman" w:hAnsi="Times New Roman" w:cs="Times New Roman"/>
          <w:sz w:val="24"/>
          <w:szCs w:val="24"/>
        </w:rPr>
      </w:pPr>
      <w:r w:rsidRPr="00820687">
        <w:rPr>
          <w:rFonts w:ascii="Times New Roman" w:hAnsi="Times New Roman" w:cs="Times New Roman"/>
          <w:sz w:val="24"/>
          <w:szCs w:val="24"/>
        </w:rPr>
        <w:t>Хадисы об искренности и благонравии.</w:t>
      </w:r>
    </w:p>
    <w:p w:rsidR="00005D6C" w:rsidRPr="00820687" w:rsidRDefault="00005D6C" w:rsidP="00005D6C">
      <w:pPr>
        <w:numPr>
          <w:ilvl w:val="0"/>
          <w:numId w:val="23"/>
        </w:numPr>
        <w:rPr>
          <w:rFonts w:ascii="Times New Roman" w:hAnsi="Times New Roman" w:cs="Times New Roman"/>
          <w:sz w:val="24"/>
          <w:szCs w:val="24"/>
        </w:rPr>
      </w:pPr>
      <w:r w:rsidRPr="00820687">
        <w:rPr>
          <w:rFonts w:ascii="Times New Roman" w:hAnsi="Times New Roman" w:cs="Times New Roman"/>
          <w:sz w:val="24"/>
          <w:szCs w:val="24"/>
        </w:rPr>
        <w:t>Характеристика и анализ хадиса «Любовь к Родине - часть веры мусульманина».</w:t>
      </w:r>
    </w:p>
    <w:p w:rsidR="00005D6C" w:rsidRPr="00820687" w:rsidRDefault="00005D6C" w:rsidP="00005D6C">
      <w:pPr>
        <w:numPr>
          <w:ilvl w:val="0"/>
          <w:numId w:val="23"/>
        </w:numPr>
        <w:rPr>
          <w:rFonts w:ascii="Times New Roman" w:hAnsi="Times New Roman" w:cs="Times New Roman"/>
          <w:sz w:val="24"/>
          <w:szCs w:val="24"/>
        </w:rPr>
      </w:pPr>
      <w:r w:rsidRPr="00820687">
        <w:rPr>
          <w:rFonts w:ascii="Times New Roman" w:hAnsi="Times New Roman" w:cs="Times New Roman"/>
          <w:sz w:val="24"/>
          <w:szCs w:val="24"/>
        </w:rPr>
        <w:t xml:space="preserve">Хадисы об этике мечети, </w:t>
      </w:r>
      <w:proofErr w:type="spellStart"/>
      <w:r w:rsidRPr="00820687">
        <w:rPr>
          <w:rFonts w:ascii="Times New Roman" w:hAnsi="Times New Roman" w:cs="Times New Roman"/>
          <w:sz w:val="24"/>
          <w:szCs w:val="24"/>
        </w:rPr>
        <w:t>азане</w:t>
      </w:r>
      <w:proofErr w:type="spellEnd"/>
      <w:r w:rsidRPr="00820687">
        <w:rPr>
          <w:rFonts w:ascii="Times New Roman" w:hAnsi="Times New Roman" w:cs="Times New Roman"/>
          <w:sz w:val="24"/>
          <w:szCs w:val="24"/>
        </w:rPr>
        <w:t xml:space="preserve"> и коллективном намазе.</w:t>
      </w:r>
    </w:p>
    <w:p w:rsidR="00005D6C" w:rsidRPr="00820687" w:rsidRDefault="00005D6C" w:rsidP="00005D6C">
      <w:pPr>
        <w:numPr>
          <w:ilvl w:val="0"/>
          <w:numId w:val="23"/>
        </w:numPr>
        <w:rPr>
          <w:rFonts w:ascii="Times New Roman" w:hAnsi="Times New Roman" w:cs="Times New Roman"/>
          <w:sz w:val="24"/>
          <w:szCs w:val="24"/>
        </w:rPr>
      </w:pPr>
      <w:r w:rsidRPr="00820687">
        <w:rPr>
          <w:rFonts w:ascii="Times New Roman" w:hAnsi="Times New Roman" w:cs="Times New Roman"/>
          <w:sz w:val="24"/>
          <w:szCs w:val="24"/>
        </w:rPr>
        <w:t>Перевод и комментарии наиболее авторитетных хадисов о намазе.</w:t>
      </w:r>
    </w:p>
    <w:p w:rsidR="00005D6C" w:rsidRPr="00820687" w:rsidRDefault="00005D6C" w:rsidP="00005D6C">
      <w:pPr>
        <w:numPr>
          <w:ilvl w:val="0"/>
          <w:numId w:val="23"/>
        </w:numPr>
        <w:rPr>
          <w:rFonts w:ascii="Times New Roman" w:hAnsi="Times New Roman" w:cs="Times New Roman"/>
          <w:sz w:val="24"/>
          <w:szCs w:val="24"/>
        </w:rPr>
      </w:pPr>
      <w:r w:rsidRPr="00820687">
        <w:rPr>
          <w:rFonts w:ascii="Times New Roman" w:hAnsi="Times New Roman" w:cs="Times New Roman"/>
          <w:sz w:val="24"/>
          <w:szCs w:val="24"/>
        </w:rPr>
        <w:t>Хадисы о месяце рамазан и мусульманском посте.</w:t>
      </w:r>
    </w:p>
    <w:p w:rsidR="00005D6C" w:rsidRPr="00820687" w:rsidRDefault="00005D6C" w:rsidP="00005D6C">
      <w:pPr>
        <w:numPr>
          <w:ilvl w:val="0"/>
          <w:numId w:val="23"/>
        </w:numPr>
        <w:rPr>
          <w:rFonts w:ascii="Times New Roman" w:hAnsi="Times New Roman" w:cs="Times New Roman"/>
          <w:sz w:val="24"/>
          <w:szCs w:val="24"/>
        </w:rPr>
      </w:pPr>
      <w:r w:rsidRPr="00820687">
        <w:rPr>
          <w:rFonts w:ascii="Times New Roman" w:hAnsi="Times New Roman" w:cs="Times New Roman"/>
          <w:sz w:val="24"/>
          <w:szCs w:val="24"/>
        </w:rPr>
        <w:t>Хадисы о пользе дополнительных постов и молитв.</w:t>
      </w:r>
    </w:p>
    <w:p w:rsidR="00005D6C" w:rsidRPr="00820687" w:rsidRDefault="00005D6C" w:rsidP="00005D6C">
      <w:pPr>
        <w:numPr>
          <w:ilvl w:val="0"/>
          <w:numId w:val="23"/>
        </w:numPr>
        <w:rPr>
          <w:rFonts w:ascii="Times New Roman" w:hAnsi="Times New Roman" w:cs="Times New Roman"/>
          <w:sz w:val="24"/>
          <w:szCs w:val="24"/>
        </w:rPr>
      </w:pPr>
      <w:r w:rsidRPr="00820687">
        <w:rPr>
          <w:rFonts w:ascii="Times New Roman" w:hAnsi="Times New Roman" w:cs="Times New Roman"/>
          <w:sz w:val="24"/>
          <w:szCs w:val="24"/>
        </w:rPr>
        <w:t xml:space="preserve">Хадисы о </w:t>
      </w:r>
      <w:proofErr w:type="spellStart"/>
      <w:r w:rsidRPr="00820687">
        <w:rPr>
          <w:rFonts w:ascii="Times New Roman" w:hAnsi="Times New Roman" w:cs="Times New Roman"/>
          <w:sz w:val="24"/>
          <w:szCs w:val="24"/>
        </w:rPr>
        <w:t>закяте</w:t>
      </w:r>
      <w:proofErr w:type="spellEnd"/>
      <w:r w:rsidRPr="00820687">
        <w:rPr>
          <w:rFonts w:ascii="Times New Roman" w:hAnsi="Times New Roman" w:cs="Times New Roman"/>
          <w:sz w:val="24"/>
          <w:szCs w:val="24"/>
        </w:rPr>
        <w:t>.</w:t>
      </w:r>
    </w:p>
    <w:p w:rsidR="00005D6C" w:rsidRPr="00820687" w:rsidRDefault="00005D6C" w:rsidP="00005D6C">
      <w:pPr>
        <w:numPr>
          <w:ilvl w:val="0"/>
          <w:numId w:val="23"/>
        </w:numPr>
        <w:rPr>
          <w:rFonts w:ascii="Times New Roman" w:hAnsi="Times New Roman" w:cs="Times New Roman"/>
          <w:sz w:val="24"/>
          <w:szCs w:val="24"/>
        </w:rPr>
      </w:pPr>
      <w:r w:rsidRPr="00820687">
        <w:rPr>
          <w:rFonts w:ascii="Times New Roman" w:hAnsi="Times New Roman" w:cs="Times New Roman"/>
          <w:sz w:val="24"/>
          <w:szCs w:val="24"/>
        </w:rPr>
        <w:t>Хадисы о паломничестве.</w:t>
      </w:r>
    </w:p>
    <w:p w:rsidR="00005D6C" w:rsidRPr="00820687" w:rsidRDefault="00005D6C" w:rsidP="00005D6C">
      <w:pPr>
        <w:numPr>
          <w:ilvl w:val="0"/>
          <w:numId w:val="23"/>
        </w:numPr>
        <w:rPr>
          <w:rFonts w:ascii="Times New Roman" w:hAnsi="Times New Roman" w:cs="Times New Roman"/>
          <w:sz w:val="24"/>
          <w:szCs w:val="24"/>
        </w:rPr>
      </w:pPr>
      <w:r w:rsidRPr="00820687">
        <w:rPr>
          <w:rFonts w:ascii="Times New Roman" w:hAnsi="Times New Roman" w:cs="Times New Roman"/>
          <w:sz w:val="24"/>
          <w:szCs w:val="24"/>
        </w:rPr>
        <w:t>Хадисы о браке и семье.</w:t>
      </w:r>
    </w:p>
    <w:p w:rsidR="00005D6C" w:rsidRPr="00820687" w:rsidRDefault="00005D6C" w:rsidP="00005D6C">
      <w:pPr>
        <w:numPr>
          <w:ilvl w:val="0"/>
          <w:numId w:val="23"/>
        </w:numPr>
        <w:rPr>
          <w:rFonts w:ascii="Times New Roman" w:hAnsi="Times New Roman" w:cs="Times New Roman"/>
          <w:sz w:val="24"/>
          <w:szCs w:val="24"/>
        </w:rPr>
      </w:pPr>
      <w:r w:rsidRPr="00820687">
        <w:rPr>
          <w:rFonts w:ascii="Times New Roman" w:hAnsi="Times New Roman" w:cs="Times New Roman"/>
          <w:sz w:val="24"/>
          <w:szCs w:val="24"/>
        </w:rPr>
        <w:t>Хадисы о ценности родственных отношений.</w:t>
      </w:r>
    </w:p>
    <w:p w:rsidR="00005D6C" w:rsidRPr="00820687" w:rsidRDefault="00005D6C" w:rsidP="00005D6C">
      <w:pPr>
        <w:numPr>
          <w:ilvl w:val="0"/>
          <w:numId w:val="23"/>
        </w:numPr>
        <w:rPr>
          <w:rFonts w:ascii="Times New Roman" w:hAnsi="Times New Roman" w:cs="Times New Roman"/>
          <w:sz w:val="24"/>
          <w:szCs w:val="24"/>
        </w:rPr>
      </w:pPr>
      <w:r w:rsidRPr="00820687">
        <w:rPr>
          <w:rFonts w:ascii="Times New Roman" w:hAnsi="Times New Roman" w:cs="Times New Roman"/>
          <w:sz w:val="24"/>
          <w:szCs w:val="24"/>
        </w:rPr>
        <w:t>Клятвы и обеты в хадисах.</w:t>
      </w:r>
    </w:p>
    <w:p w:rsidR="00005D6C" w:rsidRPr="00820687" w:rsidRDefault="00005D6C" w:rsidP="00005D6C">
      <w:pPr>
        <w:numPr>
          <w:ilvl w:val="0"/>
          <w:numId w:val="23"/>
        </w:numPr>
        <w:rPr>
          <w:rFonts w:ascii="Times New Roman" w:hAnsi="Times New Roman" w:cs="Times New Roman"/>
          <w:sz w:val="24"/>
          <w:szCs w:val="24"/>
        </w:rPr>
      </w:pPr>
      <w:r w:rsidRPr="00820687">
        <w:rPr>
          <w:rFonts w:ascii="Times New Roman" w:hAnsi="Times New Roman" w:cs="Times New Roman"/>
          <w:sz w:val="24"/>
          <w:szCs w:val="24"/>
        </w:rPr>
        <w:t>Хадисы о характере и личности мусульманина.</w:t>
      </w:r>
    </w:p>
    <w:p w:rsidR="00005D6C" w:rsidRPr="00820687" w:rsidRDefault="00005D6C" w:rsidP="00005D6C">
      <w:pPr>
        <w:numPr>
          <w:ilvl w:val="0"/>
          <w:numId w:val="23"/>
        </w:numPr>
        <w:rPr>
          <w:rFonts w:ascii="Times New Roman" w:hAnsi="Times New Roman" w:cs="Times New Roman"/>
          <w:sz w:val="24"/>
          <w:szCs w:val="24"/>
        </w:rPr>
      </w:pPr>
      <w:r w:rsidRPr="00820687">
        <w:rPr>
          <w:rFonts w:ascii="Times New Roman" w:hAnsi="Times New Roman" w:cs="Times New Roman"/>
          <w:sz w:val="24"/>
          <w:szCs w:val="24"/>
        </w:rPr>
        <w:t>Хадисы женщине-мусульманке.</w:t>
      </w:r>
    </w:p>
    <w:p w:rsidR="00005D6C" w:rsidRPr="00820687" w:rsidRDefault="00005D6C" w:rsidP="00005D6C">
      <w:pPr>
        <w:numPr>
          <w:ilvl w:val="0"/>
          <w:numId w:val="23"/>
        </w:numPr>
        <w:rPr>
          <w:rFonts w:ascii="Times New Roman" w:hAnsi="Times New Roman" w:cs="Times New Roman"/>
          <w:sz w:val="24"/>
          <w:szCs w:val="24"/>
        </w:rPr>
      </w:pPr>
      <w:r w:rsidRPr="00820687">
        <w:rPr>
          <w:rFonts w:ascii="Times New Roman" w:hAnsi="Times New Roman" w:cs="Times New Roman"/>
          <w:sz w:val="24"/>
          <w:szCs w:val="24"/>
        </w:rPr>
        <w:t>Хадисы о любви к Родине и патриотизме.</w:t>
      </w:r>
    </w:p>
    <w:p w:rsidR="00005D6C" w:rsidRPr="00820687" w:rsidRDefault="00005D6C" w:rsidP="00005D6C">
      <w:pPr>
        <w:numPr>
          <w:ilvl w:val="0"/>
          <w:numId w:val="23"/>
        </w:numPr>
        <w:rPr>
          <w:rFonts w:ascii="Times New Roman" w:hAnsi="Times New Roman" w:cs="Times New Roman"/>
          <w:sz w:val="24"/>
          <w:szCs w:val="24"/>
        </w:rPr>
      </w:pPr>
      <w:r w:rsidRPr="00820687">
        <w:rPr>
          <w:rFonts w:ascii="Times New Roman" w:hAnsi="Times New Roman" w:cs="Times New Roman"/>
          <w:sz w:val="24"/>
          <w:szCs w:val="24"/>
        </w:rPr>
        <w:t>Хадисы о богобоязненности, благонравии и искренности.</w:t>
      </w:r>
    </w:p>
    <w:p w:rsidR="00005D6C" w:rsidRPr="00820687" w:rsidRDefault="00005D6C" w:rsidP="00005D6C">
      <w:pPr>
        <w:numPr>
          <w:ilvl w:val="0"/>
          <w:numId w:val="23"/>
        </w:numPr>
        <w:rPr>
          <w:rFonts w:ascii="Times New Roman" w:hAnsi="Times New Roman" w:cs="Times New Roman"/>
          <w:sz w:val="24"/>
          <w:szCs w:val="24"/>
        </w:rPr>
      </w:pPr>
      <w:r w:rsidRPr="00820687">
        <w:rPr>
          <w:rFonts w:ascii="Times New Roman" w:hAnsi="Times New Roman" w:cs="Times New Roman"/>
          <w:sz w:val="24"/>
          <w:szCs w:val="24"/>
        </w:rPr>
        <w:t>Хадисы об ответственности за свои слова.</w:t>
      </w:r>
    </w:p>
    <w:p w:rsidR="00005D6C" w:rsidRPr="00820687" w:rsidRDefault="00005D6C" w:rsidP="00005D6C">
      <w:pPr>
        <w:numPr>
          <w:ilvl w:val="0"/>
          <w:numId w:val="23"/>
        </w:numPr>
        <w:rPr>
          <w:rFonts w:ascii="Times New Roman" w:hAnsi="Times New Roman" w:cs="Times New Roman"/>
          <w:sz w:val="24"/>
          <w:szCs w:val="24"/>
        </w:rPr>
      </w:pPr>
      <w:r w:rsidRPr="00820687">
        <w:rPr>
          <w:rFonts w:ascii="Times New Roman" w:hAnsi="Times New Roman" w:cs="Times New Roman"/>
          <w:sz w:val="24"/>
          <w:szCs w:val="24"/>
        </w:rPr>
        <w:t>Хадис «Стыдливость - от веры».</w:t>
      </w:r>
    </w:p>
    <w:p w:rsidR="00005D6C" w:rsidRPr="00820687" w:rsidRDefault="00005D6C" w:rsidP="00005D6C">
      <w:pPr>
        <w:numPr>
          <w:ilvl w:val="0"/>
          <w:numId w:val="23"/>
        </w:numPr>
        <w:rPr>
          <w:rFonts w:ascii="Times New Roman" w:hAnsi="Times New Roman" w:cs="Times New Roman"/>
          <w:sz w:val="24"/>
          <w:szCs w:val="24"/>
        </w:rPr>
      </w:pPr>
      <w:r w:rsidRPr="00820687">
        <w:rPr>
          <w:rFonts w:ascii="Times New Roman" w:hAnsi="Times New Roman" w:cs="Times New Roman"/>
          <w:sz w:val="24"/>
          <w:szCs w:val="24"/>
        </w:rPr>
        <w:t>Хадис «Не гневайся, и ты будешь в раю».</w:t>
      </w:r>
    </w:p>
    <w:p w:rsidR="00005D6C" w:rsidRPr="00820687" w:rsidRDefault="00005D6C" w:rsidP="00005D6C">
      <w:pPr>
        <w:numPr>
          <w:ilvl w:val="0"/>
          <w:numId w:val="23"/>
        </w:numPr>
        <w:rPr>
          <w:rFonts w:ascii="Times New Roman" w:hAnsi="Times New Roman" w:cs="Times New Roman"/>
          <w:sz w:val="24"/>
          <w:szCs w:val="24"/>
        </w:rPr>
      </w:pPr>
      <w:r w:rsidRPr="00820687">
        <w:rPr>
          <w:rFonts w:ascii="Times New Roman" w:hAnsi="Times New Roman" w:cs="Times New Roman"/>
          <w:sz w:val="24"/>
          <w:szCs w:val="24"/>
        </w:rPr>
        <w:t>Хадис «Любое благое дело - саадака».</w:t>
      </w:r>
    </w:p>
    <w:p w:rsidR="00005D6C" w:rsidRPr="00820687" w:rsidRDefault="00005D6C" w:rsidP="00005D6C">
      <w:pPr>
        <w:numPr>
          <w:ilvl w:val="0"/>
          <w:numId w:val="23"/>
        </w:numPr>
        <w:rPr>
          <w:rFonts w:ascii="Times New Roman" w:hAnsi="Times New Roman" w:cs="Times New Roman"/>
          <w:sz w:val="24"/>
          <w:szCs w:val="24"/>
        </w:rPr>
      </w:pPr>
      <w:r w:rsidRPr="00820687">
        <w:rPr>
          <w:rFonts w:ascii="Times New Roman" w:hAnsi="Times New Roman" w:cs="Times New Roman"/>
          <w:sz w:val="24"/>
          <w:szCs w:val="24"/>
        </w:rPr>
        <w:t>Хадисы о взаимоотношениях с людьми.</w:t>
      </w:r>
    </w:p>
    <w:p w:rsidR="00005D6C" w:rsidRPr="00503F3F" w:rsidRDefault="00005D6C" w:rsidP="00005D6C">
      <w:pPr>
        <w:numPr>
          <w:ilvl w:val="0"/>
          <w:numId w:val="23"/>
        </w:numPr>
        <w:rPr>
          <w:rFonts w:ascii="Times New Roman" w:hAnsi="Times New Roman" w:cs="Times New Roman"/>
          <w:sz w:val="24"/>
          <w:szCs w:val="24"/>
        </w:rPr>
      </w:pPr>
      <w:r w:rsidRPr="00820687">
        <w:rPr>
          <w:rFonts w:ascii="Times New Roman" w:hAnsi="Times New Roman" w:cs="Times New Roman"/>
          <w:sz w:val="24"/>
          <w:szCs w:val="24"/>
        </w:rPr>
        <w:t xml:space="preserve">Хадисы о братстве в исламе и </w:t>
      </w:r>
      <w:proofErr w:type="spellStart"/>
      <w:r w:rsidRPr="00820687">
        <w:rPr>
          <w:rFonts w:ascii="Times New Roman" w:hAnsi="Times New Roman" w:cs="Times New Roman"/>
          <w:sz w:val="24"/>
          <w:szCs w:val="24"/>
        </w:rPr>
        <w:t>мусульманскойумме</w:t>
      </w:r>
      <w:proofErr w:type="spellEnd"/>
      <w:r w:rsidRPr="00820687">
        <w:rPr>
          <w:rFonts w:ascii="Times New Roman" w:hAnsi="Times New Roman" w:cs="Times New Roman"/>
          <w:sz w:val="24"/>
          <w:szCs w:val="24"/>
        </w:rPr>
        <w:t>.</w:t>
      </w:r>
    </w:p>
    <w:p w:rsidR="00005D6C" w:rsidRPr="00503F3F" w:rsidRDefault="00005D6C" w:rsidP="00005D6C">
      <w:pPr>
        <w:pStyle w:val="af0"/>
        <w:ind w:left="709"/>
        <w:rPr>
          <w:rFonts w:ascii="Times New Roman" w:hAnsi="Times New Roman" w:cs="Times New Roman"/>
          <w:sz w:val="24"/>
          <w:szCs w:val="24"/>
        </w:rPr>
      </w:pPr>
    </w:p>
    <w:p w:rsidR="00005D6C" w:rsidRPr="00503F3F" w:rsidRDefault="00005D6C" w:rsidP="00005D6C">
      <w:pPr>
        <w:pStyle w:val="af0"/>
        <w:ind w:left="709"/>
        <w:rPr>
          <w:rFonts w:ascii="Times New Roman" w:hAnsi="Times New Roman" w:cs="Times New Roman"/>
          <w:b/>
          <w:sz w:val="24"/>
          <w:szCs w:val="24"/>
        </w:rPr>
      </w:pPr>
      <w:r>
        <w:rPr>
          <w:rFonts w:ascii="Times New Roman" w:hAnsi="Times New Roman" w:cs="Times New Roman"/>
          <w:b/>
          <w:sz w:val="24"/>
          <w:szCs w:val="24"/>
        </w:rPr>
        <w:t>7</w:t>
      </w:r>
      <w:r w:rsidRPr="00503F3F">
        <w:rPr>
          <w:rFonts w:ascii="Times New Roman" w:hAnsi="Times New Roman" w:cs="Times New Roman"/>
          <w:b/>
          <w:sz w:val="24"/>
          <w:szCs w:val="24"/>
        </w:rPr>
        <w:t>. Учебно-методическое обеспечение дисциплины</w:t>
      </w:r>
    </w:p>
    <w:p w:rsidR="00005D6C" w:rsidRDefault="00005D6C" w:rsidP="00005D6C">
      <w:pPr>
        <w:pStyle w:val="af0"/>
        <w:ind w:left="709"/>
        <w:rPr>
          <w:rFonts w:ascii="Times New Roman" w:hAnsi="Times New Roman" w:cs="Times New Roman"/>
          <w:sz w:val="24"/>
          <w:szCs w:val="24"/>
        </w:rPr>
      </w:pPr>
    </w:p>
    <w:p w:rsidR="00005D6C" w:rsidRDefault="00005D6C" w:rsidP="00005D6C">
      <w:pPr>
        <w:pStyle w:val="af0"/>
        <w:ind w:left="709"/>
        <w:rPr>
          <w:rFonts w:ascii="Times New Roman" w:hAnsi="Times New Roman" w:cs="Times New Roman"/>
          <w:sz w:val="24"/>
          <w:szCs w:val="24"/>
        </w:rPr>
      </w:pPr>
      <w:r>
        <w:rPr>
          <w:rFonts w:ascii="Times New Roman" w:hAnsi="Times New Roman" w:cs="Times New Roman"/>
          <w:sz w:val="24"/>
          <w:szCs w:val="24"/>
        </w:rPr>
        <w:t xml:space="preserve">7.1. </w:t>
      </w:r>
      <w:r w:rsidRPr="000725CB">
        <w:rPr>
          <w:rFonts w:ascii="Times New Roman" w:hAnsi="Times New Roman" w:cs="Times New Roman"/>
          <w:sz w:val="24"/>
          <w:szCs w:val="24"/>
        </w:rPr>
        <w:t>Основная литература</w:t>
      </w:r>
    </w:p>
    <w:p w:rsidR="00005D6C" w:rsidRDefault="00005D6C" w:rsidP="00005D6C">
      <w:pPr>
        <w:pStyle w:val="af0"/>
        <w:ind w:left="709"/>
        <w:rPr>
          <w:rFonts w:ascii="Times New Roman" w:hAnsi="Times New Roman" w:cs="Times New Roman"/>
          <w:sz w:val="24"/>
          <w:szCs w:val="24"/>
        </w:rPr>
      </w:pPr>
    </w:p>
    <w:p w:rsidR="00005D6C" w:rsidRPr="009B456F" w:rsidRDefault="00005D6C" w:rsidP="009B456F">
      <w:pPr>
        <w:pStyle w:val="af0"/>
        <w:numPr>
          <w:ilvl w:val="1"/>
          <w:numId w:val="24"/>
        </w:numPr>
        <w:rPr>
          <w:rFonts w:ascii="Times New Roman" w:hAnsi="Times New Roman" w:cs="Times New Roman"/>
          <w:color w:val="000000" w:themeColor="text1"/>
          <w:sz w:val="24"/>
          <w:szCs w:val="24"/>
        </w:rPr>
      </w:pPr>
      <w:r w:rsidRPr="009B456F">
        <w:rPr>
          <w:rFonts w:ascii="Times New Roman" w:hAnsi="Times New Roman" w:cs="Times New Roman"/>
          <w:color w:val="000000" w:themeColor="text1"/>
        </w:rPr>
        <w:lastRenderedPageBreak/>
        <w:t xml:space="preserve">Основы религии и жизнеописание Пророка Мухаммада в вопросах и ответах. 2-е изд., </w:t>
      </w:r>
      <w:proofErr w:type="spellStart"/>
      <w:r w:rsidRPr="009B456F">
        <w:rPr>
          <w:rFonts w:ascii="Times New Roman" w:hAnsi="Times New Roman" w:cs="Times New Roman"/>
          <w:color w:val="000000" w:themeColor="text1"/>
        </w:rPr>
        <w:t>испр</w:t>
      </w:r>
      <w:proofErr w:type="spellEnd"/>
      <w:proofErr w:type="gramStart"/>
      <w:r w:rsidRPr="009B456F">
        <w:rPr>
          <w:rFonts w:ascii="Times New Roman" w:hAnsi="Times New Roman" w:cs="Times New Roman"/>
          <w:color w:val="000000" w:themeColor="text1"/>
        </w:rPr>
        <w:t>.</w:t>
      </w:r>
      <w:proofErr w:type="gramEnd"/>
      <w:r w:rsidRPr="009B456F">
        <w:rPr>
          <w:rFonts w:ascii="Times New Roman" w:hAnsi="Times New Roman" w:cs="Times New Roman"/>
          <w:color w:val="000000" w:themeColor="text1"/>
        </w:rPr>
        <w:t xml:space="preserve"> и доп. – Махачкала, 2013. – 317 с.</w:t>
      </w:r>
    </w:p>
    <w:p w:rsidR="00005D6C" w:rsidRDefault="00005D6C" w:rsidP="00005D6C">
      <w:pPr>
        <w:pStyle w:val="af0"/>
        <w:ind w:left="709"/>
        <w:rPr>
          <w:rFonts w:ascii="Times New Roman" w:hAnsi="Times New Roman" w:cs="Times New Roman"/>
          <w:sz w:val="24"/>
          <w:szCs w:val="24"/>
        </w:rPr>
      </w:pPr>
    </w:p>
    <w:p w:rsidR="00005D6C" w:rsidRDefault="00005D6C" w:rsidP="00005D6C">
      <w:pPr>
        <w:pStyle w:val="af0"/>
        <w:ind w:left="709"/>
        <w:rPr>
          <w:rFonts w:ascii="Times New Roman" w:hAnsi="Times New Roman" w:cs="Times New Roman"/>
          <w:sz w:val="24"/>
          <w:szCs w:val="24"/>
        </w:rPr>
      </w:pPr>
      <w:r>
        <w:rPr>
          <w:rFonts w:ascii="Times New Roman" w:hAnsi="Times New Roman" w:cs="Times New Roman"/>
          <w:sz w:val="24"/>
          <w:szCs w:val="24"/>
        </w:rPr>
        <w:t>7.2. Дополнительная литература</w:t>
      </w:r>
    </w:p>
    <w:p w:rsidR="00005D6C" w:rsidRPr="009B456F" w:rsidRDefault="00005D6C" w:rsidP="00005D6C">
      <w:pPr>
        <w:pStyle w:val="af0"/>
        <w:ind w:left="709"/>
        <w:rPr>
          <w:rFonts w:ascii="Times New Roman" w:hAnsi="Times New Roman" w:cs="Times New Roman"/>
          <w:color w:val="000000" w:themeColor="text1"/>
          <w:sz w:val="24"/>
          <w:szCs w:val="24"/>
        </w:rPr>
      </w:pPr>
    </w:p>
    <w:p w:rsidR="00005D6C" w:rsidRPr="009B456F" w:rsidRDefault="00005D6C" w:rsidP="00005D6C">
      <w:pPr>
        <w:pStyle w:val="af0"/>
        <w:ind w:left="709"/>
        <w:rPr>
          <w:rFonts w:ascii="Times New Roman" w:hAnsi="Times New Roman" w:cs="Times New Roman"/>
          <w:color w:val="000000" w:themeColor="text1"/>
          <w:sz w:val="24"/>
          <w:szCs w:val="24"/>
        </w:rPr>
      </w:pPr>
      <w:r w:rsidRPr="009B456F">
        <w:rPr>
          <w:rFonts w:ascii="Times New Roman" w:hAnsi="Times New Roman" w:cs="Times New Roman"/>
          <w:color w:val="000000" w:themeColor="text1"/>
          <w:sz w:val="24"/>
          <w:szCs w:val="24"/>
        </w:rPr>
        <w:t xml:space="preserve">1. Ибн </w:t>
      </w:r>
      <w:proofErr w:type="spellStart"/>
      <w:r w:rsidRPr="009B456F">
        <w:rPr>
          <w:rFonts w:ascii="Times New Roman" w:hAnsi="Times New Roman" w:cs="Times New Roman"/>
          <w:color w:val="000000" w:themeColor="text1"/>
          <w:sz w:val="24"/>
          <w:szCs w:val="24"/>
        </w:rPr>
        <w:t>Хаджар</w:t>
      </w:r>
      <w:proofErr w:type="spellEnd"/>
      <w:r w:rsidRPr="009B456F">
        <w:rPr>
          <w:rFonts w:ascii="Times New Roman" w:hAnsi="Times New Roman" w:cs="Times New Roman"/>
          <w:color w:val="000000" w:themeColor="text1"/>
          <w:sz w:val="24"/>
          <w:szCs w:val="24"/>
        </w:rPr>
        <w:t xml:space="preserve"> аль-</w:t>
      </w:r>
      <w:proofErr w:type="spellStart"/>
      <w:r w:rsidRPr="009B456F">
        <w:rPr>
          <w:rFonts w:ascii="Times New Roman" w:hAnsi="Times New Roman" w:cs="Times New Roman"/>
          <w:color w:val="000000" w:themeColor="text1"/>
          <w:sz w:val="24"/>
          <w:szCs w:val="24"/>
        </w:rPr>
        <w:t>Аскалани</w:t>
      </w:r>
      <w:proofErr w:type="spellEnd"/>
      <w:r w:rsidRPr="009B456F">
        <w:rPr>
          <w:rFonts w:ascii="Times New Roman" w:hAnsi="Times New Roman" w:cs="Times New Roman"/>
          <w:color w:val="000000" w:themeColor="text1"/>
          <w:sz w:val="24"/>
          <w:szCs w:val="24"/>
        </w:rPr>
        <w:t xml:space="preserve">. </w:t>
      </w:r>
      <w:proofErr w:type="spellStart"/>
      <w:r w:rsidRPr="009B456F">
        <w:rPr>
          <w:rFonts w:ascii="Times New Roman" w:hAnsi="Times New Roman" w:cs="Times New Roman"/>
          <w:color w:val="000000" w:themeColor="text1"/>
          <w:sz w:val="24"/>
          <w:szCs w:val="24"/>
        </w:rPr>
        <w:t>Булуг</w:t>
      </w:r>
      <w:proofErr w:type="spellEnd"/>
      <w:r w:rsidRPr="009B456F">
        <w:rPr>
          <w:rFonts w:ascii="Times New Roman" w:hAnsi="Times New Roman" w:cs="Times New Roman"/>
          <w:color w:val="000000" w:themeColor="text1"/>
          <w:sz w:val="24"/>
          <w:szCs w:val="24"/>
        </w:rPr>
        <w:t xml:space="preserve"> аль-</w:t>
      </w:r>
      <w:proofErr w:type="spellStart"/>
      <w:r w:rsidRPr="009B456F">
        <w:rPr>
          <w:rFonts w:ascii="Times New Roman" w:hAnsi="Times New Roman" w:cs="Times New Roman"/>
          <w:color w:val="000000" w:themeColor="text1"/>
          <w:sz w:val="24"/>
          <w:szCs w:val="24"/>
        </w:rPr>
        <w:t>Марам</w:t>
      </w:r>
      <w:proofErr w:type="spellEnd"/>
      <w:r w:rsidRPr="009B456F">
        <w:rPr>
          <w:rFonts w:ascii="Times New Roman" w:hAnsi="Times New Roman" w:cs="Times New Roman"/>
          <w:color w:val="000000" w:themeColor="text1"/>
          <w:sz w:val="24"/>
          <w:szCs w:val="24"/>
        </w:rPr>
        <w:t xml:space="preserve"> мин </w:t>
      </w:r>
      <w:proofErr w:type="spellStart"/>
      <w:r w:rsidRPr="009B456F">
        <w:rPr>
          <w:rFonts w:ascii="Times New Roman" w:hAnsi="Times New Roman" w:cs="Times New Roman"/>
          <w:color w:val="000000" w:themeColor="text1"/>
          <w:sz w:val="24"/>
          <w:szCs w:val="24"/>
        </w:rPr>
        <w:t>Адиллат</w:t>
      </w:r>
      <w:proofErr w:type="spellEnd"/>
      <w:r w:rsidRPr="009B456F">
        <w:rPr>
          <w:rFonts w:ascii="Times New Roman" w:hAnsi="Times New Roman" w:cs="Times New Roman"/>
          <w:color w:val="000000" w:themeColor="text1"/>
          <w:sz w:val="24"/>
          <w:szCs w:val="24"/>
        </w:rPr>
        <w:t xml:space="preserve"> аль-</w:t>
      </w:r>
      <w:proofErr w:type="spellStart"/>
      <w:r w:rsidRPr="009B456F">
        <w:rPr>
          <w:rFonts w:ascii="Times New Roman" w:hAnsi="Times New Roman" w:cs="Times New Roman"/>
          <w:color w:val="000000" w:themeColor="text1"/>
          <w:sz w:val="24"/>
          <w:szCs w:val="24"/>
        </w:rPr>
        <w:t>Ахкам</w:t>
      </w:r>
      <w:proofErr w:type="spellEnd"/>
      <w:r w:rsidRPr="009B456F">
        <w:rPr>
          <w:rFonts w:ascii="Times New Roman" w:hAnsi="Times New Roman" w:cs="Times New Roman"/>
          <w:color w:val="000000" w:themeColor="text1"/>
          <w:sz w:val="24"/>
          <w:szCs w:val="24"/>
        </w:rPr>
        <w:t xml:space="preserve"> / пер. </w:t>
      </w:r>
      <w:proofErr w:type="gramStart"/>
      <w:r w:rsidRPr="009B456F">
        <w:rPr>
          <w:rFonts w:ascii="Times New Roman" w:hAnsi="Times New Roman" w:cs="Times New Roman"/>
          <w:color w:val="000000" w:themeColor="text1"/>
          <w:sz w:val="24"/>
          <w:szCs w:val="24"/>
        </w:rPr>
        <w:t>с араб</w:t>
      </w:r>
      <w:proofErr w:type="gramEnd"/>
      <w:r w:rsidRPr="009B456F">
        <w:rPr>
          <w:rFonts w:ascii="Times New Roman" w:hAnsi="Times New Roman" w:cs="Times New Roman"/>
          <w:color w:val="000000" w:themeColor="text1"/>
          <w:sz w:val="24"/>
          <w:szCs w:val="24"/>
        </w:rPr>
        <w:t xml:space="preserve">. - Киев: </w:t>
      </w:r>
      <w:proofErr w:type="spellStart"/>
      <w:r w:rsidRPr="009B456F">
        <w:rPr>
          <w:rFonts w:ascii="Times New Roman" w:hAnsi="Times New Roman" w:cs="Times New Roman"/>
          <w:color w:val="000000" w:themeColor="text1"/>
          <w:sz w:val="24"/>
          <w:szCs w:val="24"/>
        </w:rPr>
        <w:t>Ансар</w:t>
      </w:r>
      <w:proofErr w:type="spellEnd"/>
      <w:r w:rsidRPr="009B456F">
        <w:rPr>
          <w:rFonts w:ascii="Times New Roman" w:hAnsi="Times New Roman" w:cs="Times New Roman"/>
          <w:color w:val="000000" w:themeColor="text1"/>
          <w:sz w:val="24"/>
          <w:szCs w:val="24"/>
        </w:rPr>
        <w:t xml:space="preserve"> </w:t>
      </w:r>
      <w:proofErr w:type="spellStart"/>
      <w:r w:rsidRPr="009B456F">
        <w:rPr>
          <w:rFonts w:ascii="Times New Roman" w:hAnsi="Times New Roman" w:cs="Times New Roman"/>
          <w:color w:val="000000" w:themeColor="text1"/>
          <w:sz w:val="24"/>
          <w:szCs w:val="24"/>
        </w:rPr>
        <w:t>Фаундейшн</w:t>
      </w:r>
      <w:proofErr w:type="spellEnd"/>
      <w:r w:rsidRPr="009B456F">
        <w:rPr>
          <w:rFonts w:ascii="Times New Roman" w:hAnsi="Times New Roman" w:cs="Times New Roman"/>
          <w:color w:val="000000" w:themeColor="text1"/>
          <w:sz w:val="24"/>
          <w:szCs w:val="24"/>
        </w:rPr>
        <w:t>, 2006.</w:t>
      </w:r>
    </w:p>
    <w:p w:rsidR="00815569" w:rsidRPr="000F21DF" w:rsidRDefault="00815569" w:rsidP="00005D6C">
      <w:pPr>
        <w:tabs>
          <w:tab w:val="left" w:pos="4275"/>
        </w:tabs>
        <w:spacing w:after="0" w:line="240" w:lineRule="auto"/>
        <w:ind w:left="709"/>
        <w:rPr>
          <w:rFonts w:ascii="Times New Roman" w:hAnsi="Times New Roman" w:cs="Times New Roman"/>
          <w:b/>
          <w:bCs/>
          <w:color w:val="FF0000"/>
          <w:sz w:val="28"/>
          <w:szCs w:val="28"/>
        </w:rPr>
      </w:pPr>
    </w:p>
    <w:p w:rsidR="00AB5A97" w:rsidRPr="00815569" w:rsidRDefault="00AB5A97" w:rsidP="00815569">
      <w:pPr>
        <w:tabs>
          <w:tab w:val="left" w:pos="1276"/>
        </w:tabs>
        <w:spacing w:after="0" w:line="240" w:lineRule="auto"/>
        <w:ind w:left="709"/>
        <w:jc w:val="center"/>
        <w:rPr>
          <w:rFonts w:ascii="Times New Roman" w:eastAsia="MS Mincho" w:hAnsi="Times New Roman" w:cs="Times New Roman"/>
          <w:b/>
          <w:sz w:val="28"/>
          <w:szCs w:val="28"/>
          <w:lang w:eastAsia="ja-JP"/>
        </w:rPr>
      </w:pPr>
    </w:p>
    <w:p w:rsidR="00662C1D" w:rsidRPr="00A25865" w:rsidRDefault="003B1622" w:rsidP="00815569">
      <w:pPr>
        <w:spacing w:after="0" w:line="240" w:lineRule="auto"/>
        <w:ind w:left="709"/>
        <w:jc w:val="center"/>
        <w:rPr>
          <w:rFonts w:ascii="Times New Roman" w:hAnsi="Times New Roman" w:cs="Times New Roman"/>
          <w:b/>
          <w:bCs/>
          <w:color w:val="000000" w:themeColor="text1"/>
          <w:sz w:val="28"/>
          <w:szCs w:val="28"/>
          <w:lang w:eastAsia="ar-SA"/>
        </w:rPr>
      </w:pPr>
      <w:r>
        <w:rPr>
          <w:b/>
          <w:bCs/>
          <w:color w:val="000000" w:themeColor="text1"/>
          <w:sz w:val="28"/>
          <w:szCs w:val="28"/>
          <w:lang w:eastAsia="ar-SA"/>
        </w:rPr>
        <w:t>5</w:t>
      </w:r>
      <w:r w:rsidR="00662C1D" w:rsidRPr="00A25865">
        <w:rPr>
          <w:b/>
          <w:bCs/>
          <w:color w:val="000000" w:themeColor="text1"/>
          <w:sz w:val="28"/>
          <w:szCs w:val="28"/>
          <w:lang w:eastAsia="ar-SA"/>
        </w:rPr>
        <w:t xml:space="preserve">.  </w:t>
      </w:r>
      <w:r w:rsidR="00662C1D" w:rsidRPr="00A25865">
        <w:rPr>
          <w:rFonts w:ascii="Times New Roman" w:hAnsi="Times New Roman" w:cs="Times New Roman"/>
          <w:b/>
          <w:bCs/>
          <w:color w:val="000000" w:themeColor="text1"/>
          <w:sz w:val="28"/>
          <w:szCs w:val="28"/>
          <w:lang w:eastAsia="ar-SA"/>
        </w:rPr>
        <w:t>Перечень ресурсов сети «Интернет</w:t>
      </w:r>
      <w:proofErr w:type="gramStart"/>
      <w:r w:rsidR="00662C1D" w:rsidRPr="00A25865">
        <w:rPr>
          <w:rFonts w:ascii="Times New Roman" w:hAnsi="Times New Roman" w:cs="Times New Roman"/>
          <w:b/>
          <w:bCs/>
          <w:color w:val="000000" w:themeColor="text1"/>
          <w:sz w:val="28"/>
          <w:szCs w:val="28"/>
          <w:lang w:eastAsia="ar-SA"/>
        </w:rPr>
        <w:t xml:space="preserve">», </w:t>
      </w:r>
      <w:r w:rsidR="00815569" w:rsidRPr="00A25865">
        <w:rPr>
          <w:rFonts w:ascii="Times New Roman" w:hAnsi="Times New Roman" w:cs="Times New Roman"/>
          <w:b/>
          <w:bCs/>
          <w:color w:val="000000" w:themeColor="text1"/>
          <w:sz w:val="28"/>
          <w:szCs w:val="28"/>
          <w:lang w:eastAsia="ar-SA"/>
        </w:rPr>
        <w:t xml:space="preserve"> </w:t>
      </w:r>
      <w:r w:rsidR="00662C1D" w:rsidRPr="00A25865">
        <w:rPr>
          <w:rFonts w:ascii="Times New Roman" w:hAnsi="Times New Roman" w:cs="Times New Roman"/>
          <w:b/>
          <w:bCs/>
          <w:color w:val="000000" w:themeColor="text1"/>
          <w:sz w:val="28"/>
          <w:szCs w:val="28"/>
          <w:lang w:eastAsia="ar-SA"/>
        </w:rPr>
        <w:t>необх</w:t>
      </w:r>
      <w:r w:rsidR="00457374" w:rsidRPr="00A25865">
        <w:rPr>
          <w:rFonts w:ascii="Times New Roman" w:hAnsi="Times New Roman" w:cs="Times New Roman"/>
          <w:b/>
          <w:bCs/>
          <w:color w:val="000000" w:themeColor="text1"/>
          <w:sz w:val="28"/>
          <w:szCs w:val="28"/>
          <w:lang w:eastAsia="ar-SA"/>
        </w:rPr>
        <w:t>одимых</w:t>
      </w:r>
      <w:proofErr w:type="gramEnd"/>
      <w:r w:rsidR="00457374" w:rsidRPr="00A25865">
        <w:rPr>
          <w:rFonts w:ascii="Times New Roman" w:hAnsi="Times New Roman" w:cs="Times New Roman"/>
          <w:b/>
          <w:bCs/>
          <w:color w:val="000000" w:themeColor="text1"/>
          <w:sz w:val="28"/>
          <w:szCs w:val="28"/>
          <w:lang w:eastAsia="ar-SA"/>
        </w:rPr>
        <w:t xml:space="preserve"> для освоения дисциплины</w:t>
      </w:r>
    </w:p>
    <w:p w:rsidR="00815569" w:rsidRPr="00A25865" w:rsidRDefault="00815569" w:rsidP="00815569">
      <w:pPr>
        <w:spacing w:after="0" w:line="240" w:lineRule="auto"/>
        <w:ind w:left="709"/>
        <w:jc w:val="center"/>
        <w:rPr>
          <w:b/>
          <w:bCs/>
          <w:color w:val="000000" w:themeColor="text1"/>
          <w:lang w:eastAsia="ar-SA"/>
        </w:rPr>
      </w:pPr>
    </w:p>
    <w:p w:rsidR="00AB5A97" w:rsidRPr="00A25865" w:rsidRDefault="00AB5A97" w:rsidP="003E1527">
      <w:pPr>
        <w:numPr>
          <w:ilvl w:val="0"/>
          <w:numId w:val="5"/>
        </w:numPr>
        <w:tabs>
          <w:tab w:val="clear" w:pos="1429"/>
          <w:tab w:val="num" w:pos="0"/>
          <w:tab w:val="num" w:pos="284"/>
        </w:tabs>
        <w:spacing w:after="0" w:line="240" w:lineRule="auto"/>
        <w:ind w:left="1418" w:hanging="1418"/>
        <w:jc w:val="both"/>
        <w:rPr>
          <w:rFonts w:ascii="Times New Roman" w:eastAsia="MS Mincho" w:hAnsi="Times New Roman" w:cs="Times New Roman"/>
          <w:bCs/>
          <w:color w:val="000000" w:themeColor="text1"/>
          <w:sz w:val="24"/>
          <w:szCs w:val="24"/>
          <w:lang w:eastAsia="ja-JP"/>
        </w:rPr>
      </w:pPr>
      <w:r w:rsidRPr="00A25865">
        <w:rPr>
          <w:rFonts w:ascii="Times New Roman" w:eastAsia="MS Mincho" w:hAnsi="Times New Roman" w:cs="Times New Roman"/>
          <w:color w:val="000000" w:themeColor="text1"/>
          <w:sz w:val="24"/>
          <w:szCs w:val="24"/>
          <w:lang w:eastAsia="ja-JP"/>
        </w:rPr>
        <w:t xml:space="preserve">Электронно-библиотечная система </w:t>
      </w:r>
      <w:hyperlink r:id="rId8" w:tgtFrame="_blank" w:history="1">
        <w:r w:rsidRPr="00A25865">
          <w:rPr>
            <w:rFonts w:ascii="Times New Roman" w:eastAsia="MS Mincho" w:hAnsi="Times New Roman" w:cs="Times New Roman"/>
            <w:color w:val="000000" w:themeColor="text1"/>
            <w:sz w:val="24"/>
            <w:szCs w:val="24"/>
            <w:u w:val="single"/>
            <w:lang w:eastAsia="ja-JP"/>
          </w:rPr>
          <w:t>«Университетская библиотека онлайн»</w:t>
        </w:r>
      </w:hyperlink>
      <w:r w:rsidRPr="00A25865">
        <w:rPr>
          <w:rFonts w:ascii="Times New Roman" w:eastAsia="MS Mincho" w:hAnsi="Times New Roman" w:cs="Times New Roman"/>
          <w:color w:val="000000" w:themeColor="text1"/>
          <w:sz w:val="24"/>
          <w:szCs w:val="24"/>
          <w:lang w:eastAsia="ja-JP"/>
        </w:rPr>
        <w:t xml:space="preserve"> // </w:t>
      </w:r>
      <w:hyperlink r:id="rId9" w:history="1">
        <w:r w:rsidRPr="00A25865">
          <w:rPr>
            <w:rFonts w:ascii="Times New Roman" w:eastAsia="MS Mincho" w:hAnsi="Times New Roman" w:cs="Times New Roman"/>
            <w:color w:val="000000" w:themeColor="text1"/>
            <w:sz w:val="24"/>
            <w:szCs w:val="24"/>
            <w:u w:val="single"/>
            <w:lang w:eastAsia="ja-JP"/>
          </w:rPr>
          <w:t>www.biblioclub.ru/</w:t>
        </w:r>
      </w:hyperlink>
      <w:r w:rsidRPr="00A25865">
        <w:rPr>
          <w:rFonts w:ascii="Times New Roman" w:eastAsia="MS Mincho" w:hAnsi="Times New Roman" w:cs="Times New Roman"/>
          <w:color w:val="000000" w:themeColor="text1"/>
          <w:sz w:val="24"/>
          <w:szCs w:val="24"/>
          <w:lang w:eastAsia="ja-JP"/>
        </w:rPr>
        <w:t>.</w:t>
      </w:r>
    </w:p>
    <w:p w:rsidR="00662C1D" w:rsidRDefault="00662C1D" w:rsidP="00AB5A97">
      <w:pPr>
        <w:spacing w:after="0" w:line="240" w:lineRule="auto"/>
        <w:rPr>
          <w:rFonts w:ascii="Times New Roman" w:eastAsia="MS Mincho" w:hAnsi="Times New Roman" w:cs="Times New Roman"/>
          <w:sz w:val="24"/>
          <w:szCs w:val="24"/>
          <w:lang w:eastAsia="ja-JP"/>
        </w:rPr>
      </w:pPr>
    </w:p>
    <w:p w:rsidR="00A25865" w:rsidRPr="00C82CC3" w:rsidRDefault="00A25865" w:rsidP="00A25865">
      <w:pPr>
        <w:pStyle w:val="af0"/>
        <w:numPr>
          <w:ilvl w:val="0"/>
          <w:numId w:val="26"/>
        </w:numPr>
        <w:spacing w:after="0" w:line="240" w:lineRule="auto"/>
        <w:rPr>
          <w:rFonts w:ascii="Times New Roman" w:eastAsia="MS Mincho" w:hAnsi="Times New Roman" w:cs="Times New Roman"/>
          <w:color w:val="000000" w:themeColor="text1"/>
          <w:sz w:val="24"/>
          <w:szCs w:val="24"/>
          <w:lang w:eastAsia="ja-JP"/>
        </w:rPr>
      </w:pPr>
      <w:r w:rsidRPr="00C82CC3">
        <w:rPr>
          <w:rFonts w:ascii="Times New Roman" w:eastAsia="MS Mincho" w:hAnsi="Times New Roman" w:cs="Times New Roman"/>
          <w:color w:val="000000" w:themeColor="text1"/>
          <w:sz w:val="24"/>
          <w:szCs w:val="24"/>
          <w:lang w:eastAsia="ja-JP"/>
        </w:rPr>
        <w:t xml:space="preserve">Электронно-библиотечная система </w:t>
      </w:r>
      <w:hyperlink r:id="rId10" w:tgtFrame="_blank" w:history="1">
        <w:r w:rsidRPr="00C82CC3">
          <w:rPr>
            <w:rFonts w:ascii="Times New Roman" w:eastAsia="MS Mincho" w:hAnsi="Times New Roman" w:cs="Times New Roman"/>
            <w:color w:val="000000" w:themeColor="text1"/>
            <w:sz w:val="24"/>
            <w:szCs w:val="24"/>
            <w:u w:val="single"/>
            <w:lang w:eastAsia="ja-JP"/>
          </w:rPr>
          <w:t>«Университетская библиотека онлайн»</w:t>
        </w:r>
      </w:hyperlink>
      <w:r w:rsidRPr="00C82CC3">
        <w:rPr>
          <w:rFonts w:ascii="Times New Roman" w:eastAsia="MS Mincho" w:hAnsi="Times New Roman" w:cs="Times New Roman"/>
          <w:color w:val="000000" w:themeColor="text1"/>
          <w:sz w:val="24"/>
          <w:szCs w:val="24"/>
          <w:lang w:eastAsia="ja-JP"/>
        </w:rPr>
        <w:t xml:space="preserve"> </w:t>
      </w:r>
      <w:hyperlink r:id="rId11" w:history="1">
        <w:r w:rsidRPr="00C82CC3">
          <w:rPr>
            <w:rStyle w:val="ac"/>
            <w:rFonts w:ascii="Times New Roman" w:eastAsia="MS Mincho" w:hAnsi="Times New Roman" w:cs="Times New Roman"/>
            <w:color w:val="000000" w:themeColor="text1"/>
            <w:sz w:val="24"/>
            <w:szCs w:val="24"/>
            <w:lang w:eastAsia="ja-JP"/>
          </w:rPr>
          <w:t>https://babulabvab.ru/page/biblioteka</w:t>
        </w:r>
      </w:hyperlink>
      <w:r w:rsidRPr="00C82CC3">
        <w:rPr>
          <w:rFonts w:ascii="Times New Roman" w:eastAsia="MS Mincho" w:hAnsi="Times New Roman" w:cs="Times New Roman"/>
          <w:color w:val="000000" w:themeColor="text1"/>
          <w:sz w:val="24"/>
          <w:szCs w:val="24"/>
          <w:lang w:eastAsia="ja-JP"/>
        </w:rPr>
        <w:t>.</w:t>
      </w:r>
    </w:p>
    <w:p w:rsidR="00A25865" w:rsidRPr="00C82CC3" w:rsidRDefault="00A25865" w:rsidP="00A25865">
      <w:pPr>
        <w:pStyle w:val="af0"/>
        <w:numPr>
          <w:ilvl w:val="0"/>
          <w:numId w:val="26"/>
        </w:numPr>
        <w:spacing w:after="0" w:line="240" w:lineRule="auto"/>
        <w:rPr>
          <w:rFonts w:ascii="Times New Roman" w:eastAsia="MS Mincho" w:hAnsi="Times New Roman" w:cs="Times New Roman"/>
          <w:color w:val="FF0000"/>
          <w:sz w:val="24"/>
          <w:szCs w:val="24"/>
          <w:lang w:eastAsia="ja-JP"/>
        </w:rPr>
      </w:pPr>
      <w:r w:rsidRPr="00C82CC3">
        <w:rPr>
          <w:rFonts w:ascii="Times New Roman" w:eastAsia="MS Mincho" w:hAnsi="Times New Roman" w:cs="Times New Roman"/>
          <w:color w:val="000000" w:themeColor="text1"/>
          <w:sz w:val="24"/>
          <w:szCs w:val="24"/>
          <w:lang w:eastAsia="ja-JP"/>
        </w:rPr>
        <w:t xml:space="preserve"> Электронно-библиотечная </w:t>
      </w:r>
      <w:proofErr w:type="gramStart"/>
      <w:r w:rsidRPr="00C82CC3">
        <w:rPr>
          <w:rFonts w:ascii="Times New Roman" w:eastAsia="MS Mincho" w:hAnsi="Times New Roman" w:cs="Times New Roman"/>
          <w:color w:val="000000" w:themeColor="text1"/>
          <w:sz w:val="24"/>
          <w:szCs w:val="24"/>
          <w:lang w:eastAsia="ja-JP"/>
        </w:rPr>
        <w:t>система  https://e-minbar.com/islamskie-knigi</w:t>
      </w:r>
      <w:proofErr w:type="gramEnd"/>
    </w:p>
    <w:p w:rsidR="00A25865" w:rsidRDefault="00A25865" w:rsidP="00A25865">
      <w:pPr>
        <w:spacing w:after="0" w:line="240" w:lineRule="auto"/>
        <w:rPr>
          <w:rFonts w:ascii="Times New Roman" w:eastAsia="MS Mincho" w:hAnsi="Times New Roman" w:cs="Times New Roman"/>
          <w:sz w:val="24"/>
          <w:szCs w:val="24"/>
          <w:lang w:eastAsia="ja-JP"/>
        </w:rPr>
      </w:pPr>
    </w:p>
    <w:p w:rsidR="00815569" w:rsidRDefault="00815569" w:rsidP="00AB5A97">
      <w:pPr>
        <w:spacing w:after="0" w:line="240" w:lineRule="auto"/>
        <w:rPr>
          <w:rFonts w:ascii="Times New Roman" w:eastAsia="MS Mincho" w:hAnsi="Times New Roman" w:cs="Times New Roman"/>
          <w:sz w:val="24"/>
          <w:szCs w:val="24"/>
          <w:lang w:eastAsia="ja-JP"/>
        </w:rPr>
      </w:pPr>
    </w:p>
    <w:p w:rsidR="00815569" w:rsidRDefault="00815569" w:rsidP="00AB5A97">
      <w:pPr>
        <w:spacing w:after="0" w:line="240" w:lineRule="auto"/>
        <w:rPr>
          <w:rFonts w:ascii="Times New Roman" w:eastAsia="MS Mincho" w:hAnsi="Times New Roman" w:cs="Times New Roman"/>
          <w:sz w:val="24"/>
          <w:szCs w:val="24"/>
          <w:lang w:eastAsia="ja-JP"/>
        </w:rPr>
      </w:pPr>
    </w:p>
    <w:p w:rsidR="00D74D74" w:rsidRPr="00662C1D" w:rsidRDefault="00D74D74" w:rsidP="00D74D74">
      <w:pPr>
        <w:spacing w:before="30"/>
        <w:rPr>
          <w:rFonts w:ascii="Times New Roman" w:hAnsi="Times New Roman" w:cs="Times New Roman"/>
          <w:sz w:val="24"/>
          <w:szCs w:val="24"/>
        </w:rPr>
      </w:pPr>
    </w:p>
    <w:p w:rsidR="00662C1D" w:rsidRPr="00815569" w:rsidRDefault="003B1622" w:rsidP="00815569">
      <w:pPr>
        <w:spacing w:after="0" w:line="240" w:lineRule="auto"/>
        <w:ind w:left="709"/>
        <w:jc w:val="center"/>
        <w:rPr>
          <w:rFonts w:ascii="Times New Roman" w:hAnsi="Times New Roman" w:cs="Times New Roman"/>
          <w:b/>
          <w:sz w:val="28"/>
          <w:szCs w:val="28"/>
        </w:rPr>
      </w:pPr>
      <w:r>
        <w:rPr>
          <w:rFonts w:ascii="Times New Roman" w:hAnsi="Times New Roman" w:cs="Times New Roman"/>
          <w:b/>
          <w:sz w:val="28"/>
          <w:szCs w:val="28"/>
        </w:rPr>
        <w:t>6</w:t>
      </w:r>
      <w:r w:rsidR="00662C1D" w:rsidRPr="00815569">
        <w:rPr>
          <w:rFonts w:ascii="Times New Roman" w:hAnsi="Times New Roman" w:cs="Times New Roman"/>
          <w:b/>
          <w:sz w:val="28"/>
          <w:szCs w:val="28"/>
        </w:rPr>
        <w:t>.</w:t>
      </w:r>
      <w:r w:rsidR="00B526EA" w:rsidRPr="00815569">
        <w:rPr>
          <w:rFonts w:ascii="Times New Roman" w:hAnsi="Times New Roman" w:cs="Times New Roman"/>
          <w:b/>
          <w:sz w:val="28"/>
          <w:szCs w:val="28"/>
        </w:rPr>
        <w:t xml:space="preserve"> </w:t>
      </w:r>
      <w:r w:rsidR="00662C1D" w:rsidRPr="00815569">
        <w:rPr>
          <w:rFonts w:ascii="Times New Roman" w:hAnsi="Times New Roman" w:cs="Times New Roman"/>
          <w:b/>
          <w:sz w:val="28"/>
          <w:szCs w:val="28"/>
        </w:rPr>
        <w:t>Перечень информационных технологий, используемых при осуществлении образоват</w:t>
      </w:r>
      <w:r w:rsidR="00BC0ADC" w:rsidRPr="00815569">
        <w:rPr>
          <w:rFonts w:ascii="Times New Roman" w:hAnsi="Times New Roman" w:cs="Times New Roman"/>
          <w:b/>
          <w:sz w:val="28"/>
          <w:szCs w:val="28"/>
        </w:rPr>
        <w:t>ельного процесса по дисциплине</w:t>
      </w:r>
      <w:r w:rsidR="00B526EA" w:rsidRPr="00815569">
        <w:rPr>
          <w:rFonts w:ascii="Times New Roman" w:hAnsi="Times New Roman" w:cs="Times New Roman"/>
          <w:b/>
          <w:sz w:val="28"/>
          <w:szCs w:val="28"/>
        </w:rPr>
        <w:t>.</w:t>
      </w:r>
    </w:p>
    <w:p w:rsidR="00B526EA" w:rsidRPr="00662C1D" w:rsidRDefault="00B526EA" w:rsidP="00B526EA">
      <w:pPr>
        <w:tabs>
          <w:tab w:val="left" w:pos="567"/>
        </w:tabs>
        <w:overflowPunct w:val="0"/>
        <w:autoSpaceDE w:val="0"/>
        <w:autoSpaceDN w:val="0"/>
        <w:adjustRightInd w:val="0"/>
        <w:spacing w:line="227" w:lineRule="auto"/>
        <w:ind w:firstLine="284"/>
        <w:contextualSpacing/>
        <w:jc w:val="both"/>
        <w:rPr>
          <w:rFonts w:ascii="Times New Roman" w:hAnsi="Times New Roman" w:cs="Times New Roman"/>
          <w:sz w:val="24"/>
          <w:szCs w:val="24"/>
        </w:rPr>
      </w:pPr>
      <w:r w:rsidRPr="00662C1D">
        <w:rPr>
          <w:rFonts w:ascii="Times New Roman" w:hAnsi="Times New Roman" w:cs="Times New Roman"/>
          <w:sz w:val="24"/>
          <w:szCs w:val="24"/>
        </w:rPr>
        <w:t xml:space="preserve">    </w:t>
      </w:r>
    </w:p>
    <w:p w:rsidR="00B526EA" w:rsidRPr="00662C1D" w:rsidRDefault="00B526EA" w:rsidP="003E1527">
      <w:pPr>
        <w:widowControl w:val="0"/>
        <w:numPr>
          <w:ilvl w:val="0"/>
          <w:numId w:val="7"/>
        </w:numPr>
        <w:tabs>
          <w:tab w:val="clear" w:pos="720"/>
          <w:tab w:val="left" w:pos="567"/>
          <w:tab w:val="num" w:pos="1272"/>
        </w:tabs>
        <w:overflowPunct w:val="0"/>
        <w:autoSpaceDE w:val="0"/>
        <w:autoSpaceDN w:val="0"/>
        <w:adjustRightInd w:val="0"/>
        <w:spacing w:after="0" w:line="216" w:lineRule="auto"/>
        <w:ind w:left="0" w:firstLine="284"/>
        <w:contextualSpacing/>
        <w:jc w:val="both"/>
        <w:rPr>
          <w:rFonts w:ascii="Times New Roman" w:hAnsi="Times New Roman" w:cs="Times New Roman"/>
          <w:sz w:val="24"/>
          <w:szCs w:val="24"/>
        </w:rPr>
      </w:pPr>
      <w:r>
        <w:rPr>
          <w:rFonts w:ascii="Times New Roman" w:hAnsi="Times New Roman" w:cs="Times New Roman"/>
          <w:sz w:val="24"/>
          <w:szCs w:val="24"/>
        </w:rPr>
        <w:t>Мультимедиа-технологии</w:t>
      </w:r>
      <w:r w:rsidRPr="00662C1D">
        <w:rPr>
          <w:rFonts w:ascii="Times New Roman" w:hAnsi="Times New Roman" w:cs="Times New Roman"/>
          <w:sz w:val="24"/>
          <w:szCs w:val="24"/>
        </w:rPr>
        <w:t xml:space="preserve"> как демонстративное и иллюстративное средство для изучения нового материала; </w:t>
      </w:r>
    </w:p>
    <w:p w:rsidR="00B526EA" w:rsidRPr="00662C1D" w:rsidRDefault="00B526EA" w:rsidP="00B526EA">
      <w:pPr>
        <w:tabs>
          <w:tab w:val="left" w:pos="567"/>
        </w:tabs>
        <w:autoSpaceDE w:val="0"/>
        <w:autoSpaceDN w:val="0"/>
        <w:adjustRightInd w:val="0"/>
        <w:spacing w:line="66" w:lineRule="exact"/>
        <w:ind w:firstLine="284"/>
        <w:contextualSpacing/>
        <w:rPr>
          <w:rFonts w:ascii="Times New Roman" w:hAnsi="Times New Roman" w:cs="Times New Roman"/>
          <w:sz w:val="24"/>
          <w:szCs w:val="24"/>
        </w:rPr>
      </w:pPr>
    </w:p>
    <w:p w:rsidR="00B526EA" w:rsidRPr="00662C1D" w:rsidRDefault="00B526EA" w:rsidP="003E1527">
      <w:pPr>
        <w:widowControl w:val="0"/>
        <w:numPr>
          <w:ilvl w:val="0"/>
          <w:numId w:val="7"/>
        </w:numPr>
        <w:tabs>
          <w:tab w:val="clear" w:pos="720"/>
          <w:tab w:val="left" w:pos="567"/>
          <w:tab w:val="num" w:pos="1178"/>
        </w:tabs>
        <w:overflowPunct w:val="0"/>
        <w:autoSpaceDE w:val="0"/>
        <w:autoSpaceDN w:val="0"/>
        <w:adjustRightInd w:val="0"/>
        <w:spacing w:after="0" w:line="215" w:lineRule="auto"/>
        <w:ind w:left="0" w:right="20" w:firstLine="284"/>
        <w:contextualSpacing/>
        <w:jc w:val="both"/>
        <w:rPr>
          <w:rFonts w:ascii="Times New Roman" w:hAnsi="Times New Roman" w:cs="Times New Roman"/>
          <w:sz w:val="24"/>
          <w:szCs w:val="24"/>
        </w:rPr>
      </w:pPr>
      <w:r>
        <w:rPr>
          <w:rFonts w:ascii="Times New Roman" w:hAnsi="Times New Roman" w:cs="Times New Roman"/>
          <w:sz w:val="24"/>
          <w:szCs w:val="24"/>
        </w:rPr>
        <w:t>Моделирующие и игровые технологии</w:t>
      </w:r>
      <w:r w:rsidRPr="00662C1D">
        <w:rPr>
          <w:rFonts w:ascii="Times New Roman" w:hAnsi="Times New Roman" w:cs="Times New Roman"/>
          <w:sz w:val="24"/>
          <w:szCs w:val="24"/>
        </w:rPr>
        <w:t xml:space="preserve"> как средство создания имитации, решения некоторых проблем, ситуационных задач; </w:t>
      </w:r>
    </w:p>
    <w:p w:rsidR="00B526EA" w:rsidRPr="00662C1D" w:rsidRDefault="00B526EA" w:rsidP="00B526EA">
      <w:pPr>
        <w:tabs>
          <w:tab w:val="left" w:pos="567"/>
        </w:tabs>
        <w:autoSpaceDE w:val="0"/>
        <w:autoSpaceDN w:val="0"/>
        <w:adjustRightInd w:val="0"/>
        <w:spacing w:line="1" w:lineRule="exact"/>
        <w:ind w:firstLine="284"/>
        <w:contextualSpacing/>
        <w:rPr>
          <w:rFonts w:ascii="Times New Roman" w:hAnsi="Times New Roman" w:cs="Times New Roman"/>
          <w:sz w:val="24"/>
          <w:szCs w:val="24"/>
        </w:rPr>
      </w:pPr>
    </w:p>
    <w:p w:rsidR="00B526EA" w:rsidRPr="00662C1D" w:rsidRDefault="00B526EA" w:rsidP="003E1527">
      <w:pPr>
        <w:widowControl w:val="0"/>
        <w:numPr>
          <w:ilvl w:val="0"/>
          <w:numId w:val="7"/>
        </w:numPr>
        <w:tabs>
          <w:tab w:val="clear" w:pos="720"/>
          <w:tab w:val="left" w:pos="567"/>
          <w:tab w:val="num" w:pos="1140"/>
        </w:tabs>
        <w:overflowPunct w:val="0"/>
        <w:autoSpaceDE w:val="0"/>
        <w:autoSpaceDN w:val="0"/>
        <w:adjustRightInd w:val="0"/>
        <w:spacing w:after="0" w:line="240" w:lineRule="auto"/>
        <w:ind w:left="0" w:firstLine="284"/>
        <w:contextualSpacing/>
        <w:jc w:val="both"/>
        <w:rPr>
          <w:rFonts w:ascii="Times New Roman" w:hAnsi="Times New Roman" w:cs="Times New Roman"/>
          <w:sz w:val="24"/>
          <w:szCs w:val="24"/>
        </w:rPr>
      </w:pPr>
      <w:r>
        <w:rPr>
          <w:rFonts w:ascii="Times New Roman" w:hAnsi="Times New Roman" w:cs="Times New Roman"/>
          <w:sz w:val="24"/>
          <w:szCs w:val="24"/>
        </w:rPr>
        <w:t xml:space="preserve">Контролирующие технологии </w:t>
      </w:r>
      <w:r w:rsidRPr="00662C1D">
        <w:rPr>
          <w:rFonts w:ascii="Times New Roman" w:hAnsi="Times New Roman" w:cs="Times New Roman"/>
          <w:sz w:val="24"/>
          <w:szCs w:val="24"/>
        </w:rPr>
        <w:t xml:space="preserve">как средство контроля знаний; </w:t>
      </w:r>
    </w:p>
    <w:p w:rsidR="00B526EA" w:rsidRPr="00662C1D" w:rsidRDefault="00B526EA" w:rsidP="003E1527">
      <w:pPr>
        <w:widowControl w:val="0"/>
        <w:numPr>
          <w:ilvl w:val="0"/>
          <w:numId w:val="7"/>
        </w:numPr>
        <w:tabs>
          <w:tab w:val="clear" w:pos="720"/>
          <w:tab w:val="left" w:pos="567"/>
          <w:tab w:val="num" w:pos="1140"/>
        </w:tabs>
        <w:overflowPunct w:val="0"/>
        <w:autoSpaceDE w:val="0"/>
        <w:autoSpaceDN w:val="0"/>
        <w:adjustRightInd w:val="0"/>
        <w:spacing w:after="0" w:line="239" w:lineRule="auto"/>
        <w:ind w:left="0" w:firstLine="284"/>
        <w:contextualSpacing/>
        <w:jc w:val="both"/>
        <w:rPr>
          <w:rFonts w:ascii="Times New Roman" w:hAnsi="Times New Roman" w:cs="Times New Roman"/>
          <w:sz w:val="24"/>
          <w:szCs w:val="24"/>
        </w:rPr>
      </w:pPr>
      <w:r w:rsidRPr="00662C1D">
        <w:rPr>
          <w:rFonts w:ascii="Times New Roman" w:hAnsi="Times New Roman" w:cs="Times New Roman"/>
          <w:sz w:val="24"/>
          <w:szCs w:val="24"/>
        </w:rPr>
        <w:t xml:space="preserve">Персональный компьютер, как средство самообразования. </w:t>
      </w:r>
    </w:p>
    <w:p w:rsidR="00B526EA" w:rsidRPr="00662C1D" w:rsidRDefault="00B526EA" w:rsidP="003E1527">
      <w:pPr>
        <w:widowControl w:val="0"/>
        <w:numPr>
          <w:ilvl w:val="0"/>
          <w:numId w:val="7"/>
        </w:numPr>
        <w:tabs>
          <w:tab w:val="clear" w:pos="720"/>
          <w:tab w:val="left" w:pos="567"/>
          <w:tab w:val="num" w:pos="1140"/>
        </w:tabs>
        <w:overflowPunct w:val="0"/>
        <w:autoSpaceDE w:val="0"/>
        <w:autoSpaceDN w:val="0"/>
        <w:adjustRightInd w:val="0"/>
        <w:spacing w:after="0" w:line="239" w:lineRule="auto"/>
        <w:ind w:left="0" w:firstLine="284"/>
        <w:contextualSpacing/>
        <w:jc w:val="both"/>
        <w:rPr>
          <w:rFonts w:ascii="Times New Roman" w:hAnsi="Times New Roman" w:cs="Times New Roman"/>
          <w:sz w:val="24"/>
          <w:szCs w:val="24"/>
        </w:rPr>
      </w:pPr>
      <w:proofErr w:type="spellStart"/>
      <w:r w:rsidRPr="00662C1D">
        <w:rPr>
          <w:rFonts w:ascii="Times New Roman" w:hAnsi="Times New Roman" w:cs="Times New Roman"/>
          <w:sz w:val="24"/>
          <w:szCs w:val="24"/>
        </w:rPr>
        <w:t>Программно</w:t>
      </w:r>
      <w:proofErr w:type="spellEnd"/>
      <w:r w:rsidRPr="00662C1D">
        <w:rPr>
          <w:rFonts w:ascii="Times New Roman" w:hAnsi="Times New Roman" w:cs="Times New Roman"/>
          <w:sz w:val="24"/>
          <w:szCs w:val="24"/>
        </w:rPr>
        <w:t xml:space="preserve"> - прикладные электронные средства</w:t>
      </w:r>
      <w:r>
        <w:rPr>
          <w:rFonts w:ascii="Times New Roman" w:hAnsi="Times New Roman" w:cs="Times New Roman"/>
          <w:sz w:val="24"/>
          <w:szCs w:val="24"/>
        </w:rPr>
        <w:t>, которые</w:t>
      </w:r>
      <w:r w:rsidRPr="00662C1D">
        <w:rPr>
          <w:rFonts w:ascii="Times New Roman" w:hAnsi="Times New Roman" w:cs="Times New Roman"/>
          <w:sz w:val="24"/>
          <w:szCs w:val="24"/>
        </w:rPr>
        <w:t xml:space="preserve"> об</w:t>
      </w:r>
      <w:r>
        <w:rPr>
          <w:rFonts w:ascii="Times New Roman" w:hAnsi="Times New Roman" w:cs="Times New Roman"/>
          <w:sz w:val="24"/>
          <w:szCs w:val="24"/>
        </w:rPr>
        <w:t>еспечивают:</w:t>
      </w:r>
    </w:p>
    <w:p w:rsidR="00B526EA" w:rsidRPr="00662C1D" w:rsidRDefault="00B526EA" w:rsidP="00B526EA">
      <w:pPr>
        <w:tabs>
          <w:tab w:val="left" w:pos="567"/>
        </w:tabs>
        <w:autoSpaceDE w:val="0"/>
        <w:autoSpaceDN w:val="0"/>
        <w:adjustRightInd w:val="0"/>
        <w:spacing w:line="3" w:lineRule="exact"/>
        <w:ind w:firstLine="284"/>
        <w:contextualSpacing/>
        <w:rPr>
          <w:rFonts w:ascii="Times New Roman" w:hAnsi="Times New Roman" w:cs="Times New Roman"/>
          <w:sz w:val="24"/>
          <w:szCs w:val="24"/>
        </w:rPr>
      </w:pPr>
    </w:p>
    <w:p w:rsidR="00B526EA" w:rsidRPr="00662C1D" w:rsidRDefault="00B526EA" w:rsidP="003E1527">
      <w:pPr>
        <w:widowControl w:val="0"/>
        <w:numPr>
          <w:ilvl w:val="0"/>
          <w:numId w:val="8"/>
        </w:numPr>
        <w:tabs>
          <w:tab w:val="clear" w:pos="720"/>
          <w:tab w:val="left" w:pos="567"/>
          <w:tab w:val="num" w:pos="1020"/>
        </w:tabs>
        <w:overflowPunct w:val="0"/>
        <w:autoSpaceDE w:val="0"/>
        <w:autoSpaceDN w:val="0"/>
        <w:adjustRightInd w:val="0"/>
        <w:spacing w:after="0" w:line="240" w:lineRule="auto"/>
        <w:ind w:left="0" w:firstLine="284"/>
        <w:contextualSpacing/>
        <w:jc w:val="both"/>
        <w:rPr>
          <w:rFonts w:ascii="Times New Roman" w:hAnsi="Times New Roman" w:cs="Times New Roman"/>
          <w:sz w:val="24"/>
          <w:szCs w:val="24"/>
        </w:rPr>
      </w:pPr>
      <w:r w:rsidRPr="00662C1D">
        <w:rPr>
          <w:rFonts w:ascii="Times New Roman" w:hAnsi="Times New Roman" w:cs="Times New Roman"/>
          <w:sz w:val="24"/>
          <w:szCs w:val="24"/>
        </w:rPr>
        <w:t xml:space="preserve">информационную емкость и документальность; </w:t>
      </w:r>
    </w:p>
    <w:p w:rsidR="00B526EA" w:rsidRPr="00662C1D" w:rsidRDefault="00B526EA" w:rsidP="003E1527">
      <w:pPr>
        <w:widowControl w:val="0"/>
        <w:numPr>
          <w:ilvl w:val="0"/>
          <w:numId w:val="8"/>
        </w:numPr>
        <w:tabs>
          <w:tab w:val="clear" w:pos="720"/>
          <w:tab w:val="left" w:pos="567"/>
          <w:tab w:val="num" w:pos="1020"/>
        </w:tabs>
        <w:overflowPunct w:val="0"/>
        <w:autoSpaceDE w:val="0"/>
        <w:autoSpaceDN w:val="0"/>
        <w:adjustRightInd w:val="0"/>
        <w:spacing w:after="0" w:line="239" w:lineRule="auto"/>
        <w:ind w:left="0" w:firstLine="284"/>
        <w:contextualSpacing/>
        <w:jc w:val="both"/>
        <w:rPr>
          <w:rFonts w:ascii="Times New Roman" w:hAnsi="Times New Roman" w:cs="Times New Roman"/>
          <w:sz w:val="24"/>
          <w:szCs w:val="24"/>
        </w:rPr>
      </w:pPr>
      <w:r w:rsidRPr="00662C1D">
        <w:rPr>
          <w:rFonts w:ascii="Times New Roman" w:hAnsi="Times New Roman" w:cs="Times New Roman"/>
          <w:sz w:val="24"/>
          <w:szCs w:val="24"/>
        </w:rPr>
        <w:t xml:space="preserve">наглядность; </w:t>
      </w:r>
    </w:p>
    <w:p w:rsidR="00B526EA" w:rsidRPr="00662C1D" w:rsidRDefault="00B526EA" w:rsidP="00B526EA">
      <w:pPr>
        <w:tabs>
          <w:tab w:val="left" w:pos="567"/>
        </w:tabs>
        <w:autoSpaceDE w:val="0"/>
        <w:autoSpaceDN w:val="0"/>
        <w:adjustRightInd w:val="0"/>
        <w:spacing w:line="66" w:lineRule="exact"/>
        <w:ind w:firstLine="284"/>
        <w:contextualSpacing/>
        <w:rPr>
          <w:rFonts w:ascii="Times New Roman" w:hAnsi="Times New Roman" w:cs="Times New Roman"/>
          <w:sz w:val="24"/>
          <w:szCs w:val="24"/>
        </w:rPr>
      </w:pPr>
    </w:p>
    <w:p w:rsidR="00B526EA" w:rsidRPr="00662C1D" w:rsidRDefault="00B526EA" w:rsidP="003E1527">
      <w:pPr>
        <w:widowControl w:val="0"/>
        <w:numPr>
          <w:ilvl w:val="0"/>
          <w:numId w:val="8"/>
        </w:numPr>
        <w:tabs>
          <w:tab w:val="clear" w:pos="720"/>
          <w:tab w:val="left" w:pos="567"/>
          <w:tab w:val="num" w:pos="1216"/>
        </w:tabs>
        <w:overflowPunct w:val="0"/>
        <w:autoSpaceDE w:val="0"/>
        <w:autoSpaceDN w:val="0"/>
        <w:adjustRightInd w:val="0"/>
        <w:spacing w:after="0" w:line="215" w:lineRule="auto"/>
        <w:ind w:left="0" w:right="20" w:firstLine="284"/>
        <w:contextualSpacing/>
        <w:jc w:val="both"/>
        <w:rPr>
          <w:rFonts w:ascii="Times New Roman" w:hAnsi="Times New Roman" w:cs="Times New Roman"/>
          <w:sz w:val="24"/>
          <w:szCs w:val="24"/>
        </w:rPr>
      </w:pPr>
      <w:r w:rsidRPr="00662C1D">
        <w:rPr>
          <w:rFonts w:ascii="Times New Roman" w:hAnsi="Times New Roman" w:cs="Times New Roman"/>
          <w:sz w:val="24"/>
          <w:szCs w:val="24"/>
        </w:rPr>
        <w:t xml:space="preserve">демонстративные возможности наиболее важных моментов при изучении дисциплины; </w:t>
      </w:r>
    </w:p>
    <w:p w:rsidR="00B526EA" w:rsidRPr="00662C1D" w:rsidRDefault="00B526EA" w:rsidP="00B526EA">
      <w:pPr>
        <w:tabs>
          <w:tab w:val="left" w:pos="567"/>
        </w:tabs>
        <w:autoSpaceDE w:val="0"/>
        <w:autoSpaceDN w:val="0"/>
        <w:adjustRightInd w:val="0"/>
        <w:spacing w:line="1" w:lineRule="exact"/>
        <w:ind w:firstLine="284"/>
        <w:contextualSpacing/>
        <w:rPr>
          <w:rFonts w:ascii="Times New Roman" w:hAnsi="Times New Roman" w:cs="Times New Roman"/>
          <w:sz w:val="24"/>
          <w:szCs w:val="24"/>
        </w:rPr>
      </w:pPr>
    </w:p>
    <w:p w:rsidR="00B526EA" w:rsidRPr="00662C1D" w:rsidRDefault="00B526EA" w:rsidP="003E1527">
      <w:pPr>
        <w:widowControl w:val="0"/>
        <w:numPr>
          <w:ilvl w:val="0"/>
          <w:numId w:val="8"/>
        </w:numPr>
        <w:tabs>
          <w:tab w:val="clear" w:pos="720"/>
          <w:tab w:val="left" w:pos="567"/>
          <w:tab w:val="num" w:pos="1020"/>
        </w:tabs>
        <w:overflowPunct w:val="0"/>
        <w:autoSpaceDE w:val="0"/>
        <w:autoSpaceDN w:val="0"/>
        <w:adjustRightInd w:val="0"/>
        <w:spacing w:after="0" w:line="239" w:lineRule="auto"/>
        <w:ind w:left="0" w:firstLine="284"/>
        <w:contextualSpacing/>
        <w:jc w:val="both"/>
        <w:rPr>
          <w:rFonts w:ascii="Times New Roman" w:hAnsi="Times New Roman" w:cs="Times New Roman"/>
          <w:sz w:val="24"/>
          <w:szCs w:val="24"/>
        </w:rPr>
      </w:pPr>
      <w:r w:rsidRPr="00662C1D">
        <w:rPr>
          <w:rFonts w:ascii="Times New Roman" w:hAnsi="Times New Roman" w:cs="Times New Roman"/>
          <w:sz w:val="24"/>
          <w:szCs w:val="24"/>
        </w:rPr>
        <w:t xml:space="preserve">мотивацию студентов к изучению новой области знаний; </w:t>
      </w:r>
    </w:p>
    <w:p w:rsidR="00B526EA" w:rsidRPr="00662C1D" w:rsidRDefault="00B526EA" w:rsidP="003E1527">
      <w:pPr>
        <w:widowControl w:val="0"/>
        <w:numPr>
          <w:ilvl w:val="0"/>
          <w:numId w:val="8"/>
        </w:numPr>
        <w:tabs>
          <w:tab w:val="clear" w:pos="720"/>
          <w:tab w:val="left" w:pos="567"/>
          <w:tab w:val="num" w:pos="1020"/>
        </w:tabs>
        <w:overflowPunct w:val="0"/>
        <w:autoSpaceDE w:val="0"/>
        <w:autoSpaceDN w:val="0"/>
        <w:adjustRightInd w:val="0"/>
        <w:spacing w:after="0" w:line="239" w:lineRule="auto"/>
        <w:ind w:left="0" w:firstLine="284"/>
        <w:contextualSpacing/>
        <w:jc w:val="both"/>
        <w:rPr>
          <w:rFonts w:ascii="Times New Roman" w:hAnsi="Times New Roman" w:cs="Times New Roman"/>
          <w:sz w:val="24"/>
          <w:szCs w:val="24"/>
        </w:rPr>
      </w:pPr>
      <w:r w:rsidRPr="00662C1D">
        <w:rPr>
          <w:rFonts w:ascii="Times New Roman" w:hAnsi="Times New Roman" w:cs="Times New Roman"/>
          <w:sz w:val="24"/>
          <w:szCs w:val="24"/>
        </w:rPr>
        <w:t xml:space="preserve">сокращение времени обучения; </w:t>
      </w:r>
    </w:p>
    <w:p w:rsidR="00B526EA" w:rsidRPr="00662C1D" w:rsidRDefault="00B526EA" w:rsidP="00B526EA">
      <w:pPr>
        <w:tabs>
          <w:tab w:val="left" w:pos="567"/>
        </w:tabs>
        <w:autoSpaceDE w:val="0"/>
        <w:autoSpaceDN w:val="0"/>
        <w:adjustRightInd w:val="0"/>
        <w:spacing w:line="2" w:lineRule="exact"/>
        <w:ind w:firstLine="284"/>
        <w:contextualSpacing/>
        <w:rPr>
          <w:rFonts w:ascii="Times New Roman" w:hAnsi="Times New Roman" w:cs="Times New Roman"/>
          <w:sz w:val="24"/>
          <w:szCs w:val="24"/>
        </w:rPr>
      </w:pPr>
    </w:p>
    <w:p w:rsidR="00B526EA" w:rsidRDefault="00B526EA" w:rsidP="003E1527">
      <w:pPr>
        <w:widowControl w:val="0"/>
        <w:numPr>
          <w:ilvl w:val="0"/>
          <w:numId w:val="8"/>
        </w:numPr>
        <w:tabs>
          <w:tab w:val="clear" w:pos="720"/>
          <w:tab w:val="left" w:pos="567"/>
          <w:tab w:val="num" w:pos="1020"/>
        </w:tabs>
        <w:overflowPunct w:val="0"/>
        <w:autoSpaceDE w:val="0"/>
        <w:autoSpaceDN w:val="0"/>
        <w:adjustRightInd w:val="0"/>
        <w:spacing w:after="0" w:line="264" w:lineRule="exact"/>
        <w:ind w:left="0" w:firstLine="284"/>
        <w:contextualSpacing/>
        <w:jc w:val="both"/>
        <w:rPr>
          <w:rFonts w:ascii="Times New Roman" w:hAnsi="Times New Roman" w:cs="Times New Roman"/>
          <w:sz w:val="24"/>
          <w:szCs w:val="24"/>
        </w:rPr>
      </w:pPr>
      <w:r w:rsidRPr="00662C1D">
        <w:rPr>
          <w:rFonts w:ascii="Times New Roman" w:hAnsi="Times New Roman" w:cs="Times New Roman"/>
          <w:sz w:val="24"/>
          <w:szCs w:val="24"/>
        </w:rPr>
        <w:t xml:space="preserve">самостоятельность нахождения нового или справочного материала. </w:t>
      </w:r>
    </w:p>
    <w:p w:rsidR="00B526EA" w:rsidRPr="00B526EA" w:rsidRDefault="00B526EA" w:rsidP="003E1527">
      <w:pPr>
        <w:pStyle w:val="af0"/>
        <w:widowControl w:val="0"/>
        <w:numPr>
          <w:ilvl w:val="0"/>
          <w:numId w:val="7"/>
        </w:numPr>
        <w:tabs>
          <w:tab w:val="left" w:pos="567"/>
        </w:tabs>
        <w:overflowPunct w:val="0"/>
        <w:autoSpaceDE w:val="0"/>
        <w:autoSpaceDN w:val="0"/>
        <w:adjustRightInd w:val="0"/>
        <w:spacing w:after="0" w:line="264" w:lineRule="exact"/>
        <w:jc w:val="both"/>
        <w:rPr>
          <w:rFonts w:ascii="Times New Roman" w:hAnsi="Times New Roman" w:cs="Times New Roman"/>
          <w:sz w:val="24"/>
          <w:szCs w:val="24"/>
        </w:rPr>
      </w:pPr>
      <w:r>
        <w:rPr>
          <w:rFonts w:ascii="Times New Roman" w:hAnsi="Times New Roman" w:cs="Times New Roman"/>
          <w:sz w:val="24"/>
          <w:szCs w:val="24"/>
        </w:rPr>
        <w:t xml:space="preserve"> </w:t>
      </w:r>
      <w:r w:rsidRPr="00662C1D">
        <w:rPr>
          <w:rFonts w:ascii="Times New Roman" w:hAnsi="Times New Roman" w:cs="Times New Roman"/>
          <w:sz w:val="24"/>
          <w:szCs w:val="24"/>
        </w:rPr>
        <w:t>Сканер</w:t>
      </w:r>
      <w:r w:rsidRPr="00B526EA">
        <w:rPr>
          <w:rFonts w:ascii="Times New Roman" w:hAnsi="Times New Roman" w:cs="Times New Roman"/>
          <w:sz w:val="24"/>
          <w:szCs w:val="24"/>
        </w:rPr>
        <w:t xml:space="preserve"> </w:t>
      </w:r>
    </w:p>
    <w:p w:rsidR="00B526EA" w:rsidRDefault="00B526EA" w:rsidP="00B42A70">
      <w:pPr>
        <w:tabs>
          <w:tab w:val="left" w:pos="567"/>
        </w:tabs>
        <w:spacing w:after="0" w:line="240" w:lineRule="auto"/>
        <w:rPr>
          <w:rFonts w:ascii="Times New Roman" w:hAnsi="Times New Roman" w:cs="Times New Roman"/>
          <w:sz w:val="24"/>
          <w:szCs w:val="24"/>
        </w:rPr>
      </w:pPr>
    </w:p>
    <w:p w:rsidR="003B1622" w:rsidRPr="00A74762" w:rsidRDefault="003B1622" w:rsidP="003B1622">
      <w:pPr>
        <w:spacing w:after="0" w:line="240" w:lineRule="auto"/>
        <w:ind w:left="709"/>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7</w:t>
      </w:r>
      <w:r w:rsidRPr="00A74762">
        <w:rPr>
          <w:rFonts w:ascii="Times New Roman" w:eastAsia="Times New Roman" w:hAnsi="Times New Roman" w:cs="Times New Roman"/>
          <w:b/>
          <w:bCs/>
          <w:sz w:val="28"/>
          <w:szCs w:val="28"/>
        </w:rPr>
        <w:t xml:space="preserve">. Фонды оценочных средств для </w:t>
      </w:r>
      <w:proofErr w:type="gramStart"/>
      <w:r w:rsidRPr="00A74762">
        <w:rPr>
          <w:rFonts w:ascii="Times New Roman" w:eastAsia="Times New Roman" w:hAnsi="Times New Roman" w:cs="Times New Roman"/>
          <w:b/>
          <w:bCs/>
          <w:sz w:val="28"/>
          <w:szCs w:val="28"/>
        </w:rPr>
        <w:t>проведения  промежуточной</w:t>
      </w:r>
      <w:proofErr w:type="gramEnd"/>
      <w:r w:rsidRPr="00A74762">
        <w:rPr>
          <w:rFonts w:ascii="Times New Roman" w:eastAsia="Times New Roman" w:hAnsi="Times New Roman" w:cs="Times New Roman"/>
          <w:b/>
          <w:bCs/>
          <w:sz w:val="28"/>
          <w:szCs w:val="28"/>
        </w:rPr>
        <w:t xml:space="preserve"> аттестации обучающихся. Виды контроля и аттестации, формы </w:t>
      </w:r>
    </w:p>
    <w:p w:rsidR="003B1622" w:rsidRPr="003B1622" w:rsidRDefault="003B1622" w:rsidP="003B1622">
      <w:pPr>
        <w:spacing w:after="0" w:line="240" w:lineRule="auto"/>
        <w:ind w:left="709"/>
        <w:jc w:val="center"/>
        <w:rPr>
          <w:rFonts w:ascii="Times New Roman" w:eastAsia="Times New Roman" w:hAnsi="Times New Roman" w:cs="Times New Roman"/>
          <w:b/>
          <w:bCs/>
          <w:sz w:val="24"/>
          <w:szCs w:val="24"/>
        </w:rPr>
      </w:pPr>
      <w:r w:rsidRPr="00A74762">
        <w:rPr>
          <w:rFonts w:ascii="Times New Roman" w:eastAsia="Times New Roman" w:hAnsi="Times New Roman" w:cs="Times New Roman"/>
          <w:b/>
          <w:bCs/>
          <w:sz w:val="28"/>
          <w:szCs w:val="28"/>
        </w:rPr>
        <w:t>оценочных средств</w:t>
      </w:r>
    </w:p>
    <w:p w:rsidR="003B1622" w:rsidRPr="00A74762" w:rsidRDefault="003B1622" w:rsidP="003B1622">
      <w:pPr>
        <w:spacing w:after="0"/>
        <w:ind w:firstLine="284"/>
        <w:rPr>
          <w:rFonts w:ascii="Times New Roman" w:eastAsia="Times New Roman" w:hAnsi="Times New Roman" w:cs="Arial"/>
          <w:b/>
          <w:bCs/>
          <w:sz w:val="24"/>
          <w:szCs w:val="24"/>
        </w:rPr>
      </w:pPr>
    </w:p>
    <w:p w:rsidR="003B1622" w:rsidRPr="00A74762" w:rsidRDefault="003B1622" w:rsidP="003B1622">
      <w:pPr>
        <w:widowControl w:val="0"/>
        <w:spacing w:after="0"/>
        <w:ind w:firstLine="284"/>
        <w:rPr>
          <w:rFonts w:ascii="Times New Roman" w:eastAsia="Times New Roman" w:hAnsi="Times New Roman" w:cs="Times New Roman"/>
        </w:rPr>
      </w:pPr>
      <w:r w:rsidRPr="00A74762">
        <w:rPr>
          <w:rFonts w:ascii="Times New Roman" w:eastAsia="Times New Roman" w:hAnsi="Times New Roman" w:cs="Times New Roman"/>
        </w:rPr>
        <w:t xml:space="preserve">Для оценки качества усвоения курса используются следующие формы контроля: </w:t>
      </w:r>
    </w:p>
    <w:p w:rsidR="003B1622" w:rsidRPr="00A74762" w:rsidRDefault="003B1622" w:rsidP="003B1622">
      <w:pPr>
        <w:widowControl w:val="0"/>
        <w:spacing w:after="0"/>
        <w:ind w:firstLine="284"/>
        <w:rPr>
          <w:rFonts w:ascii="Times New Roman" w:eastAsia="Times New Roman" w:hAnsi="Times New Roman" w:cs="Times New Roman"/>
        </w:rPr>
      </w:pPr>
      <w:r w:rsidRPr="00A74762">
        <w:rPr>
          <w:rFonts w:ascii="Times New Roman" w:eastAsia="Times New Roman" w:hAnsi="Times New Roman" w:cs="Times New Roman"/>
        </w:rPr>
        <w:t xml:space="preserve">– </w:t>
      </w:r>
      <w:r w:rsidRPr="00A74762">
        <w:rPr>
          <w:rFonts w:ascii="Times New Roman" w:eastAsia="Times New Roman" w:hAnsi="Times New Roman" w:cs="Times New Roman"/>
          <w:b/>
          <w:bCs/>
        </w:rPr>
        <w:t>текущий:</w:t>
      </w:r>
      <w:r w:rsidRPr="00A74762">
        <w:rPr>
          <w:rFonts w:ascii="Times New Roman" w:eastAsia="Times New Roman" w:hAnsi="Times New Roman" w:cs="Times New Roman"/>
        </w:rPr>
        <w:t xml:space="preserve"> контроль выполнения практических аудиторных и домашних заданий, работы с источниками; систематичности проектов в рамках внеаудиторной самостоятельной работы; </w:t>
      </w:r>
    </w:p>
    <w:p w:rsidR="003B1622" w:rsidRPr="00A74762" w:rsidRDefault="003B1622" w:rsidP="003B1622">
      <w:pPr>
        <w:widowControl w:val="0"/>
        <w:spacing w:after="0"/>
        <w:ind w:firstLine="284"/>
        <w:rPr>
          <w:rFonts w:ascii="Times New Roman" w:eastAsia="Times New Roman" w:hAnsi="Times New Roman" w:cs="Times New Roman"/>
        </w:rPr>
      </w:pPr>
      <w:r w:rsidRPr="00A74762">
        <w:rPr>
          <w:rFonts w:ascii="Times New Roman" w:eastAsia="Times New Roman" w:hAnsi="Times New Roman" w:cs="Times New Roman"/>
        </w:rPr>
        <w:lastRenderedPageBreak/>
        <w:t xml:space="preserve">– </w:t>
      </w:r>
      <w:r w:rsidRPr="00A74762">
        <w:rPr>
          <w:rFonts w:ascii="Times New Roman" w:eastAsia="Times New Roman" w:hAnsi="Times New Roman" w:cs="Times New Roman"/>
          <w:b/>
          <w:bCs/>
        </w:rPr>
        <w:t>промежуточный:</w:t>
      </w:r>
      <w:r w:rsidRPr="00A74762">
        <w:rPr>
          <w:rFonts w:ascii="Times New Roman" w:eastAsia="Times New Roman" w:hAnsi="Times New Roman" w:cs="Times New Roman"/>
        </w:rPr>
        <w:t xml:space="preserve"> учет суммарных результатов по итогам текущего контроля за соответствующий период (семестр)</w:t>
      </w:r>
    </w:p>
    <w:p w:rsidR="003B1622" w:rsidRPr="00A74762" w:rsidRDefault="003B1622" w:rsidP="003B1622">
      <w:pPr>
        <w:widowControl w:val="0"/>
        <w:spacing w:after="0"/>
        <w:ind w:firstLine="284"/>
        <w:rPr>
          <w:rFonts w:ascii="Times New Roman" w:eastAsia="Times New Roman" w:hAnsi="Times New Roman" w:cs="Times New Roman"/>
        </w:rPr>
      </w:pPr>
      <w:r w:rsidRPr="00A74762">
        <w:rPr>
          <w:rFonts w:ascii="Times New Roman" w:eastAsia="Times New Roman" w:hAnsi="Times New Roman" w:cs="Times New Roman"/>
        </w:rPr>
        <w:t>Критерии оценки качества освоения студентами дисциплины:</w:t>
      </w:r>
    </w:p>
    <w:p w:rsidR="003B1622" w:rsidRPr="00A74762" w:rsidRDefault="003B1622" w:rsidP="003B1622">
      <w:pPr>
        <w:tabs>
          <w:tab w:val="num" w:pos="0"/>
          <w:tab w:val="left" w:pos="1260"/>
        </w:tabs>
        <w:spacing w:after="0"/>
        <w:ind w:firstLine="284"/>
        <w:rPr>
          <w:rFonts w:ascii="Times New Roman" w:eastAsia="Times New Roman" w:hAnsi="Times New Roman" w:cs="Times New Roman"/>
        </w:rPr>
      </w:pPr>
      <w:r w:rsidRPr="00A74762">
        <w:rPr>
          <w:rFonts w:ascii="Times New Roman" w:eastAsia="Times New Roman" w:hAnsi="Times New Roman" w:cs="Times New Roman"/>
        </w:rPr>
        <w:t>Оценка «</w:t>
      </w:r>
      <w:proofErr w:type="gramStart"/>
      <w:r w:rsidRPr="00A74762">
        <w:rPr>
          <w:rFonts w:ascii="Times New Roman" w:eastAsia="Times New Roman" w:hAnsi="Times New Roman" w:cs="Times New Roman"/>
          <w:b/>
          <w:i/>
        </w:rPr>
        <w:t xml:space="preserve">отлично» </w:t>
      </w:r>
      <w:r w:rsidRPr="00A74762">
        <w:rPr>
          <w:rFonts w:ascii="Times New Roman" w:eastAsia="Times New Roman" w:hAnsi="Times New Roman" w:cs="Times New Roman"/>
        </w:rPr>
        <w:t xml:space="preserve"> выставляется</w:t>
      </w:r>
      <w:proofErr w:type="gramEnd"/>
      <w:r w:rsidRPr="00A74762">
        <w:rPr>
          <w:rFonts w:ascii="Times New Roman" w:eastAsia="Times New Roman" w:hAnsi="Times New Roman" w:cs="Times New Roman"/>
        </w:rPr>
        <w:t>, если студент дает полный и правильный ответ на поставленные в зачетном билете вопросы, а также на дополнительные (если в таковых была необходимость):</w:t>
      </w:r>
    </w:p>
    <w:p w:rsidR="003B1622" w:rsidRPr="00A74762" w:rsidRDefault="003B1622" w:rsidP="003B1622">
      <w:pPr>
        <w:tabs>
          <w:tab w:val="num" w:pos="0"/>
          <w:tab w:val="left" w:pos="1260"/>
        </w:tabs>
        <w:spacing w:after="0"/>
        <w:ind w:firstLine="284"/>
        <w:rPr>
          <w:rFonts w:ascii="Times New Roman" w:eastAsia="Times New Roman" w:hAnsi="Times New Roman" w:cs="Times New Roman"/>
        </w:rPr>
      </w:pPr>
      <w:r w:rsidRPr="00A74762">
        <w:rPr>
          <w:rFonts w:ascii="Times New Roman" w:eastAsia="Times New Roman" w:hAnsi="Times New Roman" w:cs="Times New Roman"/>
        </w:rPr>
        <w:t>а) обстоятельно раскрывает состояние вопроса, его теоретические и практические аспекты;</w:t>
      </w:r>
    </w:p>
    <w:p w:rsidR="003B1622" w:rsidRPr="00A74762" w:rsidRDefault="003B1622" w:rsidP="003B1622">
      <w:pPr>
        <w:tabs>
          <w:tab w:val="num" w:pos="0"/>
          <w:tab w:val="left" w:pos="1260"/>
        </w:tabs>
        <w:spacing w:after="0"/>
        <w:ind w:firstLine="284"/>
        <w:rPr>
          <w:rFonts w:ascii="Times New Roman" w:eastAsia="Times New Roman" w:hAnsi="Times New Roman" w:cs="Times New Roman"/>
        </w:rPr>
      </w:pPr>
      <w:r w:rsidRPr="00A74762">
        <w:rPr>
          <w:rFonts w:ascii="Times New Roman" w:eastAsia="Times New Roman" w:hAnsi="Times New Roman" w:cs="Times New Roman"/>
        </w:rPr>
        <w:t>б) анализирует литературные источники по рассматриваемому вопросу, в том числе нормативно-правовые документы;</w:t>
      </w:r>
    </w:p>
    <w:p w:rsidR="003B1622" w:rsidRPr="00A74762" w:rsidRDefault="003B1622" w:rsidP="003B1622">
      <w:pPr>
        <w:tabs>
          <w:tab w:val="num" w:pos="0"/>
          <w:tab w:val="left" w:pos="1260"/>
        </w:tabs>
        <w:spacing w:after="0"/>
        <w:ind w:firstLine="284"/>
        <w:rPr>
          <w:rFonts w:ascii="Times New Roman" w:eastAsia="Times New Roman" w:hAnsi="Times New Roman" w:cs="Times New Roman"/>
        </w:rPr>
      </w:pPr>
      <w:r w:rsidRPr="00A74762">
        <w:rPr>
          <w:rFonts w:ascii="Times New Roman" w:eastAsia="Times New Roman" w:hAnsi="Times New Roman" w:cs="Times New Roman"/>
        </w:rPr>
        <w:t>в) имеет собственную оценочную позицию по раскрываемому вопросу и умеет аргументировано и убедительно ее раскрыть;</w:t>
      </w:r>
    </w:p>
    <w:p w:rsidR="003B1622" w:rsidRPr="00A74762" w:rsidRDefault="003B1622" w:rsidP="003B1622">
      <w:pPr>
        <w:tabs>
          <w:tab w:val="num" w:pos="0"/>
          <w:tab w:val="left" w:pos="1260"/>
        </w:tabs>
        <w:spacing w:after="0"/>
        <w:ind w:firstLine="284"/>
        <w:rPr>
          <w:rFonts w:ascii="Times New Roman" w:eastAsia="Times New Roman" w:hAnsi="Times New Roman" w:cs="Times New Roman"/>
        </w:rPr>
      </w:pPr>
      <w:r w:rsidRPr="00A74762">
        <w:rPr>
          <w:rFonts w:ascii="Times New Roman" w:eastAsia="Times New Roman" w:hAnsi="Times New Roman" w:cs="Times New Roman"/>
        </w:rPr>
        <w:t>г) излагает материал в логической последовательности.</w:t>
      </w:r>
    </w:p>
    <w:p w:rsidR="003B1622" w:rsidRPr="00A74762" w:rsidRDefault="003B1622" w:rsidP="003B1622">
      <w:pPr>
        <w:tabs>
          <w:tab w:val="num" w:pos="0"/>
          <w:tab w:val="left" w:pos="1260"/>
        </w:tabs>
        <w:spacing w:after="0"/>
        <w:ind w:firstLine="284"/>
        <w:rPr>
          <w:rFonts w:ascii="Times New Roman" w:eastAsia="Times New Roman" w:hAnsi="Times New Roman" w:cs="Times New Roman"/>
        </w:rPr>
      </w:pPr>
      <w:r w:rsidRPr="00A74762">
        <w:rPr>
          <w:rFonts w:ascii="Times New Roman" w:eastAsia="Times New Roman" w:hAnsi="Times New Roman" w:cs="Times New Roman"/>
        </w:rPr>
        <w:t xml:space="preserve">Оценка </w:t>
      </w:r>
      <w:r w:rsidRPr="00A74762">
        <w:rPr>
          <w:rFonts w:ascii="Times New Roman" w:eastAsia="Times New Roman" w:hAnsi="Times New Roman" w:cs="Times New Roman"/>
          <w:b/>
        </w:rPr>
        <w:t>«</w:t>
      </w:r>
      <w:r w:rsidRPr="00A74762">
        <w:rPr>
          <w:rFonts w:ascii="Times New Roman" w:eastAsia="Times New Roman" w:hAnsi="Times New Roman" w:cs="Times New Roman"/>
          <w:b/>
          <w:i/>
        </w:rPr>
        <w:t>хорошо»</w:t>
      </w:r>
      <w:r w:rsidRPr="00A74762">
        <w:rPr>
          <w:rFonts w:ascii="Times New Roman" w:eastAsia="Times New Roman" w:hAnsi="Times New Roman" w:cs="Times New Roman"/>
        </w:rPr>
        <w:t xml:space="preserve"> выставляется, если студент дает ответ, отличающийся обстоятельностью и глубиной изложения, но:</w:t>
      </w:r>
    </w:p>
    <w:p w:rsidR="003B1622" w:rsidRPr="00A74762" w:rsidRDefault="003B1622" w:rsidP="003B1622">
      <w:pPr>
        <w:numPr>
          <w:ilvl w:val="0"/>
          <w:numId w:val="4"/>
        </w:numPr>
        <w:tabs>
          <w:tab w:val="num" w:pos="0"/>
          <w:tab w:val="left" w:pos="900"/>
        </w:tabs>
        <w:spacing w:after="0"/>
        <w:ind w:left="0" w:firstLine="284"/>
        <w:rPr>
          <w:rFonts w:ascii="Times New Roman" w:eastAsia="Times New Roman" w:hAnsi="Times New Roman" w:cs="Times New Roman"/>
        </w:rPr>
      </w:pPr>
      <w:r w:rsidRPr="00A74762">
        <w:rPr>
          <w:rFonts w:ascii="Times New Roman" w:eastAsia="Times New Roman" w:hAnsi="Times New Roman" w:cs="Times New Roman"/>
        </w:rPr>
        <w:t>допускает несущественные ошибки в изложении теоретического материала, исправленные после дополнительного вопроса экзаменатора;</w:t>
      </w:r>
    </w:p>
    <w:p w:rsidR="003B1622" w:rsidRPr="00A74762" w:rsidRDefault="003B1622" w:rsidP="003B1622">
      <w:pPr>
        <w:numPr>
          <w:ilvl w:val="0"/>
          <w:numId w:val="4"/>
        </w:numPr>
        <w:tabs>
          <w:tab w:val="num" w:pos="0"/>
          <w:tab w:val="left" w:pos="900"/>
        </w:tabs>
        <w:spacing w:after="0"/>
        <w:ind w:left="0" w:firstLine="284"/>
        <w:rPr>
          <w:rFonts w:ascii="Times New Roman" w:eastAsia="Times New Roman" w:hAnsi="Times New Roman" w:cs="Times New Roman"/>
        </w:rPr>
      </w:pPr>
      <w:r w:rsidRPr="00A74762">
        <w:rPr>
          <w:rFonts w:ascii="Times New Roman" w:eastAsia="Times New Roman" w:hAnsi="Times New Roman" w:cs="Times New Roman"/>
        </w:rPr>
        <w:t>опирается при построении ответа только на материал лекций;</w:t>
      </w:r>
    </w:p>
    <w:p w:rsidR="003B1622" w:rsidRPr="00A74762" w:rsidRDefault="003B1622" w:rsidP="003B1622">
      <w:pPr>
        <w:numPr>
          <w:ilvl w:val="0"/>
          <w:numId w:val="4"/>
        </w:numPr>
        <w:tabs>
          <w:tab w:val="num" w:pos="0"/>
          <w:tab w:val="left" w:pos="900"/>
        </w:tabs>
        <w:spacing w:after="0"/>
        <w:ind w:left="0" w:firstLine="284"/>
        <w:rPr>
          <w:rFonts w:ascii="Times New Roman" w:eastAsia="Times New Roman" w:hAnsi="Times New Roman" w:cs="Times New Roman"/>
        </w:rPr>
      </w:pPr>
      <w:r w:rsidRPr="00A74762">
        <w:rPr>
          <w:rFonts w:ascii="Times New Roman" w:eastAsia="Times New Roman" w:hAnsi="Times New Roman" w:cs="Times New Roman"/>
        </w:rPr>
        <w:t>испытывает трудности при определении собственной оценочной позиции;</w:t>
      </w:r>
    </w:p>
    <w:p w:rsidR="003B1622" w:rsidRPr="00A74762" w:rsidRDefault="003B1622" w:rsidP="003B1622">
      <w:pPr>
        <w:tabs>
          <w:tab w:val="num" w:pos="0"/>
          <w:tab w:val="left" w:pos="1260"/>
        </w:tabs>
        <w:spacing w:after="0"/>
        <w:ind w:firstLine="284"/>
        <w:rPr>
          <w:rFonts w:ascii="Times New Roman" w:eastAsia="Times New Roman" w:hAnsi="Times New Roman" w:cs="Times New Roman"/>
        </w:rPr>
      </w:pPr>
      <w:r w:rsidRPr="00A74762">
        <w:rPr>
          <w:rFonts w:ascii="Times New Roman" w:eastAsia="Times New Roman" w:hAnsi="Times New Roman" w:cs="Times New Roman"/>
        </w:rPr>
        <w:t xml:space="preserve">Оценка </w:t>
      </w:r>
      <w:r w:rsidRPr="00A74762">
        <w:rPr>
          <w:rFonts w:ascii="Times New Roman" w:eastAsia="Times New Roman" w:hAnsi="Times New Roman" w:cs="Times New Roman"/>
          <w:b/>
        </w:rPr>
        <w:t>«</w:t>
      </w:r>
      <w:r w:rsidRPr="00A74762">
        <w:rPr>
          <w:rFonts w:ascii="Times New Roman" w:eastAsia="Times New Roman" w:hAnsi="Times New Roman" w:cs="Times New Roman"/>
          <w:b/>
          <w:i/>
        </w:rPr>
        <w:t>удовлетворительно»</w:t>
      </w:r>
      <w:r w:rsidRPr="00A74762">
        <w:rPr>
          <w:rFonts w:ascii="Times New Roman" w:eastAsia="Times New Roman" w:hAnsi="Times New Roman" w:cs="Times New Roman"/>
        </w:rPr>
        <w:t xml:space="preserve"> выставляется, если студент в ответе на вопрос, допускает существенные ошибки. Студенту требуется помощь со стороны преподавателя (путем наводящих вопросов, небольших разъяснений и т.п.). При ответе наблюдается нарушение логики изложения.</w:t>
      </w:r>
    </w:p>
    <w:p w:rsidR="003B1622" w:rsidRPr="00A74762" w:rsidRDefault="003B1622" w:rsidP="003B1622">
      <w:pPr>
        <w:tabs>
          <w:tab w:val="num" w:pos="0"/>
          <w:tab w:val="left" w:pos="1260"/>
        </w:tabs>
        <w:spacing w:after="0"/>
        <w:ind w:firstLine="284"/>
        <w:rPr>
          <w:rFonts w:ascii="Times New Roman" w:eastAsia="Times New Roman" w:hAnsi="Times New Roman" w:cs="Times New Roman"/>
        </w:rPr>
      </w:pPr>
      <w:r w:rsidRPr="00A74762">
        <w:rPr>
          <w:rFonts w:ascii="Times New Roman" w:eastAsia="Times New Roman" w:hAnsi="Times New Roman" w:cs="Times New Roman"/>
        </w:rPr>
        <w:t xml:space="preserve">Оценка </w:t>
      </w:r>
      <w:r w:rsidRPr="00A74762">
        <w:rPr>
          <w:rFonts w:ascii="Times New Roman" w:eastAsia="Times New Roman" w:hAnsi="Times New Roman" w:cs="Times New Roman"/>
          <w:b/>
        </w:rPr>
        <w:t>«</w:t>
      </w:r>
      <w:r w:rsidRPr="00A74762">
        <w:rPr>
          <w:rFonts w:ascii="Times New Roman" w:eastAsia="Times New Roman" w:hAnsi="Times New Roman" w:cs="Times New Roman"/>
          <w:b/>
          <w:i/>
        </w:rPr>
        <w:t>неудовлетворительно»</w:t>
      </w:r>
      <w:r w:rsidRPr="00A74762">
        <w:rPr>
          <w:rFonts w:ascii="Times New Roman" w:eastAsia="Times New Roman" w:hAnsi="Times New Roman" w:cs="Times New Roman"/>
        </w:rPr>
        <w:t xml:space="preserve"> выставляется, если студент при ответе:</w:t>
      </w:r>
    </w:p>
    <w:p w:rsidR="003B1622" w:rsidRPr="00A74762" w:rsidRDefault="003B1622" w:rsidP="003B1622">
      <w:pPr>
        <w:numPr>
          <w:ilvl w:val="0"/>
          <w:numId w:val="4"/>
        </w:numPr>
        <w:tabs>
          <w:tab w:val="num" w:pos="0"/>
          <w:tab w:val="num" w:pos="360"/>
          <w:tab w:val="left" w:pos="900"/>
        </w:tabs>
        <w:spacing w:after="0"/>
        <w:ind w:left="0" w:firstLine="284"/>
        <w:rPr>
          <w:rFonts w:ascii="Times New Roman" w:eastAsia="Times New Roman" w:hAnsi="Times New Roman" w:cs="Times New Roman"/>
          <w:sz w:val="24"/>
          <w:szCs w:val="24"/>
        </w:rPr>
      </w:pPr>
      <w:r w:rsidRPr="00A74762">
        <w:rPr>
          <w:rFonts w:ascii="Times New Roman" w:eastAsia="Times New Roman" w:hAnsi="Times New Roman" w:cs="Times New Roman"/>
          <w:sz w:val="24"/>
          <w:szCs w:val="24"/>
        </w:rPr>
        <w:t xml:space="preserve">обнаруживает незнание или непонимание </w:t>
      </w:r>
      <w:proofErr w:type="gramStart"/>
      <w:r w:rsidRPr="00A74762">
        <w:rPr>
          <w:rFonts w:ascii="Times New Roman" w:eastAsia="Times New Roman" w:hAnsi="Times New Roman" w:cs="Times New Roman"/>
          <w:sz w:val="24"/>
          <w:szCs w:val="24"/>
        </w:rPr>
        <w:t>большей</w:t>
      </w:r>
      <w:proofErr w:type="gramEnd"/>
      <w:r w:rsidRPr="00A74762">
        <w:rPr>
          <w:rFonts w:ascii="Times New Roman" w:eastAsia="Times New Roman" w:hAnsi="Times New Roman" w:cs="Times New Roman"/>
          <w:sz w:val="24"/>
          <w:szCs w:val="24"/>
        </w:rPr>
        <w:t xml:space="preserve"> или наиболее существенной части содержания учебного материала;</w:t>
      </w:r>
    </w:p>
    <w:p w:rsidR="003B1622" w:rsidRPr="00A74762" w:rsidRDefault="003B1622" w:rsidP="003B1622">
      <w:pPr>
        <w:numPr>
          <w:ilvl w:val="0"/>
          <w:numId w:val="4"/>
        </w:numPr>
        <w:tabs>
          <w:tab w:val="num" w:pos="0"/>
          <w:tab w:val="num" w:pos="360"/>
          <w:tab w:val="left" w:pos="900"/>
        </w:tabs>
        <w:spacing w:after="0"/>
        <w:ind w:left="0" w:firstLine="284"/>
        <w:rPr>
          <w:rFonts w:ascii="Times New Roman" w:eastAsia="Times New Roman" w:hAnsi="Times New Roman" w:cs="Times New Roman"/>
        </w:rPr>
      </w:pPr>
      <w:r w:rsidRPr="00A74762">
        <w:rPr>
          <w:rFonts w:ascii="Times New Roman" w:eastAsia="Times New Roman" w:hAnsi="Times New Roman" w:cs="Times New Roman"/>
        </w:rPr>
        <w:t>не может исправить ошибки с помощью наводящих вопросов;</w:t>
      </w:r>
    </w:p>
    <w:p w:rsidR="003B1622" w:rsidRDefault="003B1622" w:rsidP="003B1622">
      <w:pPr>
        <w:numPr>
          <w:ilvl w:val="0"/>
          <w:numId w:val="4"/>
        </w:numPr>
        <w:tabs>
          <w:tab w:val="num" w:pos="0"/>
          <w:tab w:val="num" w:pos="360"/>
          <w:tab w:val="left" w:pos="900"/>
        </w:tabs>
        <w:spacing w:after="0"/>
        <w:ind w:left="0" w:firstLine="284"/>
        <w:rPr>
          <w:rFonts w:ascii="Times New Roman" w:eastAsia="Times New Roman" w:hAnsi="Times New Roman" w:cs="Times New Roman"/>
        </w:rPr>
      </w:pPr>
      <w:r w:rsidRPr="00A74762">
        <w:rPr>
          <w:rFonts w:ascii="Times New Roman" w:eastAsia="Times New Roman" w:hAnsi="Times New Roman" w:cs="Times New Roman"/>
        </w:rPr>
        <w:t>допускает грубое нарушение логики изложения.</w:t>
      </w:r>
    </w:p>
    <w:p w:rsidR="003B1622" w:rsidRDefault="003B1622" w:rsidP="003B1622">
      <w:pPr>
        <w:tabs>
          <w:tab w:val="num" w:pos="360"/>
          <w:tab w:val="left" w:pos="900"/>
        </w:tabs>
        <w:spacing w:after="0"/>
        <w:ind w:left="284"/>
        <w:rPr>
          <w:rFonts w:ascii="Times New Roman" w:eastAsia="Times New Roman" w:hAnsi="Times New Roman" w:cs="Times New Roman"/>
        </w:rPr>
      </w:pPr>
    </w:p>
    <w:p w:rsidR="003B1622" w:rsidRPr="00B0622E" w:rsidRDefault="003B1622" w:rsidP="003B1622">
      <w:pPr>
        <w:autoSpaceDE w:val="0"/>
        <w:autoSpaceDN w:val="0"/>
        <w:adjustRightInd w:val="0"/>
        <w:ind w:firstLine="284"/>
        <w:contextualSpacing/>
        <w:rPr>
          <w:rFonts w:ascii="Times New Roman" w:eastAsia="Times New Roman" w:hAnsi="Times New Roman" w:cs="Times New Roman"/>
          <w:b/>
          <w:sz w:val="24"/>
          <w:szCs w:val="24"/>
        </w:rPr>
      </w:pPr>
      <w:r w:rsidRPr="00B0622E">
        <w:rPr>
          <w:rFonts w:ascii="Times New Roman" w:eastAsia="Times New Roman" w:hAnsi="Times New Roman" w:cs="Times New Roman"/>
          <w:b/>
          <w:iCs/>
          <w:sz w:val="24"/>
          <w:szCs w:val="24"/>
        </w:rPr>
        <w:t>Требования к зачету</w:t>
      </w:r>
    </w:p>
    <w:p w:rsidR="003B1622" w:rsidRPr="00B0622E" w:rsidRDefault="003B1622" w:rsidP="003B1622">
      <w:pPr>
        <w:numPr>
          <w:ilvl w:val="0"/>
          <w:numId w:val="4"/>
        </w:numPr>
        <w:tabs>
          <w:tab w:val="num" w:pos="207"/>
        </w:tabs>
        <w:overflowPunct w:val="0"/>
        <w:autoSpaceDE w:val="0"/>
        <w:autoSpaceDN w:val="0"/>
        <w:adjustRightInd w:val="0"/>
        <w:ind w:left="0" w:firstLine="284"/>
        <w:contextualSpacing/>
        <w:jc w:val="both"/>
        <w:rPr>
          <w:rFonts w:ascii="Times New Roman" w:eastAsia="Times New Roman" w:hAnsi="Times New Roman" w:cs="Times New Roman"/>
          <w:sz w:val="24"/>
          <w:szCs w:val="24"/>
        </w:rPr>
      </w:pPr>
      <w:r w:rsidRPr="00B0622E">
        <w:rPr>
          <w:rFonts w:ascii="Times New Roman" w:eastAsia="Times New Roman" w:hAnsi="Times New Roman" w:cs="Times New Roman"/>
          <w:sz w:val="24"/>
          <w:szCs w:val="24"/>
        </w:rPr>
        <w:t xml:space="preserve">Зачет является важной заключительной формой контроля уровня знаний студента по изученной дисциплине. Зачет проводится в форме устного собеседования. </w:t>
      </w:r>
    </w:p>
    <w:p w:rsidR="003B1622" w:rsidRPr="00B0622E" w:rsidRDefault="003B1622" w:rsidP="003B1622">
      <w:pPr>
        <w:widowControl w:val="0"/>
        <w:numPr>
          <w:ilvl w:val="0"/>
          <w:numId w:val="4"/>
        </w:numPr>
        <w:overflowPunct w:val="0"/>
        <w:autoSpaceDE w:val="0"/>
        <w:autoSpaceDN w:val="0"/>
        <w:adjustRightInd w:val="0"/>
        <w:ind w:left="0" w:firstLine="284"/>
        <w:contextualSpacing/>
        <w:jc w:val="both"/>
        <w:rPr>
          <w:rFonts w:ascii="Times New Roman" w:eastAsia="Times New Roman" w:hAnsi="Times New Roman" w:cs="Times New Roman"/>
          <w:sz w:val="24"/>
          <w:szCs w:val="24"/>
        </w:rPr>
      </w:pPr>
      <w:r w:rsidRPr="00B0622E">
        <w:rPr>
          <w:rFonts w:ascii="Times New Roman" w:eastAsia="Times New Roman" w:hAnsi="Times New Roman" w:cs="Times New Roman"/>
          <w:sz w:val="24"/>
          <w:szCs w:val="24"/>
        </w:rPr>
        <w:t xml:space="preserve">К сдаче зачета допускаются только те студенты, которые работали успешно и выполнили в течение семестра письменные контрольные работы и защитили реферат. </w:t>
      </w:r>
    </w:p>
    <w:p w:rsidR="003B1622" w:rsidRPr="00B0622E" w:rsidRDefault="003B1622" w:rsidP="003B1622">
      <w:pPr>
        <w:numPr>
          <w:ilvl w:val="0"/>
          <w:numId w:val="4"/>
        </w:numPr>
        <w:overflowPunct w:val="0"/>
        <w:autoSpaceDE w:val="0"/>
        <w:autoSpaceDN w:val="0"/>
        <w:adjustRightInd w:val="0"/>
        <w:ind w:left="0" w:firstLine="284"/>
        <w:contextualSpacing/>
        <w:jc w:val="both"/>
        <w:rPr>
          <w:rFonts w:ascii="Times New Roman" w:eastAsia="Times New Roman" w:hAnsi="Times New Roman" w:cs="Times New Roman"/>
          <w:sz w:val="24"/>
          <w:szCs w:val="24"/>
        </w:rPr>
      </w:pPr>
      <w:r w:rsidRPr="00B0622E">
        <w:rPr>
          <w:rFonts w:ascii="Times New Roman" w:eastAsia="Times New Roman" w:hAnsi="Times New Roman" w:cs="Times New Roman"/>
          <w:sz w:val="24"/>
          <w:szCs w:val="24"/>
        </w:rPr>
        <w:t xml:space="preserve">В период подготовки к зачетной сессии проводится итоговое практическое занятие, целью проведения которого является поведение итогов самостоятельной работы студентов, обобщение и закрепление изученного материала. Студенты имеют возможность получить от преподавателей исчерпывающие ответы на все неясные вопросы. </w:t>
      </w:r>
    </w:p>
    <w:p w:rsidR="003B1622" w:rsidRPr="00B0622E" w:rsidRDefault="003B1622" w:rsidP="003B1622">
      <w:pPr>
        <w:numPr>
          <w:ilvl w:val="0"/>
          <w:numId w:val="4"/>
        </w:numPr>
        <w:overflowPunct w:val="0"/>
        <w:autoSpaceDE w:val="0"/>
        <w:autoSpaceDN w:val="0"/>
        <w:adjustRightInd w:val="0"/>
        <w:ind w:left="0" w:firstLine="284"/>
        <w:contextualSpacing/>
        <w:jc w:val="both"/>
        <w:rPr>
          <w:rFonts w:ascii="Times New Roman" w:eastAsia="Times New Roman" w:hAnsi="Times New Roman" w:cs="Times New Roman"/>
          <w:sz w:val="24"/>
          <w:szCs w:val="24"/>
        </w:rPr>
      </w:pPr>
      <w:r w:rsidRPr="00B0622E">
        <w:rPr>
          <w:rFonts w:ascii="Times New Roman" w:eastAsia="Times New Roman" w:hAnsi="Times New Roman" w:cs="Times New Roman"/>
          <w:sz w:val="24"/>
          <w:szCs w:val="24"/>
        </w:rPr>
        <w:t xml:space="preserve">«Зачтено» выставляется за ответ, содержание которого основано на глубоком и всестороннем знании предмета, основной и дополнительной литературы, изложено логично и в полном объеме. Основные понятия, выводы и обобщения сформулированы убедительно и доказательно. Студент умело и правильно применяет знания для анализа проблематики, а также решения задач профессиональной деятельности. </w:t>
      </w:r>
    </w:p>
    <w:p w:rsidR="003B1622" w:rsidRPr="00B0622E" w:rsidRDefault="003B1622" w:rsidP="003B1622">
      <w:pPr>
        <w:numPr>
          <w:ilvl w:val="0"/>
          <w:numId w:val="4"/>
        </w:numPr>
        <w:ind w:left="0" w:firstLine="284"/>
        <w:contextualSpacing/>
        <w:jc w:val="both"/>
        <w:rPr>
          <w:rFonts w:ascii="Times New Roman" w:eastAsia="Times New Roman" w:hAnsi="Times New Roman" w:cs="Times New Roman"/>
          <w:sz w:val="24"/>
          <w:szCs w:val="24"/>
        </w:rPr>
      </w:pPr>
      <w:bookmarkStart w:id="5" w:name="page47"/>
      <w:bookmarkEnd w:id="5"/>
      <w:r w:rsidRPr="00B0622E">
        <w:rPr>
          <w:rFonts w:ascii="Times New Roman" w:eastAsia="Times New Roman" w:hAnsi="Times New Roman" w:cs="Times New Roman"/>
          <w:sz w:val="24"/>
          <w:szCs w:val="24"/>
        </w:rPr>
        <w:t>«Не зачтено» выставляется за ответ, в котором обнаружено незнание основных проблем и категорий предмета согласно учебной программе, содержание основного материала не усвоено, обобщений и выводов нет. Студент не может или отказывается отвечать на поставленные вопросы.</w:t>
      </w:r>
      <w:r>
        <w:rPr>
          <w:rFonts w:ascii="Times New Roman" w:eastAsia="Times New Roman" w:hAnsi="Times New Roman" w:cs="Times New Roman"/>
          <w:sz w:val="24"/>
          <w:szCs w:val="24"/>
        </w:rPr>
        <w:t xml:space="preserve"> </w:t>
      </w:r>
    </w:p>
    <w:p w:rsidR="003B1622" w:rsidRPr="00B0622E" w:rsidRDefault="003B1622" w:rsidP="003B1622">
      <w:pPr>
        <w:widowControl w:val="0"/>
        <w:shd w:val="clear" w:color="auto" w:fill="FFFFFF"/>
        <w:spacing w:after="0" w:line="206" w:lineRule="exact"/>
        <w:ind w:firstLine="284"/>
        <w:rPr>
          <w:rFonts w:ascii="Times New Roman" w:eastAsia="Times New Roman" w:hAnsi="Times New Roman" w:cs="Times New Roman"/>
          <w:b/>
          <w:bCs/>
          <w:caps/>
          <w:sz w:val="24"/>
          <w:szCs w:val="24"/>
        </w:rPr>
      </w:pPr>
      <w:r w:rsidRPr="00B0622E">
        <w:rPr>
          <w:rFonts w:ascii="Times New Roman" w:eastAsia="Times New Roman" w:hAnsi="Times New Roman" w:cs="Times New Roman"/>
          <w:sz w:val="24"/>
          <w:szCs w:val="24"/>
        </w:rPr>
        <w:t xml:space="preserve">    </w:t>
      </w:r>
    </w:p>
    <w:p w:rsidR="003B1622" w:rsidRDefault="003B1622" w:rsidP="003B1622">
      <w:pPr>
        <w:widowControl w:val="0"/>
        <w:ind w:firstLine="284"/>
        <w:contextualSpacing/>
        <w:rPr>
          <w:rFonts w:ascii="Times New Roman" w:eastAsia="Times New Roman" w:hAnsi="Times New Roman" w:cs="Times New Roman"/>
          <w:color w:val="000000"/>
          <w:sz w:val="24"/>
          <w:szCs w:val="24"/>
        </w:rPr>
      </w:pPr>
      <w:r w:rsidRPr="00B0622E">
        <w:rPr>
          <w:rFonts w:ascii="Times New Roman" w:eastAsia="Times New Roman" w:hAnsi="Times New Roman" w:cs="Times New Roman"/>
          <w:b/>
          <w:bCs/>
          <w:color w:val="000000"/>
          <w:sz w:val="24"/>
          <w:szCs w:val="24"/>
        </w:rPr>
        <w:t>Текущий контроль</w:t>
      </w:r>
      <w:r w:rsidRPr="00B0622E">
        <w:rPr>
          <w:rFonts w:ascii="Times New Roman" w:eastAsia="Times New Roman" w:hAnsi="Times New Roman" w:cs="Times New Roman"/>
          <w:color w:val="000000"/>
          <w:sz w:val="24"/>
          <w:szCs w:val="24"/>
        </w:rPr>
        <w:t xml:space="preserve"> успеваемости студентов по дисциплине</w:t>
      </w:r>
      <w:r w:rsidRPr="00B0622E">
        <w:rPr>
          <w:rFonts w:ascii="Times New Roman" w:eastAsia="Times New Roman" w:hAnsi="Times New Roman" w:cs="Times New Roman"/>
          <w:color w:val="FF0000"/>
          <w:sz w:val="24"/>
          <w:szCs w:val="24"/>
        </w:rPr>
        <w:t xml:space="preserve"> </w:t>
      </w:r>
      <w:r w:rsidRPr="00B0622E">
        <w:rPr>
          <w:rFonts w:ascii="Times New Roman" w:eastAsia="Times New Roman" w:hAnsi="Times New Roman" w:cs="Times New Roman"/>
          <w:sz w:val="24"/>
          <w:szCs w:val="24"/>
        </w:rPr>
        <w:t>«</w:t>
      </w:r>
      <w:proofErr w:type="gramStart"/>
      <w:r w:rsidRPr="00B0622E">
        <w:rPr>
          <w:rFonts w:ascii="Times New Roman" w:eastAsia="Times New Roman" w:hAnsi="Times New Roman" w:cs="Times New Roman"/>
          <w:sz w:val="24"/>
          <w:szCs w:val="24"/>
        </w:rPr>
        <w:t xml:space="preserve">Культурология» </w:t>
      </w:r>
      <w:r w:rsidRPr="00B0622E">
        <w:rPr>
          <w:rFonts w:ascii="Times New Roman" w:eastAsia="Times New Roman" w:hAnsi="Times New Roman" w:cs="Times New Roman"/>
          <w:color w:val="FF0000"/>
          <w:sz w:val="24"/>
          <w:szCs w:val="24"/>
        </w:rPr>
        <w:t xml:space="preserve"> </w:t>
      </w:r>
      <w:r w:rsidRPr="00B0622E">
        <w:rPr>
          <w:rFonts w:ascii="Times New Roman" w:eastAsia="Times New Roman" w:hAnsi="Times New Roman" w:cs="Times New Roman"/>
          <w:color w:val="000000"/>
          <w:sz w:val="24"/>
          <w:szCs w:val="24"/>
        </w:rPr>
        <w:lastRenderedPageBreak/>
        <w:t>включает</w:t>
      </w:r>
      <w:proofErr w:type="gramEnd"/>
      <w:r w:rsidRPr="00B0622E">
        <w:rPr>
          <w:rFonts w:ascii="Times New Roman" w:eastAsia="Times New Roman" w:hAnsi="Times New Roman" w:cs="Times New Roman"/>
          <w:color w:val="000000"/>
          <w:sz w:val="24"/>
          <w:szCs w:val="24"/>
        </w:rPr>
        <w:t xml:space="preserve"> отчеты по  практическим работам, участие в деловых играх, подготовку письменных и электронных эссе.</w:t>
      </w:r>
    </w:p>
    <w:p w:rsidR="003B1622" w:rsidRDefault="003B1622" w:rsidP="0096141F">
      <w:pPr>
        <w:tabs>
          <w:tab w:val="left" w:pos="567"/>
        </w:tabs>
        <w:spacing w:after="0" w:line="240" w:lineRule="auto"/>
        <w:rPr>
          <w:rFonts w:ascii="Times New Roman" w:hAnsi="Times New Roman" w:cs="Times New Roman"/>
          <w:sz w:val="24"/>
          <w:szCs w:val="24"/>
        </w:rPr>
      </w:pPr>
    </w:p>
    <w:p w:rsidR="0096141F" w:rsidRDefault="0096141F" w:rsidP="0096141F">
      <w:pPr>
        <w:tabs>
          <w:tab w:val="left" w:pos="567"/>
        </w:tabs>
        <w:spacing w:after="0" w:line="240" w:lineRule="auto"/>
        <w:rPr>
          <w:rFonts w:ascii="Times New Roman" w:hAnsi="Times New Roman" w:cs="Times New Roman"/>
          <w:sz w:val="24"/>
          <w:szCs w:val="24"/>
        </w:rPr>
      </w:pPr>
    </w:p>
    <w:p w:rsidR="0096141F" w:rsidRDefault="0096141F" w:rsidP="0096141F">
      <w:pPr>
        <w:tabs>
          <w:tab w:val="left" w:pos="567"/>
        </w:tabs>
        <w:spacing w:after="0" w:line="240" w:lineRule="auto"/>
        <w:rPr>
          <w:rFonts w:ascii="Times New Roman" w:hAnsi="Times New Roman" w:cs="Times New Roman"/>
          <w:sz w:val="24"/>
          <w:szCs w:val="24"/>
        </w:rPr>
      </w:pPr>
    </w:p>
    <w:p w:rsidR="0096141F" w:rsidRDefault="0096141F" w:rsidP="0096141F">
      <w:pPr>
        <w:tabs>
          <w:tab w:val="left" w:pos="567"/>
        </w:tabs>
        <w:spacing w:after="0" w:line="240" w:lineRule="auto"/>
        <w:rPr>
          <w:rFonts w:ascii="Times New Roman" w:hAnsi="Times New Roman" w:cs="Times New Roman"/>
          <w:sz w:val="24"/>
          <w:szCs w:val="24"/>
        </w:rPr>
      </w:pPr>
    </w:p>
    <w:p w:rsidR="0096141F" w:rsidRDefault="0096141F" w:rsidP="0096141F">
      <w:pPr>
        <w:tabs>
          <w:tab w:val="left" w:pos="567"/>
        </w:tabs>
        <w:spacing w:after="0" w:line="240" w:lineRule="auto"/>
        <w:rPr>
          <w:rFonts w:ascii="Times New Roman" w:hAnsi="Times New Roman" w:cs="Times New Roman"/>
          <w:sz w:val="24"/>
          <w:szCs w:val="24"/>
        </w:rPr>
      </w:pPr>
    </w:p>
    <w:p w:rsidR="00815569" w:rsidRDefault="00815569" w:rsidP="0096141F">
      <w:pPr>
        <w:tabs>
          <w:tab w:val="left" w:pos="567"/>
        </w:tabs>
        <w:spacing w:after="0" w:line="240" w:lineRule="auto"/>
        <w:rPr>
          <w:rFonts w:ascii="Times New Roman" w:hAnsi="Times New Roman" w:cs="Times New Roman"/>
          <w:sz w:val="24"/>
          <w:szCs w:val="24"/>
        </w:rPr>
      </w:pPr>
    </w:p>
    <w:p w:rsidR="00662C1D" w:rsidRPr="00815569" w:rsidRDefault="003B1622" w:rsidP="00815569">
      <w:pPr>
        <w:tabs>
          <w:tab w:val="left" w:pos="567"/>
        </w:tabs>
        <w:spacing w:after="0" w:line="240" w:lineRule="auto"/>
        <w:ind w:left="709"/>
        <w:jc w:val="center"/>
        <w:rPr>
          <w:rFonts w:ascii="Times New Roman" w:hAnsi="Times New Roman" w:cs="Times New Roman"/>
          <w:b/>
          <w:sz w:val="28"/>
          <w:szCs w:val="28"/>
        </w:rPr>
      </w:pPr>
      <w:r>
        <w:rPr>
          <w:rFonts w:ascii="Times New Roman" w:hAnsi="Times New Roman" w:cs="Times New Roman"/>
          <w:b/>
          <w:sz w:val="28"/>
          <w:szCs w:val="28"/>
        </w:rPr>
        <w:t>8</w:t>
      </w:r>
      <w:r w:rsidR="00B526EA" w:rsidRPr="00815569">
        <w:rPr>
          <w:rFonts w:ascii="Times New Roman" w:hAnsi="Times New Roman" w:cs="Times New Roman"/>
          <w:b/>
          <w:sz w:val="28"/>
          <w:szCs w:val="28"/>
        </w:rPr>
        <w:t xml:space="preserve">. </w:t>
      </w:r>
      <w:r w:rsidR="0096141F">
        <w:rPr>
          <w:rFonts w:ascii="Times New Roman" w:hAnsi="Times New Roman" w:cs="Times New Roman"/>
          <w:b/>
          <w:bCs/>
          <w:sz w:val="28"/>
          <w:szCs w:val="28"/>
        </w:rPr>
        <w:t xml:space="preserve"> Описан</w:t>
      </w:r>
      <w:r w:rsidR="00662C1D" w:rsidRPr="00815569">
        <w:rPr>
          <w:rFonts w:ascii="Times New Roman" w:hAnsi="Times New Roman" w:cs="Times New Roman"/>
          <w:b/>
          <w:bCs/>
          <w:sz w:val="28"/>
          <w:szCs w:val="28"/>
        </w:rPr>
        <w:t>ие материально-технической базы, необходимой для осуществления образовательного процесса</w:t>
      </w:r>
    </w:p>
    <w:p w:rsidR="00662C1D" w:rsidRPr="00662C1D" w:rsidRDefault="00662C1D" w:rsidP="00B526EA">
      <w:pPr>
        <w:spacing w:after="0" w:line="240" w:lineRule="auto"/>
        <w:ind w:firstLine="142"/>
        <w:rPr>
          <w:rFonts w:ascii="Times New Roman" w:hAnsi="Times New Roman" w:cs="Times New Roman"/>
          <w:b/>
          <w:bCs/>
          <w:color w:val="FF0000"/>
          <w:sz w:val="24"/>
          <w:szCs w:val="24"/>
        </w:rPr>
      </w:pPr>
    </w:p>
    <w:p w:rsidR="00662C1D" w:rsidRPr="00662C1D" w:rsidRDefault="00662C1D" w:rsidP="00B526EA">
      <w:pPr>
        <w:spacing w:after="0" w:line="240" w:lineRule="auto"/>
        <w:ind w:firstLine="142"/>
        <w:rPr>
          <w:rFonts w:ascii="Times New Roman" w:hAnsi="Times New Roman" w:cs="Times New Roman"/>
          <w:b/>
          <w:bCs/>
          <w:sz w:val="24"/>
          <w:szCs w:val="24"/>
        </w:rPr>
      </w:pPr>
      <w:r w:rsidRPr="00662C1D">
        <w:rPr>
          <w:rFonts w:ascii="Times New Roman" w:hAnsi="Times New Roman" w:cs="Times New Roman"/>
          <w:b/>
          <w:bCs/>
          <w:sz w:val="24"/>
          <w:szCs w:val="24"/>
        </w:rPr>
        <w:t>Требования к аудиториям для проведения занятий</w:t>
      </w:r>
    </w:p>
    <w:p w:rsidR="00662C1D" w:rsidRPr="00662C1D" w:rsidRDefault="00662C1D" w:rsidP="00B526EA">
      <w:pPr>
        <w:spacing w:after="0"/>
        <w:ind w:firstLine="142"/>
        <w:jc w:val="both"/>
        <w:rPr>
          <w:rFonts w:ascii="Times New Roman" w:eastAsia="Calibri" w:hAnsi="Times New Roman" w:cs="Times New Roman"/>
          <w:sz w:val="24"/>
          <w:szCs w:val="24"/>
        </w:rPr>
      </w:pPr>
      <w:r w:rsidRPr="00662C1D">
        <w:rPr>
          <w:rFonts w:ascii="Times New Roman" w:eastAsia="Calibri" w:hAnsi="Times New Roman" w:cs="Times New Roman"/>
          <w:sz w:val="24"/>
          <w:szCs w:val="24"/>
        </w:rPr>
        <w:t xml:space="preserve">Аудиторные занятия и СРС по дисциплине проходят в аудиториях, в том числе, оборудованных мультимедийными средствами обучения, в компьютерных классах, обеспечивающих доступ к сетям типа Интернет.  </w:t>
      </w:r>
    </w:p>
    <w:p w:rsidR="00662C1D" w:rsidRPr="00662C1D" w:rsidRDefault="00662C1D" w:rsidP="00B526EA">
      <w:pPr>
        <w:ind w:firstLine="142"/>
        <w:jc w:val="both"/>
        <w:rPr>
          <w:rFonts w:ascii="Times New Roman" w:hAnsi="Times New Roman" w:cs="Times New Roman"/>
          <w:bCs/>
          <w:i/>
          <w:sz w:val="24"/>
          <w:szCs w:val="24"/>
        </w:rPr>
      </w:pPr>
      <w:r w:rsidRPr="00662C1D">
        <w:rPr>
          <w:rFonts w:ascii="Times New Roman" w:hAnsi="Times New Roman" w:cs="Times New Roman"/>
          <w:bCs/>
          <w:i/>
          <w:sz w:val="24"/>
          <w:szCs w:val="24"/>
        </w:rPr>
        <w:t xml:space="preserve">Оборудование учебного кабинета: </w:t>
      </w:r>
    </w:p>
    <w:p w:rsidR="00662C1D" w:rsidRPr="00662C1D" w:rsidRDefault="00662C1D" w:rsidP="00D74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662C1D">
        <w:rPr>
          <w:rFonts w:ascii="Times New Roman" w:hAnsi="Times New Roman" w:cs="Times New Roman"/>
          <w:bCs/>
          <w:sz w:val="24"/>
          <w:szCs w:val="24"/>
        </w:rPr>
        <w:t>-посадочные места (</w:t>
      </w:r>
      <w:r w:rsidR="00BC0ADC">
        <w:rPr>
          <w:rFonts w:ascii="Times New Roman" w:hAnsi="Times New Roman" w:cs="Times New Roman"/>
          <w:bCs/>
          <w:sz w:val="24"/>
          <w:szCs w:val="24"/>
        </w:rPr>
        <w:t>16</w:t>
      </w:r>
      <w:r w:rsidRPr="00662C1D">
        <w:rPr>
          <w:rFonts w:ascii="Times New Roman" w:hAnsi="Times New Roman" w:cs="Times New Roman"/>
          <w:bCs/>
          <w:sz w:val="24"/>
          <w:szCs w:val="24"/>
        </w:rPr>
        <w:t>);</w:t>
      </w:r>
    </w:p>
    <w:p w:rsidR="00662C1D" w:rsidRPr="00662C1D" w:rsidRDefault="00662C1D" w:rsidP="00D74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662C1D">
        <w:rPr>
          <w:rFonts w:ascii="Times New Roman" w:hAnsi="Times New Roman" w:cs="Times New Roman"/>
          <w:bCs/>
          <w:sz w:val="24"/>
          <w:szCs w:val="24"/>
        </w:rPr>
        <w:t>-рабочее место преподавателя (1);</w:t>
      </w:r>
    </w:p>
    <w:p w:rsidR="00B526EA" w:rsidRDefault="00662C1D" w:rsidP="00B526EA">
      <w:pPr>
        <w:spacing w:after="0" w:line="240" w:lineRule="auto"/>
        <w:rPr>
          <w:rFonts w:ascii="Times New Roman" w:hAnsi="Times New Roman" w:cs="Times New Roman"/>
          <w:b/>
          <w:bCs/>
          <w:sz w:val="24"/>
          <w:szCs w:val="24"/>
        </w:rPr>
      </w:pPr>
      <w:r w:rsidRPr="00662C1D">
        <w:rPr>
          <w:rFonts w:ascii="Times New Roman" w:hAnsi="Times New Roman" w:cs="Times New Roman"/>
          <w:bCs/>
          <w:sz w:val="24"/>
          <w:szCs w:val="24"/>
        </w:rPr>
        <w:t>- комплект учебно-наглядных пособий по предмету</w:t>
      </w:r>
      <w:bookmarkEnd w:id="3"/>
    </w:p>
    <w:p w:rsidR="00B526EA" w:rsidRDefault="00B526EA" w:rsidP="00B526EA">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 </w:t>
      </w:r>
    </w:p>
    <w:p w:rsidR="000F21DF" w:rsidRPr="00A25865" w:rsidRDefault="000F21DF" w:rsidP="000F21DF">
      <w:pPr>
        <w:pStyle w:val="af0"/>
        <w:spacing w:after="0" w:line="240" w:lineRule="auto"/>
        <w:ind w:left="943"/>
        <w:rPr>
          <w:rFonts w:ascii="Times New Roman" w:hAnsi="Times New Roman" w:cs="Times New Roman"/>
          <w:sz w:val="24"/>
          <w:szCs w:val="24"/>
        </w:rPr>
      </w:pPr>
    </w:p>
    <w:p w:rsidR="006E0AFB" w:rsidRPr="006E0AFB" w:rsidRDefault="006E0AFB" w:rsidP="006E0AFB">
      <w:pPr>
        <w:spacing w:after="0" w:line="240" w:lineRule="auto"/>
        <w:ind w:left="2694"/>
        <w:rPr>
          <w:rFonts w:ascii="Times New Roman" w:hAnsi="Times New Roman" w:cs="Times New Roman"/>
          <w:b/>
          <w:bCs/>
          <w:kern w:val="36"/>
          <w:sz w:val="28"/>
          <w:szCs w:val="28"/>
        </w:rPr>
      </w:pPr>
      <w:r w:rsidRPr="006E0AFB">
        <w:rPr>
          <w:rStyle w:val="FontStyle84"/>
          <w:b/>
          <w:i w:val="0"/>
          <w:sz w:val="24"/>
          <w:szCs w:val="24"/>
        </w:rPr>
        <w:t>9</w:t>
      </w:r>
      <w:r w:rsidR="000F21DF" w:rsidRPr="006E0AFB">
        <w:rPr>
          <w:rStyle w:val="FontStyle84"/>
          <w:b/>
          <w:i w:val="0"/>
          <w:sz w:val="24"/>
          <w:szCs w:val="24"/>
        </w:rPr>
        <w:t>.</w:t>
      </w:r>
      <w:r w:rsidRPr="006E0AFB">
        <w:rPr>
          <w:b/>
          <w:bCs/>
          <w:kern w:val="36"/>
          <w:sz w:val="28"/>
          <w:szCs w:val="28"/>
        </w:rPr>
        <w:t xml:space="preserve"> </w:t>
      </w:r>
      <w:r w:rsidRPr="006E0AFB">
        <w:rPr>
          <w:rFonts w:ascii="Times New Roman" w:hAnsi="Times New Roman" w:cs="Times New Roman"/>
          <w:b/>
          <w:bCs/>
          <w:kern w:val="36"/>
          <w:sz w:val="28"/>
          <w:szCs w:val="28"/>
        </w:rPr>
        <w:t>Краткое содержание лекций:</w:t>
      </w:r>
    </w:p>
    <w:p w:rsidR="000F21DF" w:rsidRPr="000F21DF" w:rsidRDefault="000F21DF" w:rsidP="000F21DF">
      <w:pPr>
        <w:pStyle w:val="Style10"/>
        <w:widowControl/>
        <w:spacing w:line="274" w:lineRule="exact"/>
        <w:ind w:left="943" w:firstLine="0"/>
        <w:rPr>
          <w:rStyle w:val="FontStyle84"/>
          <w:i w:val="0"/>
          <w:iCs w:val="0"/>
          <w:color w:val="FF0000"/>
          <w:sz w:val="24"/>
          <w:szCs w:val="24"/>
        </w:rPr>
      </w:pPr>
    </w:p>
    <w:p w:rsidR="00A25865" w:rsidRDefault="00A25865" w:rsidP="00A25865">
      <w:pPr>
        <w:spacing w:after="0" w:line="240" w:lineRule="auto"/>
        <w:jc w:val="center"/>
        <w:rPr>
          <w:rFonts w:ascii="Times New Roman" w:hAnsi="Times New Roman" w:cs="Times New Roman"/>
          <w:sz w:val="24"/>
          <w:szCs w:val="24"/>
        </w:rPr>
      </w:pPr>
    </w:p>
    <w:p w:rsidR="00A25865" w:rsidRPr="00A25865" w:rsidRDefault="00AC2F81" w:rsidP="00A25865">
      <w:pPr>
        <w:pStyle w:val="af2"/>
        <w:shd w:val="clear" w:color="auto" w:fill="FFFFFF"/>
        <w:spacing w:before="0" w:beforeAutospacing="0" w:after="0" w:afterAutospacing="0" w:line="345" w:lineRule="atLeast"/>
        <w:jc w:val="both"/>
        <w:rPr>
          <w:rFonts w:ascii="Roboto" w:hAnsi="Roboto"/>
          <w:color w:val="000000" w:themeColor="text1"/>
        </w:rPr>
      </w:pPr>
      <w:hyperlink r:id="rId12" w:history="1">
        <w:r w:rsidR="00A25865" w:rsidRPr="00A25865">
          <w:rPr>
            <w:rStyle w:val="ac"/>
            <w:rFonts w:ascii="Roboto" w:hAnsi="Roboto"/>
            <w:color w:val="000000" w:themeColor="text1"/>
            <w:u w:val="none"/>
          </w:rPr>
          <w:t>Всевышний Аллах</w:t>
        </w:r>
      </w:hyperlink>
      <w:r w:rsidR="00A25865" w:rsidRPr="00A25865">
        <w:rPr>
          <w:rFonts w:ascii="Roboto" w:hAnsi="Roboto"/>
          <w:color w:val="000000" w:themeColor="text1"/>
        </w:rPr>
        <w:t> наделил людей, по Своей милости, самым ценным даром – разумом, и обучил их религии. </w:t>
      </w:r>
      <w:hyperlink r:id="rId13" w:history="1">
        <w:r w:rsidR="00A25865" w:rsidRPr="00A25865">
          <w:rPr>
            <w:rStyle w:val="ac"/>
            <w:rFonts w:ascii="Roboto" w:hAnsi="Roboto"/>
            <w:color w:val="000000" w:themeColor="text1"/>
            <w:u w:val="none"/>
          </w:rPr>
          <w:t>Религия</w:t>
        </w:r>
      </w:hyperlink>
      <w:r w:rsidR="00A25865" w:rsidRPr="00A25865">
        <w:rPr>
          <w:rFonts w:ascii="Roboto" w:hAnsi="Roboto"/>
          <w:color w:val="000000" w:themeColor="text1"/>
        </w:rPr>
        <w:t> – это система законов, правил и норм жизнедеятельности человека и общества, ниспосланных Господом человечеству через Своих посланников и пророков. Это путь, приводящий избравшего его к благам и истинному счастью в этом и потустороннем мире. Религия учит человека правильному и достойному образу жизни.</w:t>
      </w:r>
    </w:p>
    <w:p w:rsidR="00A25865" w:rsidRPr="00A25865" w:rsidRDefault="00A25865" w:rsidP="00A25865">
      <w:pPr>
        <w:pStyle w:val="af2"/>
        <w:shd w:val="clear" w:color="auto" w:fill="FFFFFF"/>
        <w:spacing w:before="0" w:beforeAutospacing="0" w:after="0" w:afterAutospacing="0" w:line="345" w:lineRule="atLeast"/>
        <w:jc w:val="both"/>
        <w:rPr>
          <w:rFonts w:ascii="Roboto" w:hAnsi="Roboto"/>
          <w:color w:val="000000" w:themeColor="text1"/>
        </w:rPr>
      </w:pPr>
      <w:r w:rsidRPr="00A25865">
        <w:rPr>
          <w:rFonts w:ascii="Roboto" w:hAnsi="Roboto"/>
          <w:color w:val="000000" w:themeColor="text1"/>
        </w:rPr>
        <w:t>Мусульманская религия имеет три основы: </w:t>
      </w:r>
      <w:proofErr w:type="spellStart"/>
      <w:r w:rsidR="00520A8F">
        <w:rPr>
          <w:rStyle w:val="ac"/>
          <w:rFonts w:ascii="Roboto" w:hAnsi="Roboto"/>
          <w:color w:val="000000" w:themeColor="text1"/>
          <w:u w:val="none"/>
        </w:rPr>
        <w:fldChar w:fldCharType="begin"/>
      </w:r>
      <w:r w:rsidR="00520A8F">
        <w:rPr>
          <w:rStyle w:val="ac"/>
          <w:rFonts w:ascii="Roboto" w:hAnsi="Roboto"/>
          <w:color w:val="000000" w:themeColor="text1"/>
          <w:u w:val="none"/>
        </w:rPr>
        <w:instrText xml:space="preserve"> HYPERLINK "http://islam.ru/content/veroeshenie/5993" </w:instrText>
      </w:r>
      <w:r w:rsidR="00520A8F">
        <w:rPr>
          <w:rStyle w:val="ac"/>
          <w:rFonts w:ascii="Roboto" w:hAnsi="Roboto"/>
          <w:color w:val="000000" w:themeColor="text1"/>
          <w:u w:val="none"/>
        </w:rPr>
        <w:fldChar w:fldCharType="separate"/>
      </w:r>
      <w:r w:rsidRPr="00A25865">
        <w:rPr>
          <w:rStyle w:val="ac"/>
          <w:rFonts w:ascii="Roboto" w:hAnsi="Roboto"/>
          <w:color w:val="000000" w:themeColor="text1"/>
          <w:u w:val="none"/>
        </w:rPr>
        <w:t>иман</w:t>
      </w:r>
      <w:proofErr w:type="spellEnd"/>
      <w:r w:rsidR="00520A8F">
        <w:rPr>
          <w:rStyle w:val="ac"/>
          <w:rFonts w:ascii="Roboto" w:hAnsi="Roboto"/>
          <w:color w:val="000000" w:themeColor="text1"/>
          <w:u w:val="none"/>
        </w:rPr>
        <w:fldChar w:fldCharType="end"/>
      </w:r>
      <w:r w:rsidRPr="00A25865">
        <w:rPr>
          <w:rFonts w:ascii="Roboto" w:hAnsi="Roboto"/>
          <w:color w:val="000000" w:themeColor="text1"/>
        </w:rPr>
        <w:t>, </w:t>
      </w:r>
      <w:hyperlink r:id="rId14" w:history="1">
        <w:r w:rsidRPr="00A25865">
          <w:rPr>
            <w:rStyle w:val="ac"/>
            <w:rFonts w:ascii="Roboto" w:hAnsi="Roboto"/>
            <w:color w:val="000000" w:themeColor="text1"/>
            <w:u w:val="none"/>
          </w:rPr>
          <w:t>ислам</w:t>
        </w:r>
      </w:hyperlink>
      <w:r w:rsidRPr="00A25865">
        <w:rPr>
          <w:rFonts w:ascii="Roboto" w:hAnsi="Roboto"/>
          <w:color w:val="000000" w:themeColor="text1"/>
        </w:rPr>
        <w:t> и </w:t>
      </w:r>
      <w:proofErr w:type="spellStart"/>
      <w:r w:rsidR="00520A8F">
        <w:rPr>
          <w:rStyle w:val="ac"/>
          <w:rFonts w:ascii="Roboto" w:hAnsi="Roboto"/>
          <w:color w:val="000000" w:themeColor="text1"/>
          <w:u w:val="none"/>
        </w:rPr>
        <w:fldChar w:fldCharType="begin"/>
      </w:r>
      <w:r w:rsidR="00520A8F">
        <w:rPr>
          <w:rStyle w:val="ac"/>
          <w:rFonts w:ascii="Roboto" w:hAnsi="Roboto"/>
          <w:color w:val="000000" w:themeColor="text1"/>
          <w:u w:val="none"/>
        </w:rPr>
        <w:instrText xml:space="preserve"> HYPERLINK "http://islam.ru/content/veroeshenie/ihsan_iskrenenie_poklonenie_allahu" </w:instrText>
      </w:r>
      <w:r w:rsidR="00520A8F">
        <w:rPr>
          <w:rStyle w:val="ac"/>
          <w:rFonts w:ascii="Roboto" w:hAnsi="Roboto"/>
          <w:color w:val="000000" w:themeColor="text1"/>
          <w:u w:val="none"/>
        </w:rPr>
        <w:fldChar w:fldCharType="separate"/>
      </w:r>
      <w:r w:rsidRPr="00A25865">
        <w:rPr>
          <w:rStyle w:val="ac"/>
          <w:rFonts w:ascii="Roboto" w:hAnsi="Roboto"/>
          <w:color w:val="000000" w:themeColor="text1"/>
          <w:u w:val="none"/>
        </w:rPr>
        <w:t>ихсан</w:t>
      </w:r>
      <w:proofErr w:type="spellEnd"/>
      <w:r w:rsidR="00520A8F">
        <w:rPr>
          <w:rStyle w:val="ac"/>
          <w:rFonts w:ascii="Roboto" w:hAnsi="Roboto"/>
          <w:color w:val="000000" w:themeColor="text1"/>
          <w:u w:val="none"/>
        </w:rPr>
        <w:fldChar w:fldCharType="end"/>
      </w:r>
      <w:r w:rsidRPr="00A25865">
        <w:rPr>
          <w:rFonts w:ascii="Roboto" w:hAnsi="Roboto"/>
          <w:color w:val="000000" w:themeColor="text1"/>
        </w:rPr>
        <w:t>. Об этом сказано в достоверном хадисе, приведённом от </w:t>
      </w:r>
      <w:proofErr w:type="spellStart"/>
      <w:r w:rsidR="00520A8F">
        <w:rPr>
          <w:rStyle w:val="ac"/>
          <w:rFonts w:ascii="Roboto" w:hAnsi="Roboto"/>
          <w:color w:val="000000" w:themeColor="text1"/>
          <w:u w:val="none"/>
        </w:rPr>
        <w:fldChar w:fldCharType="begin"/>
      </w:r>
      <w:r w:rsidR="00520A8F">
        <w:rPr>
          <w:rStyle w:val="ac"/>
          <w:rFonts w:ascii="Roboto" w:hAnsi="Roboto"/>
          <w:color w:val="000000" w:themeColor="text1"/>
          <w:u w:val="none"/>
        </w:rPr>
        <w:instrText xml:space="preserve"> HYPERLINK "http://islam.ru/content/person/1624" </w:instrText>
      </w:r>
      <w:r w:rsidR="00520A8F">
        <w:rPr>
          <w:rStyle w:val="ac"/>
          <w:rFonts w:ascii="Roboto" w:hAnsi="Roboto"/>
          <w:color w:val="000000" w:themeColor="text1"/>
          <w:u w:val="none"/>
        </w:rPr>
        <w:fldChar w:fldCharType="separate"/>
      </w:r>
      <w:r w:rsidRPr="00A25865">
        <w:rPr>
          <w:rStyle w:val="ac"/>
          <w:rFonts w:ascii="Roboto" w:hAnsi="Roboto"/>
          <w:color w:val="000000" w:themeColor="text1"/>
          <w:u w:val="none"/>
        </w:rPr>
        <w:t>Умара</w:t>
      </w:r>
      <w:proofErr w:type="spellEnd"/>
      <w:r w:rsidRPr="00A25865">
        <w:rPr>
          <w:rStyle w:val="ac"/>
          <w:rFonts w:ascii="Roboto" w:hAnsi="Roboto"/>
          <w:color w:val="000000" w:themeColor="text1"/>
          <w:u w:val="none"/>
        </w:rPr>
        <w:t xml:space="preserve"> ибн аль-Хаттаба</w:t>
      </w:r>
      <w:r w:rsidR="00520A8F">
        <w:rPr>
          <w:rStyle w:val="ac"/>
          <w:rFonts w:ascii="Roboto" w:hAnsi="Roboto"/>
          <w:color w:val="000000" w:themeColor="text1"/>
          <w:u w:val="none"/>
        </w:rPr>
        <w:fldChar w:fldCharType="end"/>
      </w:r>
      <w:r w:rsidRPr="00A25865">
        <w:rPr>
          <w:rFonts w:ascii="Roboto" w:hAnsi="Roboto"/>
          <w:color w:val="000000" w:themeColor="text1"/>
        </w:rPr>
        <w:t> (да будет доволен им Аллах): «Однажды мы сидели с посланником Аллаха (мир ему и благословение), вдруг к нам пришёл один человек, у которого одежда была очень белая, а волосы сильно чёрные, на нём не было признаков путешествия, и никто из нас не знал его. Потом он присел к Пророку (мир ему и благословение) и сказал: “О Мухаммад, расскажи мне про Ислам?” Пророк (мир ему и благословение) сказал: “</w:t>
      </w:r>
      <w:hyperlink r:id="rId15" w:history="1">
        <w:r w:rsidRPr="00A25865">
          <w:rPr>
            <w:rStyle w:val="ac"/>
            <w:rFonts w:ascii="Roboto" w:hAnsi="Roboto"/>
            <w:color w:val="000000" w:themeColor="text1"/>
            <w:u w:val="none"/>
          </w:rPr>
          <w:t>Ислам</w:t>
        </w:r>
      </w:hyperlink>
      <w:r w:rsidRPr="00A25865">
        <w:rPr>
          <w:rFonts w:ascii="Roboto" w:hAnsi="Roboto"/>
          <w:color w:val="000000" w:themeColor="text1"/>
        </w:rPr>
        <w:t xml:space="preserve"> – это свидетельствование, что нет ничего достойного поклонения, кроме Аллаха, и что Мухаммад Его Посланник, совершение намаза, выплата </w:t>
      </w:r>
      <w:proofErr w:type="spellStart"/>
      <w:r w:rsidRPr="00A25865">
        <w:rPr>
          <w:rFonts w:ascii="Roboto" w:hAnsi="Roboto"/>
          <w:color w:val="000000" w:themeColor="text1"/>
        </w:rPr>
        <w:t>закята</w:t>
      </w:r>
      <w:proofErr w:type="spellEnd"/>
      <w:r w:rsidRPr="00A25865">
        <w:rPr>
          <w:rFonts w:ascii="Roboto" w:hAnsi="Roboto"/>
          <w:color w:val="000000" w:themeColor="text1"/>
        </w:rPr>
        <w:t>, соблюдение поста в месяце Рамадан и, если есть возможность, совершение хаджа”. И тот подтвердил слова Пророка (мир ему и благословение), сказав ему, что он правильно ответил.</w:t>
      </w:r>
    </w:p>
    <w:p w:rsidR="00A25865" w:rsidRPr="00A25865" w:rsidRDefault="00A25865" w:rsidP="00A25865">
      <w:pPr>
        <w:pStyle w:val="af2"/>
        <w:shd w:val="clear" w:color="auto" w:fill="FFFFFF"/>
        <w:spacing w:before="0" w:beforeAutospacing="0" w:after="0" w:afterAutospacing="0" w:line="345" w:lineRule="atLeast"/>
        <w:jc w:val="both"/>
        <w:rPr>
          <w:rFonts w:ascii="Roboto" w:hAnsi="Roboto"/>
          <w:color w:val="000000" w:themeColor="text1"/>
        </w:rPr>
      </w:pPr>
      <w:r w:rsidRPr="00A25865">
        <w:rPr>
          <w:rFonts w:ascii="Roboto" w:hAnsi="Roboto"/>
          <w:color w:val="000000" w:themeColor="text1"/>
        </w:rPr>
        <w:t xml:space="preserve">Мы удивились тому, что он одновременно и </w:t>
      </w:r>
      <w:proofErr w:type="gramStart"/>
      <w:r w:rsidRPr="00A25865">
        <w:rPr>
          <w:rFonts w:ascii="Roboto" w:hAnsi="Roboto"/>
          <w:color w:val="000000" w:themeColor="text1"/>
        </w:rPr>
        <w:t>спрашивал</w:t>
      </w:r>
      <w:proofErr w:type="gramEnd"/>
      <w:r w:rsidRPr="00A25865">
        <w:rPr>
          <w:rFonts w:ascii="Roboto" w:hAnsi="Roboto"/>
          <w:color w:val="000000" w:themeColor="text1"/>
        </w:rPr>
        <w:t xml:space="preserve"> и подтверждал ответ. Потом он предложил рассказать про </w:t>
      </w:r>
      <w:proofErr w:type="spellStart"/>
      <w:r w:rsidRPr="00A25865">
        <w:rPr>
          <w:rFonts w:ascii="Roboto" w:hAnsi="Roboto"/>
          <w:color w:val="000000" w:themeColor="text1"/>
        </w:rPr>
        <w:t>иман</w:t>
      </w:r>
      <w:proofErr w:type="spellEnd"/>
      <w:r w:rsidRPr="00A25865">
        <w:rPr>
          <w:rFonts w:ascii="Roboto" w:hAnsi="Roboto"/>
          <w:color w:val="000000" w:themeColor="text1"/>
        </w:rPr>
        <w:t>. Пророк (мир ему и благословение) сказал: “</w:t>
      </w:r>
      <w:proofErr w:type="spellStart"/>
      <w:r w:rsidRPr="00A25865">
        <w:rPr>
          <w:rFonts w:ascii="Roboto" w:hAnsi="Roboto"/>
          <w:color w:val="000000" w:themeColor="text1"/>
        </w:rPr>
        <w:t>Иман</w:t>
      </w:r>
      <w:proofErr w:type="spellEnd"/>
      <w:r w:rsidRPr="00A25865">
        <w:rPr>
          <w:rFonts w:ascii="Roboto" w:hAnsi="Roboto"/>
          <w:color w:val="000000" w:themeColor="text1"/>
        </w:rPr>
        <w:t xml:space="preserve"> – это вера в </w:t>
      </w:r>
      <w:hyperlink r:id="rId16" w:history="1">
        <w:r w:rsidRPr="00A25865">
          <w:rPr>
            <w:rStyle w:val="ac"/>
            <w:rFonts w:ascii="Roboto" w:hAnsi="Roboto"/>
            <w:color w:val="000000" w:themeColor="text1"/>
            <w:u w:val="none"/>
          </w:rPr>
          <w:t>Единого Аллаха</w:t>
        </w:r>
      </w:hyperlink>
      <w:r w:rsidRPr="00A25865">
        <w:rPr>
          <w:rFonts w:ascii="Roboto" w:hAnsi="Roboto"/>
          <w:color w:val="000000" w:themeColor="text1"/>
        </w:rPr>
        <w:t>, в </w:t>
      </w:r>
      <w:hyperlink r:id="rId17" w:history="1">
        <w:r w:rsidRPr="00A25865">
          <w:rPr>
            <w:rStyle w:val="ac"/>
            <w:rFonts w:ascii="Roboto" w:hAnsi="Roboto"/>
            <w:color w:val="000000" w:themeColor="text1"/>
            <w:u w:val="none"/>
          </w:rPr>
          <w:t>Его ангелов</w:t>
        </w:r>
      </w:hyperlink>
      <w:r w:rsidRPr="00A25865">
        <w:rPr>
          <w:rFonts w:ascii="Roboto" w:hAnsi="Roboto"/>
          <w:color w:val="000000" w:themeColor="text1"/>
        </w:rPr>
        <w:t>, в </w:t>
      </w:r>
      <w:hyperlink r:id="rId18" w:history="1">
        <w:r w:rsidRPr="00A25865">
          <w:rPr>
            <w:rStyle w:val="ac"/>
            <w:rFonts w:ascii="Roboto" w:hAnsi="Roboto"/>
            <w:color w:val="000000" w:themeColor="text1"/>
            <w:u w:val="none"/>
          </w:rPr>
          <w:t>Его книги</w:t>
        </w:r>
      </w:hyperlink>
      <w:r w:rsidRPr="00A25865">
        <w:rPr>
          <w:rFonts w:ascii="Roboto" w:hAnsi="Roboto"/>
          <w:color w:val="000000" w:themeColor="text1"/>
        </w:rPr>
        <w:t>, в </w:t>
      </w:r>
      <w:hyperlink r:id="rId19" w:history="1">
        <w:r w:rsidRPr="00A25865">
          <w:rPr>
            <w:rStyle w:val="ac"/>
            <w:rFonts w:ascii="Roboto" w:hAnsi="Roboto"/>
            <w:color w:val="000000" w:themeColor="text1"/>
            <w:u w:val="none"/>
          </w:rPr>
          <w:t>Его посланников</w:t>
        </w:r>
      </w:hyperlink>
      <w:r w:rsidRPr="00A25865">
        <w:rPr>
          <w:rFonts w:ascii="Roboto" w:hAnsi="Roboto"/>
          <w:color w:val="000000" w:themeColor="text1"/>
        </w:rPr>
        <w:t>, в </w:t>
      </w:r>
      <w:hyperlink r:id="rId20" w:history="1">
        <w:r w:rsidRPr="00A25865">
          <w:rPr>
            <w:rStyle w:val="ac"/>
            <w:rFonts w:ascii="Roboto" w:hAnsi="Roboto"/>
            <w:color w:val="000000" w:themeColor="text1"/>
            <w:u w:val="none"/>
          </w:rPr>
          <w:t>Судный день</w:t>
        </w:r>
      </w:hyperlink>
      <w:r w:rsidRPr="00A25865">
        <w:rPr>
          <w:rFonts w:ascii="Roboto" w:hAnsi="Roboto"/>
          <w:color w:val="000000" w:themeColor="text1"/>
        </w:rPr>
        <w:t xml:space="preserve">, в </w:t>
      </w:r>
      <w:r w:rsidRPr="00A25865">
        <w:rPr>
          <w:rFonts w:ascii="Roboto" w:hAnsi="Roboto"/>
          <w:color w:val="000000" w:themeColor="text1"/>
        </w:rPr>
        <w:lastRenderedPageBreak/>
        <w:t>предопределение судьбы, и вера в то, что всякое хорошее и плохое от Аллаха”. Тот так же подтвердил и это.</w:t>
      </w:r>
    </w:p>
    <w:p w:rsidR="00A25865" w:rsidRPr="00A25865" w:rsidRDefault="00A25865" w:rsidP="00A25865">
      <w:pPr>
        <w:pStyle w:val="af2"/>
        <w:shd w:val="clear" w:color="auto" w:fill="FFFFFF"/>
        <w:spacing w:before="0" w:beforeAutospacing="0" w:after="0" w:afterAutospacing="0" w:line="345" w:lineRule="atLeast"/>
        <w:jc w:val="both"/>
        <w:rPr>
          <w:rFonts w:ascii="Roboto" w:hAnsi="Roboto"/>
          <w:color w:val="000000" w:themeColor="text1"/>
        </w:rPr>
      </w:pPr>
      <w:r w:rsidRPr="00A25865">
        <w:rPr>
          <w:rFonts w:ascii="Roboto" w:hAnsi="Roboto"/>
          <w:color w:val="000000" w:themeColor="text1"/>
        </w:rPr>
        <w:t xml:space="preserve">Потом пришедший спросил его про </w:t>
      </w:r>
      <w:proofErr w:type="spellStart"/>
      <w:r w:rsidRPr="00A25865">
        <w:rPr>
          <w:rFonts w:ascii="Roboto" w:hAnsi="Roboto"/>
          <w:color w:val="000000" w:themeColor="text1"/>
        </w:rPr>
        <w:t>ихсан</w:t>
      </w:r>
      <w:proofErr w:type="spellEnd"/>
      <w:r w:rsidRPr="00A25865">
        <w:rPr>
          <w:rFonts w:ascii="Roboto" w:hAnsi="Roboto"/>
          <w:color w:val="000000" w:themeColor="text1"/>
        </w:rPr>
        <w:t>, Пророк (мир ему и благословение) сказал: “</w:t>
      </w:r>
      <w:proofErr w:type="spellStart"/>
      <w:r w:rsidRPr="00A25865">
        <w:rPr>
          <w:rStyle w:val="af6"/>
          <w:rFonts w:ascii="Roboto" w:hAnsi="Roboto"/>
          <w:b/>
          <w:bCs/>
          <w:color w:val="000000" w:themeColor="text1"/>
        </w:rPr>
        <w:t>Ихсан</w:t>
      </w:r>
      <w:proofErr w:type="spellEnd"/>
      <w:r w:rsidRPr="00A25865">
        <w:rPr>
          <w:rStyle w:val="af6"/>
          <w:rFonts w:ascii="Roboto" w:hAnsi="Roboto"/>
          <w:b/>
          <w:bCs/>
          <w:color w:val="000000" w:themeColor="text1"/>
        </w:rPr>
        <w:t xml:space="preserve"> – это чтоб ты поклонялся Аллаху так искренне, как будто видишь Его, даже если ты не видишь Его, поистине Он видит тебя</w:t>
      </w:r>
      <w:r w:rsidRPr="00A25865">
        <w:rPr>
          <w:rFonts w:ascii="Roboto" w:hAnsi="Roboto"/>
          <w:color w:val="000000" w:themeColor="text1"/>
        </w:rPr>
        <w:t xml:space="preserve">”. Он также подтвердил его слова. Потом через некоторое время Пророк (мир ему и благословение) спросил у </w:t>
      </w:r>
      <w:proofErr w:type="spellStart"/>
      <w:r w:rsidRPr="00A25865">
        <w:rPr>
          <w:rFonts w:ascii="Roboto" w:hAnsi="Roboto"/>
          <w:color w:val="000000" w:themeColor="text1"/>
        </w:rPr>
        <w:t>Умара</w:t>
      </w:r>
      <w:proofErr w:type="spellEnd"/>
      <w:r w:rsidRPr="00A25865">
        <w:rPr>
          <w:rFonts w:ascii="Roboto" w:hAnsi="Roboto"/>
          <w:color w:val="000000" w:themeColor="text1"/>
        </w:rPr>
        <w:t xml:space="preserve">, знает ли он того спрашивающего. </w:t>
      </w:r>
      <w:proofErr w:type="spellStart"/>
      <w:r w:rsidRPr="00A25865">
        <w:rPr>
          <w:rFonts w:ascii="Roboto" w:hAnsi="Roboto"/>
          <w:color w:val="000000" w:themeColor="text1"/>
        </w:rPr>
        <w:t>Умар</w:t>
      </w:r>
      <w:proofErr w:type="spellEnd"/>
      <w:r w:rsidRPr="00A25865">
        <w:rPr>
          <w:rFonts w:ascii="Roboto" w:hAnsi="Roboto"/>
          <w:color w:val="000000" w:themeColor="text1"/>
        </w:rPr>
        <w:t xml:space="preserve"> ответил: “</w:t>
      </w:r>
      <w:r w:rsidRPr="00A25865">
        <w:rPr>
          <w:rStyle w:val="af6"/>
          <w:rFonts w:ascii="Roboto" w:hAnsi="Roboto"/>
          <w:color w:val="000000" w:themeColor="text1"/>
        </w:rPr>
        <w:t>Аллах и его Посланник лучше знают</w:t>
      </w:r>
      <w:r w:rsidRPr="00A25865">
        <w:rPr>
          <w:rFonts w:ascii="Roboto" w:hAnsi="Roboto"/>
          <w:color w:val="000000" w:themeColor="text1"/>
        </w:rPr>
        <w:t>”.</w:t>
      </w:r>
    </w:p>
    <w:p w:rsidR="00A25865" w:rsidRPr="00A25865" w:rsidRDefault="00A25865" w:rsidP="00A25865">
      <w:pPr>
        <w:pStyle w:val="af2"/>
        <w:shd w:val="clear" w:color="auto" w:fill="FFFFFF"/>
        <w:spacing w:before="0" w:beforeAutospacing="0" w:after="0" w:afterAutospacing="0" w:line="345" w:lineRule="atLeast"/>
        <w:jc w:val="both"/>
        <w:rPr>
          <w:rFonts w:ascii="Roboto" w:hAnsi="Roboto"/>
          <w:color w:val="000000" w:themeColor="text1"/>
        </w:rPr>
      </w:pPr>
      <w:r w:rsidRPr="00A25865">
        <w:rPr>
          <w:rFonts w:ascii="Roboto" w:hAnsi="Roboto"/>
          <w:color w:val="000000" w:themeColor="text1"/>
        </w:rPr>
        <w:t>Пророк (мир ему и благословение) сказал: “</w:t>
      </w:r>
      <w:r w:rsidRPr="00A25865">
        <w:rPr>
          <w:rStyle w:val="af6"/>
          <w:rFonts w:ascii="Roboto" w:hAnsi="Roboto"/>
          <w:b/>
          <w:bCs/>
          <w:color w:val="000000" w:themeColor="text1"/>
        </w:rPr>
        <w:t xml:space="preserve">Это был </w:t>
      </w:r>
      <w:proofErr w:type="spellStart"/>
      <w:r w:rsidRPr="00A25865">
        <w:rPr>
          <w:rStyle w:val="af6"/>
          <w:rFonts w:ascii="Roboto" w:hAnsi="Roboto"/>
          <w:b/>
          <w:bCs/>
          <w:color w:val="000000" w:themeColor="text1"/>
        </w:rPr>
        <w:t>Джибриль</w:t>
      </w:r>
      <w:proofErr w:type="spellEnd"/>
      <w:r w:rsidRPr="00A25865">
        <w:rPr>
          <w:rStyle w:val="af6"/>
          <w:rFonts w:ascii="Roboto" w:hAnsi="Roboto"/>
          <w:b/>
          <w:bCs/>
          <w:color w:val="000000" w:themeColor="text1"/>
        </w:rPr>
        <w:t xml:space="preserve"> (мир ему), который пришёл обучать вас вашей религии</w:t>
      </w:r>
      <w:r w:rsidRPr="00A25865">
        <w:rPr>
          <w:rFonts w:ascii="Roboto" w:hAnsi="Roboto"/>
          <w:color w:val="000000" w:themeColor="text1"/>
        </w:rPr>
        <w:t>”». (Муслим).</w:t>
      </w:r>
    </w:p>
    <w:p w:rsidR="00A25865" w:rsidRDefault="00A25865" w:rsidP="00A25865">
      <w:pPr>
        <w:pStyle w:val="af2"/>
        <w:shd w:val="clear" w:color="auto" w:fill="FFFFFF"/>
        <w:spacing w:before="0" w:beforeAutospacing="0" w:after="345" w:afterAutospacing="0" w:line="345" w:lineRule="atLeast"/>
        <w:jc w:val="both"/>
        <w:rPr>
          <w:rFonts w:ascii="Roboto" w:hAnsi="Roboto"/>
          <w:color w:val="000000" w:themeColor="text1"/>
        </w:rPr>
      </w:pPr>
      <w:r w:rsidRPr="00A25865">
        <w:rPr>
          <w:rFonts w:ascii="Roboto" w:hAnsi="Roboto"/>
          <w:color w:val="000000" w:themeColor="text1"/>
        </w:rPr>
        <w:t xml:space="preserve">Следовательно, как сказано в указанном хадисе, мусульманская религия имеет три основы: </w:t>
      </w:r>
      <w:proofErr w:type="spellStart"/>
      <w:r w:rsidRPr="00A25865">
        <w:rPr>
          <w:rFonts w:ascii="Roboto" w:hAnsi="Roboto"/>
          <w:color w:val="000000" w:themeColor="text1"/>
        </w:rPr>
        <w:t>иман</w:t>
      </w:r>
      <w:proofErr w:type="spellEnd"/>
      <w:r w:rsidRPr="00A25865">
        <w:rPr>
          <w:rFonts w:ascii="Roboto" w:hAnsi="Roboto"/>
          <w:color w:val="000000" w:themeColor="text1"/>
        </w:rPr>
        <w:t xml:space="preserve">, ислам и </w:t>
      </w:r>
      <w:proofErr w:type="spellStart"/>
      <w:r w:rsidRPr="00A25865">
        <w:rPr>
          <w:rFonts w:ascii="Roboto" w:hAnsi="Roboto"/>
          <w:color w:val="000000" w:themeColor="text1"/>
        </w:rPr>
        <w:t>ихсан</w:t>
      </w:r>
      <w:proofErr w:type="spellEnd"/>
      <w:r w:rsidRPr="00A25865">
        <w:rPr>
          <w:rFonts w:ascii="Roboto" w:hAnsi="Roboto"/>
          <w:color w:val="000000" w:themeColor="text1"/>
        </w:rPr>
        <w:t>.</w:t>
      </w:r>
    </w:p>
    <w:p w:rsidR="00A25865" w:rsidRDefault="00E823FB" w:rsidP="00A25865">
      <w:pPr>
        <w:pStyle w:val="af2"/>
        <w:shd w:val="clear" w:color="auto" w:fill="FFFFFF"/>
        <w:spacing w:before="0" w:beforeAutospacing="0" w:after="345" w:afterAutospacing="0" w:line="345" w:lineRule="atLeast"/>
        <w:jc w:val="both"/>
        <w:rPr>
          <w:b/>
        </w:rPr>
      </w:pPr>
      <w:r>
        <w:rPr>
          <w:b/>
        </w:rPr>
        <w:t>1-</w:t>
      </w:r>
      <w:r w:rsidR="00A25865" w:rsidRPr="00A25865">
        <w:rPr>
          <w:b/>
        </w:rPr>
        <w:t xml:space="preserve">Хадисы о месяце рамазан и мусульманском посте. Польза дополнительных постов и молитв. Хадисы, связанные с </w:t>
      </w:r>
      <w:proofErr w:type="spellStart"/>
      <w:r w:rsidR="00A25865" w:rsidRPr="00A25865">
        <w:rPr>
          <w:b/>
        </w:rPr>
        <w:t>закятом</w:t>
      </w:r>
      <w:proofErr w:type="spellEnd"/>
      <w:r w:rsidR="00A25865" w:rsidRPr="00A25865">
        <w:rPr>
          <w:b/>
        </w:rPr>
        <w:t xml:space="preserve">. </w:t>
      </w:r>
      <w:proofErr w:type="spellStart"/>
      <w:r w:rsidR="00A25865" w:rsidRPr="00A25865">
        <w:rPr>
          <w:b/>
        </w:rPr>
        <w:t>Закят</w:t>
      </w:r>
      <w:proofErr w:type="spellEnd"/>
      <w:r w:rsidR="00A25865" w:rsidRPr="00A25865">
        <w:rPr>
          <w:b/>
        </w:rPr>
        <w:t xml:space="preserve">. Пожертвование </w:t>
      </w:r>
      <w:proofErr w:type="spellStart"/>
      <w:r w:rsidR="00A25865" w:rsidRPr="00A25865">
        <w:rPr>
          <w:b/>
        </w:rPr>
        <w:t>фитр</w:t>
      </w:r>
      <w:proofErr w:type="spellEnd"/>
      <w:r w:rsidR="00A25865" w:rsidRPr="00A25865">
        <w:rPr>
          <w:b/>
        </w:rPr>
        <w:t xml:space="preserve">. Распределение пожертвований. </w:t>
      </w:r>
    </w:p>
    <w:p w:rsidR="00553D90" w:rsidRPr="00553D90" w:rsidRDefault="00553D90" w:rsidP="00553D90">
      <w:pPr>
        <w:pStyle w:val="paragraph"/>
        <w:shd w:val="clear" w:color="auto" w:fill="FFFFFF"/>
        <w:spacing w:before="180" w:beforeAutospacing="0" w:after="0" w:afterAutospacing="0"/>
        <w:jc w:val="both"/>
        <w:rPr>
          <w:color w:val="000000"/>
        </w:rPr>
      </w:pPr>
      <w:r>
        <w:rPr>
          <w:rFonts w:ascii="Arial" w:hAnsi="Arial" w:cs="Arial"/>
          <w:b/>
          <w:bCs/>
          <w:i/>
          <w:iCs/>
          <w:color w:val="000000"/>
          <w:sz w:val="26"/>
          <w:szCs w:val="26"/>
        </w:rPr>
        <w:br/>
      </w:r>
      <w:r w:rsidRPr="00553D90">
        <w:rPr>
          <w:rStyle w:val="af4"/>
          <w:iCs/>
          <w:color w:val="000000"/>
        </w:rPr>
        <w:t xml:space="preserve">Обязательность выплаты </w:t>
      </w:r>
      <w:proofErr w:type="spellStart"/>
      <w:r w:rsidRPr="00553D90">
        <w:rPr>
          <w:rStyle w:val="af4"/>
          <w:iCs/>
          <w:color w:val="000000"/>
        </w:rPr>
        <w:t>закята</w:t>
      </w:r>
      <w:proofErr w:type="spellEnd"/>
      <w:r w:rsidRPr="00553D90">
        <w:rPr>
          <w:rStyle w:val="af4"/>
          <w:iCs/>
          <w:color w:val="000000"/>
        </w:rPr>
        <w:t xml:space="preserve"> аль-</w:t>
      </w:r>
      <w:proofErr w:type="spellStart"/>
      <w:r w:rsidRPr="00553D90">
        <w:rPr>
          <w:rStyle w:val="af4"/>
          <w:iCs/>
          <w:color w:val="000000"/>
        </w:rPr>
        <w:t>Фитр</w:t>
      </w:r>
      <w:proofErr w:type="spellEnd"/>
    </w:p>
    <w:p w:rsidR="00553D90" w:rsidRPr="00553D90" w:rsidRDefault="00553D90" w:rsidP="00553D90">
      <w:pPr>
        <w:pStyle w:val="paragraph"/>
        <w:shd w:val="clear" w:color="auto" w:fill="FFFFFF"/>
        <w:spacing w:before="180" w:beforeAutospacing="0" w:after="0" w:afterAutospacing="0"/>
        <w:jc w:val="both"/>
        <w:rPr>
          <w:color w:val="000000"/>
        </w:rPr>
      </w:pPr>
      <w:r w:rsidRPr="00553D90">
        <w:rPr>
          <w:color w:val="000000"/>
        </w:rPr>
        <w:t>Ибн ‘</w:t>
      </w:r>
      <w:proofErr w:type="spellStart"/>
      <w:r w:rsidRPr="00553D90">
        <w:rPr>
          <w:color w:val="000000"/>
        </w:rPr>
        <w:t>Умар</w:t>
      </w:r>
      <w:proofErr w:type="spellEnd"/>
      <w:r w:rsidRPr="00553D90">
        <w:rPr>
          <w:color w:val="000000"/>
        </w:rPr>
        <w:t xml:space="preserve"> рассказывал: “</w:t>
      </w:r>
      <w:r w:rsidRPr="00553D90">
        <w:rPr>
          <w:rStyle w:val="af6"/>
          <w:i w:val="0"/>
          <w:color w:val="000000"/>
        </w:rPr>
        <w:t xml:space="preserve">Посланник Аллаха (мир ему и благословение Аллаха) вменил в обязанность раздавать </w:t>
      </w:r>
      <w:proofErr w:type="spellStart"/>
      <w:r w:rsidRPr="00553D90">
        <w:rPr>
          <w:rStyle w:val="af6"/>
          <w:i w:val="0"/>
          <w:color w:val="000000"/>
        </w:rPr>
        <w:t>закят</w:t>
      </w:r>
      <w:proofErr w:type="spellEnd"/>
      <w:r w:rsidRPr="00553D90">
        <w:rPr>
          <w:rStyle w:val="af6"/>
          <w:i w:val="0"/>
          <w:color w:val="000000"/>
        </w:rPr>
        <w:t xml:space="preserve"> аль-</w:t>
      </w:r>
      <w:proofErr w:type="spellStart"/>
      <w:r w:rsidRPr="00553D90">
        <w:rPr>
          <w:rStyle w:val="af6"/>
          <w:i w:val="0"/>
          <w:color w:val="000000"/>
        </w:rPr>
        <w:t>Фитр</w:t>
      </w:r>
      <w:proofErr w:type="spellEnd"/>
      <w:r w:rsidRPr="00553D90">
        <w:rPr>
          <w:rStyle w:val="af6"/>
          <w:i w:val="0"/>
          <w:color w:val="000000"/>
        </w:rPr>
        <w:t xml:space="preserve"> в виде одного </w:t>
      </w:r>
      <w:proofErr w:type="spellStart"/>
      <w:r w:rsidRPr="00553D90">
        <w:rPr>
          <w:rStyle w:val="af6"/>
          <w:i w:val="0"/>
          <w:color w:val="000000"/>
        </w:rPr>
        <w:t>са</w:t>
      </w:r>
      <w:proofErr w:type="spellEnd"/>
      <w:r w:rsidRPr="00553D90">
        <w:rPr>
          <w:rStyle w:val="af6"/>
          <w:i w:val="0"/>
          <w:color w:val="000000"/>
        </w:rPr>
        <w:t>’ еды. Он вменил это рабу и свободному, мужчине и женщине, малому и старому из числа мусульман, повелев делать это перед выходом на праздничную молитву”</w:t>
      </w:r>
      <w:r w:rsidRPr="00553D90">
        <w:rPr>
          <w:color w:val="000000"/>
        </w:rPr>
        <w:t>. аль-</w:t>
      </w:r>
      <w:proofErr w:type="spellStart"/>
      <w:r w:rsidRPr="00553D90">
        <w:rPr>
          <w:color w:val="000000"/>
        </w:rPr>
        <w:t>Бухари</w:t>
      </w:r>
      <w:proofErr w:type="spellEnd"/>
      <w:r w:rsidRPr="00553D90">
        <w:rPr>
          <w:color w:val="000000"/>
        </w:rPr>
        <w:t xml:space="preserve"> 1503.</w:t>
      </w:r>
      <w:r w:rsidRPr="00553D90">
        <w:rPr>
          <w:color w:val="000000"/>
        </w:rPr>
        <w:br/>
        <w:t>Имам аль-</w:t>
      </w:r>
      <w:proofErr w:type="spellStart"/>
      <w:r w:rsidRPr="00553D90">
        <w:rPr>
          <w:color w:val="000000"/>
        </w:rPr>
        <w:t>Хаттаби</w:t>
      </w:r>
      <w:proofErr w:type="spellEnd"/>
      <w:r w:rsidRPr="00553D90">
        <w:rPr>
          <w:color w:val="000000"/>
        </w:rPr>
        <w:t xml:space="preserve"> сказал: </w:t>
      </w:r>
      <w:r w:rsidRPr="00553D90">
        <w:rPr>
          <w:rStyle w:val="af6"/>
          <w:i w:val="0"/>
          <w:color w:val="000000"/>
        </w:rPr>
        <w:t xml:space="preserve">“В этом хадисе содержится указание на то, что </w:t>
      </w:r>
      <w:proofErr w:type="spellStart"/>
      <w:r w:rsidRPr="00553D90">
        <w:rPr>
          <w:rStyle w:val="af6"/>
          <w:i w:val="0"/>
          <w:color w:val="000000"/>
        </w:rPr>
        <w:t>закят</w:t>
      </w:r>
      <w:proofErr w:type="spellEnd"/>
      <w:r w:rsidRPr="00553D90">
        <w:rPr>
          <w:rStyle w:val="af6"/>
          <w:i w:val="0"/>
          <w:color w:val="000000"/>
        </w:rPr>
        <w:t xml:space="preserve"> аль-</w:t>
      </w:r>
      <w:proofErr w:type="spellStart"/>
      <w:r w:rsidRPr="00553D90">
        <w:rPr>
          <w:rStyle w:val="af6"/>
          <w:i w:val="0"/>
          <w:color w:val="000000"/>
        </w:rPr>
        <w:t>Фитр</w:t>
      </w:r>
      <w:proofErr w:type="spellEnd"/>
      <w:r w:rsidRPr="00553D90">
        <w:rPr>
          <w:rStyle w:val="af6"/>
          <w:i w:val="0"/>
          <w:color w:val="000000"/>
        </w:rPr>
        <w:t xml:space="preserve"> является обязательным, и то, что он обязателен, является мнением всех ученых”</w:t>
      </w:r>
      <w:r w:rsidRPr="00553D90">
        <w:rPr>
          <w:color w:val="000000"/>
        </w:rPr>
        <w:t>. См. “</w:t>
      </w:r>
      <w:proofErr w:type="spellStart"/>
      <w:r w:rsidRPr="00553D90">
        <w:rPr>
          <w:color w:val="000000"/>
        </w:rPr>
        <w:t>Ма’алиму-Ссунан</w:t>
      </w:r>
      <w:proofErr w:type="spellEnd"/>
      <w:r w:rsidRPr="00553D90">
        <w:rPr>
          <w:color w:val="000000"/>
        </w:rPr>
        <w:t>” 3/214.</w:t>
      </w:r>
      <w:r w:rsidRPr="00553D90">
        <w:rPr>
          <w:color w:val="000000"/>
        </w:rPr>
        <w:br/>
        <w:t>Имам ан-</w:t>
      </w:r>
      <w:proofErr w:type="spellStart"/>
      <w:r w:rsidRPr="00553D90">
        <w:rPr>
          <w:color w:val="000000"/>
        </w:rPr>
        <w:t>Науауи</w:t>
      </w:r>
      <w:proofErr w:type="spellEnd"/>
      <w:r w:rsidRPr="00553D90">
        <w:rPr>
          <w:color w:val="000000"/>
        </w:rPr>
        <w:t xml:space="preserve"> сказал: “</w:t>
      </w:r>
      <w:r w:rsidRPr="00553D90">
        <w:rPr>
          <w:rStyle w:val="af6"/>
          <w:i w:val="0"/>
          <w:color w:val="000000"/>
        </w:rPr>
        <w:t xml:space="preserve">Все ученые сходятся на том, что </w:t>
      </w:r>
      <w:proofErr w:type="spellStart"/>
      <w:r w:rsidRPr="00553D90">
        <w:rPr>
          <w:rStyle w:val="af6"/>
          <w:i w:val="0"/>
          <w:color w:val="000000"/>
        </w:rPr>
        <w:t>закят</w:t>
      </w:r>
      <w:proofErr w:type="spellEnd"/>
      <w:r w:rsidRPr="00553D90">
        <w:rPr>
          <w:rStyle w:val="af6"/>
          <w:i w:val="0"/>
          <w:color w:val="000000"/>
        </w:rPr>
        <w:t xml:space="preserve"> аль-</w:t>
      </w:r>
      <w:proofErr w:type="spellStart"/>
      <w:r w:rsidRPr="00553D90">
        <w:rPr>
          <w:rStyle w:val="af6"/>
          <w:i w:val="0"/>
          <w:color w:val="000000"/>
        </w:rPr>
        <w:t>Фитр</w:t>
      </w:r>
      <w:proofErr w:type="spellEnd"/>
      <w:r w:rsidRPr="00553D90">
        <w:rPr>
          <w:rStyle w:val="af6"/>
          <w:i w:val="0"/>
          <w:color w:val="000000"/>
        </w:rPr>
        <w:t xml:space="preserve"> обязателен для каждого мусульманина</w:t>
      </w:r>
      <w:r w:rsidRPr="00553D90">
        <w:rPr>
          <w:color w:val="000000"/>
        </w:rPr>
        <w:t>”. См. «аль-</w:t>
      </w:r>
      <w:proofErr w:type="spellStart"/>
      <w:r w:rsidRPr="00553D90">
        <w:rPr>
          <w:color w:val="000000"/>
        </w:rPr>
        <w:t>Маджму</w:t>
      </w:r>
      <w:proofErr w:type="spellEnd"/>
      <w:r w:rsidRPr="00553D90">
        <w:rPr>
          <w:color w:val="000000"/>
        </w:rPr>
        <w:t>’» 6/106.</w:t>
      </w:r>
      <w:r w:rsidRPr="00553D90">
        <w:rPr>
          <w:color w:val="000000"/>
        </w:rPr>
        <w:br/>
        <w:t>Также на единогласное мнение (аль-</w:t>
      </w:r>
      <w:proofErr w:type="spellStart"/>
      <w:r w:rsidRPr="00553D90">
        <w:rPr>
          <w:color w:val="000000"/>
        </w:rPr>
        <w:t>иджма</w:t>
      </w:r>
      <w:proofErr w:type="spellEnd"/>
      <w:r w:rsidRPr="00553D90">
        <w:rPr>
          <w:color w:val="000000"/>
        </w:rPr>
        <w:t xml:space="preserve">’) относительно того, что </w:t>
      </w:r>
      <w:proofErr w:type="spellStart"/>
      <w:r w:rsidRPr="00553D90">
        <w:rPr>
          <w:color w:val="000000"/>
        </w:rPr>
        <w:t>закят</w:t>
      </w:r>
      <w:proofErr w:type="spellEnd"/>
      <w:r w:rsidRPr="00553D90">
        <w:rPr>
          <w:color w:val="000000"/>
        </w:rPr>
        <w:t xml:space="preserve"> аль-</w:t>
      </w:r>
      <w:proofErr w:type="spellStart"/>
      <w:r w:rsidRPr="00553D90">
        <w:rPr>
          <w:color w:val="000000"/>
        </w:rPr>
        <w:t>Фитр</w:t>
      </w:r>
      <w:proofErr w:type="spellEnd"/>
      <w:r w:rsidRPr="00553D90">
        <w:rPr>
          <w:color w:val="000000"/>
        </w:rPr>
        <w:t xml:space="preserve"> является обязательным указывал и имам Ибн аль-</w:t>
      </w:r>
      <w:proofErr w:type="spellStart"/>
      <w:r w:rsidRPr="00553D90">
        <w:rPr>
          <w:color w:val="000000"/>
        </w:rPr>
        <w:t>Мунзир</w:t>
      </w:r>
      <w:proofErr w:type="spellEnd"/>
      <w:r w:rsidRPr="00553D90">
        <w:rPr>
          <w:color w:val="000000"/>
        </w:rPr>
        <w:t>. См. «аль-</w:t>
      </w:r>
      <w:proofErr w:type="spellStart"/>
      <w:r w:rsidRPr="00553D90">
        <w:rPr>
          <w:color w:val="000000"/>
        </w:rPr>
        <w:t>Иджма</w:t>
      </w:r>
      <w:proofErr w:type="spellEnd"/>
      <w:r w:rsidRPr="00553D90">
        <w:rPr>
          <w:color w:val="000000"/>
        </w:rPr>
        <w:t>’» 34.</w:t>
      </w:r>
    </w:p>
    <w:p w:rsidR="00553D90" w:rsidRPr="00553D90" w:rsidRDefault="00553D90" w:rsidP="00553D90">
      <w:pPr>
        <w:pStyle w:val="paragraph"/>
        <w:shd w:val="clear" w:color="auto" w:fill="FFFFFF"/>
        <w:spacing w:before="180" w:beforeAutospacing="0" w:after="0" w:afterAutospacing="0"/>
        <w:jc w:val="both"/>
        <w:rPr>
          <w:color w:val="000000"/>
        </w:rPr>
      </w:pPr>
      <w:r w:rsidRPr="00553D90">
        <w:rPr>
          <w:rStyle w:val="af4"/>
          <w:iCs/>
          <w:color w:val="000000"/>
        </w:rPr>
        <w:t xml:space="preserve">Для кого является обязательным </w:t>
      </w:r>
      <w:proofErr w:type="spellStart"/>
      <w:r w:rsidRPr="00553D90">
        <w:rPr>
          <w:rStyle w:val="af4"/>
          <w:iCs/>
          <w:color w:val="000000"/>
        </w:rPr>
        <w:t>закят</w:t>
      </w:r>
      <w:proofErr w:type="spellEnd"/>
      <w:r w:rsidRPr="00553D90">
        <w:rPr>
          <w:rStyle w:val="af4"/>
          <w:iCs/>
          <w:color w:val="000000"/>
        </w:rPr>
        <w:t xml:space="preserve"> аль-</w:t>
      </w:r>
      <w:proofErr w:type="spellStart"/>
      <w:r w:rsidRPr="00553D90">
        <w:rPr>
          <w:rStyle w:val="af4"/>
          <w:iCs/>
          <w:color w:val="000000"/>
        </w:rPr>
        <w:t>Фитр</w:t>
      </w:r>
      <w:proofErr w:type="spellEnd"/>
      <w:r w:rsidRPr="00553D90">
        <w:rPr>
          <w:rStyle w:val="af4"/>
          <w:iCs/>
          <w:color w:val="000000"/>
        </w:rPr>
        <w:t>?</w:t>
      </w:r>
    </w:p>
    <w:p w:rsidR="00553D90" w:rsidRPr="00553D90" w:rsidRDefault="00553D90" w:rsidP="00553D90">
      <w:pPr>
        <w:pStyle w:val="paragraph"/>
        <w:shd w:val="clear" w:color="auto" w:fill="FFFFFF"/>
        <w:spacing w:before="180" w:beforeAutospacing="0" w:after="0" w:afterAutospacing="0"/>
        <w:jc w:val="both"/>
        <w:rPr>
          <w:color w:val="000000"/>
        </w:rPr>
      </w:pPr>
      <w:proofErr w:type="spellStart"/>
      <w:r w:rsidRPr="00553D90">
        <w:rPr>
          <w:color w:val="000000"/>
        </w:rPr>
        <w:t>Закят</w:t>
      </w:r>
      <w:proofErr w:type="spellEnd"/>
      <w:r w:rsidRPr="00553D90">
        <w:rPr>
          <w:color w:val="000000"/>
        </w:rPr>
        <w:t xml:space="preserve"> аль-</w:t>
      </w:r>
      <w:proofErr w:type="spellStart"/>
      <w:r w:rsidRPr="00553D90">
        <w:rPr>
          <w:color w:val="000000"/>
        </w:rPr>
        <w:t>Фитр</w:t>
      </w:r>
      <w:proofErr w:type="spellEnd"/>
      <w:r w:rsidRPr="00553D90">
        <w:rPr>
          <w:color w:val="000000"/>
        </w:rPr>
        <w:t xml:space="preserve"> обязателен для каждого мусульманина, имеющего возможность его выплатить. Однако ученые разошлись в вопросе, обязан ли человек отдавать </w:t>
      </w:r>
      <w:proofErr w:type="spellStart"/>
      <w:r w:rsidRPr="00553D90">
        <w:rPr>
          <w:color w:val="000000"/>
        </w:rPr>
        <w:t>Фитр</w:t>
      </w:r>
      <w:proofErr w:type="spellEnd"/>
      <w:r w:rsidRPr="00553D90">
        <w:rPr>
          <w:color w:val="000000"/>
        </w:rPr>
        <w:t xml:space="preserve"> за тех, кого он обязан содержать или же каждый обязан отдавать его только за себя. Имам ан-</w:t>
      </w:r>
      <w:proofErr w:type="spellStart"/>
      <w:r w:rsidRPr="00553D90">
        <w:rPr>
          <w:color w:val="000000"/>
        </w:rPr>
        <w:t>Науауи</w:t>
      </w:r>
      <w:proofErr w:type="spellEnd"/>
      <w:r w:rsidRPr="00553D90">
        <w:rPr>
          <w:color w:val="000000"/>
        </w:rPr>
        <w:t xml:space="preserve"> говорил: </w:t>
      </w:r>
      <w:r w:rsidRPr="00553D90">
        <w:rPr>
          <w:rStyle w:val="af6"/>
          <w:i w:val="0"/>
          <w:color w:val="000000"/>
        </w:rPr>
        <w:t xml:space="preserve">“Человек обязан отдавать этот </w:t>
      </w:r>
      <w:proofErr w:type="spellStart"/>
      <w:r w:rsidRPr="00553D90">
        <w:rPr>
          <w:rStyle w:val="af6"/>
          <w:i w:val="0"/>
          <w:color w:val="000000"/>
        </w:rPr>
        <w:t>закят</w:t>
      </w:r>
      <w:proofErr w:type="spellEnd"/>
      <w:r w:rsidRPr="00553D90">
        <w:rPr>
          <w:rStyle w:val="af6"/>
          <w:i w:val="0"/>
          <w:color w:val="000000"/>
        </w:rPr>
        <w:t xml:space="preserve"> за самого себя, а также за тех, на кого он обязан расходовать свои средства, а именно – за жену, детей и родителей”.</w:t>
      </w:r>
      <w:r w:rsidRPr="00553D90">
        <w:rPr>
          <w:color w:val="000000"/>
        </w:rPr>
        <w:t> См. «аль-</w:t>
      </w:r>
      <w:proofErr w:type="spellStart"/>
      <w:r w:rsidRPr="00553D90">
        <w:rPr>
          <w:color w:val="000000"/>
        </w:rPr>
        <w:t>Маджму</w:t>
      </w:r>
      <w:proofErr w:type="spellEnd"/>
      <w:r w:rsidRPr="00553D90">
        <w:rPr>
          <w:color w:val="000000"/>
        </w:rPr>
        <w:t>’» 6/128.</w:t>
      </w:r>
      <w:r w:rsidRPr="00553D90">
        <w:rPr>
          <w:color w:val="000000"/>
        </w:rPr>
        <w:br/>
        <w:t xml:space="preserve">Сторонники этого мнения, что человек обязан отдавать </w:t>
      </w:r>
      <w:proofErr w:type="spellStart"/>
      <w:r w:rsidRPr="00553D90">
        <w:rPr>
          <w:color w:val="000000"/>
        </w:rPr>
        <w:t>Фитр</w:t>
      </w:r>
      <w:proofErr w:type="spellEnd"/>
      <w:r w:rsidRPr="00553D90">
        <w:rPr>
          <w:color w:val="000000"/>
        </w:rPr>
        <w:t xml:space="preserve"> как за себя, так и за тех, кого обязан содержать, опираются на следующий хадис от </w:t>
      </w:r>
      <w:proofErr w:type="gramStart"/>
      <w:r w:rsidRPr="00553D90">
        <w:rPr>
          <w:color w:val="000000"/>
        </w:rPr>
        <w:t>Ибн</w:t>
      </w:r>
      <w:proofErr w:type="gramEnd"/>
      <w:r w:rsidRPr="00553D90">
        <w:rPr>
          <w:color w:val="000000"/>
        </w:rPr>
        <w:t xml:space="preserve"> ‘</w:t>
      </w:r>
      <w:proofErr w:type="spellStart"/>
      <w:r w:rsidRPr="00553D90">
        <w:rPr>
          <w:color w:val="000000"/>
        </w:rPr>
        <w:t>Умара</w:t>
      </w:r>
      <w:proofErr w:type="spellEnd"/>
      <w:r w:rsidRPr="00553D90">
        <w:rPr>
          <w:color w:val="000000"/>
        </w:rPr>
        <w:t>, что пророк (мир ему и благословение Аллаха) сказал: «</w:t>
      </w:r>
      <w:r w:rsidRPr="00553D90">
        <w:rPr>
          <w:rStyle w:val="af6"/>
          <w:i w:val="0"/>
          <w:color w:val="000000"/>
        </w:rPr>
        <w:t xml:space="preserve">Отдавайте </w:t>
      </w:r>
      <w:proofErr w:type="spellStart"/>
      <w:r w:rsidRPr="00553D90">
        <w:rPr>
          <w:rStyle w:val="af6"/>
          <w:i w:val="0"/>
          <w:color w:val="000000"/>
        </w:rPr>
        <w:t>Фитр</w:t>
      </w:r>
      <w:proofErr w:type="spellEnd"/>
      <w:r w:rsidRPr="00553D90">
        <w:rPr>
          <w:rStyle w:val="af6"/>
          <w:i w:val="0"/>
          <w:color w:val="000000"/>
        </w:rPr>
        <w:t xml:space="preserve"> за тех, кого вы обязаны содержать</w:t>
      </w:r>
      <w:r w:rsidRPr="00553D90">
        <w:rPr>
          <w:color w:val="000000"/>
        </w:rPr>
        <w:t>». ад-</w:t>
      </w:r>
      <w:proofErr w:type="spellStart"/>
      <w:r w:rsidRPr="00553D90">
        <w:rPr>
          <w:color w:val="000000"/>
        </w:rPr>
        <w:t>Даракъутни</w:t>
      </w:r>
      <w:proofErr w:type="spellEnd"/>
      <w:r w:rsidRPr="00553D90">
        <w:rPr>
          <w:color w:val="000000"/>
        </w:rPr>
        <w:t xml:space="preserve"> 2/141, аль-</w:t>
      </w:r>
      <w:proofErr w:type="spellStart"/>
      <w:r w:rsidRPr="00553D90">
        <w:rPr>
          <w:color w:val="000000"/>
        </w:rPr>
        <w:t>Байхакъи</w:t>
      </w:r>
      <w:proofErr w:type="spellEnd"/>
      <w:r w:rsidRPr="00553D90">
        <w:rPr>
          <w:color w:val="000000"/>
        </w:rPr>
        <w:t xml:space="preserve"> 4/161.</w:t>
      </w:r>
      <w:r w:rsidRPr="00553D90">
        <w:rPr>
          <w:color w:val="000000"/>
        </w:rPr>
        <w:br/>
        <w:t xml:space="preserve">Но ученые разошлись в достоверности этого хадиса. Имамы </w:t>
      </w:r>
      <w:proofErr w:type="gramStart"/>
      <w:r w:rsidRPr="00553D90">
        <w:rPr>
          <w:color w:val="000000"/>
        </w:rPr>
        <w:t>Ибн</w:t>
      </w:r>
      <w:proofErr w:type="gramEnd"/>
      <w:r w:rsidRPr="00553D90">
        <w:rPr>
          <w:color w:val="000000"/>
        </w:rPr>
        <w:t xml:space="preserve"> аль-‘</w:t>
      </w:r>
      <w:proofErr w:type="spellStart"/>
      <w:r w:rsidRPr="00553D90">
        <w:rPr>
          <w:color w:val="000000"/>
        </w:rPr>
        <w:t>Араби</w:t>
      </w:r>
      <w:proofErr w:type="spellEnd"/>
      <w:r w:rsidRPr="00553D90">
        <w:rPr>
          <w:color w:val="000000"/>
        </w:rPr>
        <w:t>, аз-</w:t>
      </w:r>
      <w:proofErr w:type="spellStart"/>
      <w:r w:rsidRPr="00553D90">
        <w:rPr>
          <w:color w:val="000000"/>
        </w:rPr>
        <w:t>Захаби</w:t>
      </w:r>
      <w:proofErr w:type="spellEnd"/>
      <w:r w:rsidRPr="00553D90">
        <w:rPr>
          <w:color w:val="000000"/>
        </w:rPr>
        <w:t>, ан-</w:t>
      </w:r>
      <w:proofErr w:type="spellStart"/>
      <w:r w:rsidRPr="00553D90">
        <w:rPr>
          <w:color w:val="000000"/>
        </w:rPr>
        <w:t>Науауи</w:t>
      </w:r>
      <w:proofErr w:type="spellEnd"/>
      <w:r w:rsidRPr="00553D90">
        <w:rPr>
          <w:color w:val="000000"/>
        </w:rPr>
        <w:t xml:space="preserve"> и Ибн </w:t>
      </w:r>
      <w:proofErr w:type="spellStart"/>
      <w:r w:rsidRPr="00553D90">
        <w:rPr>
          <w:color w:val="000000"/>
        </w:rPr>
        <w:t>Хаджар</w:t>
      </w:r>
      <w:proofErr w:type="spellEnd"/>
      <w:r w:rsidRPr="00553D90">
        <w:rPr>
          <w:color w:val="000000"/>
        </w:rPr>
        <w:t xml:space="preserve"> назвали этот хадис слабым, а ад-</w:t>
      </w:r>
      <w:proofErr w:type="spellStart"/>
      <w:r w:rsidRPr="00553D90">
        <w:rPr>
          <w:color w:val="000000"/>
        </w:rPr>
        <w:t>Даракъутни</w:t>
      </w:r>
      <w:proofErr w:type="spellEnd"/>
      <w:r w:rsidRPr="00553D90">
        <w:rPr>
          <w:color w:val="000000"/>
        </w:rPr>
        <w:t xml:space="preserve"> сказал: “</w:t>
      </w:r>
      <w:r w:rsidRPr="00553D90">
        <w:rPr>
          <w:rStyle w:val="af6"/>
          <w:i w:val="0"/>
          <w:color w:val="000000"/>
        </w:rPr>
        <w:t>Правильно то, что эти слова принадлежать самому Ибн ‘</w:t>
      </w:r>
      <w:proofErr w:type="spellStart"/>
      <w:r w:rsidRPr="00553D90">
        <w:rPr>
          <w:rStyle w:val="af6"/>
          <w:i w:val="0"/>
          <w:color w:val="000000"/>
        </w:rPr>
        <w:t>Умару</w:t>
      </w:r>
      <w:proofErr w:type="spellEnd"/>
      <w:r w:rsidRPr="00553D90">
        <w:rPr>
          <w:rStyle w:val="af6"/>
          <w:i w:val="0"/>
          <w:color w:val="000000"/>
        </w:rPr>
        <w:t>, но не пророку (мир ему и благословение Аллаха)</w:t>
      </w:r>
      <w:r w:rsidRPr="00553D90">
        <w:rPr>
          <w:color w:val="000000"/>
        </w:rPr>
        <w:t>”. Однако некоторые имамы, среди которых шейх аль-</w:t>
      </w:r>
      <w:proofErr w:type="spellStart"/>
      <w:r w:rsidRPr="00553D90">
        <w:rPr>
          <w:color w:val="000000"/>
        </w:rPr>
        <w:t>Альбани</w:t>
      </w:r>
      <w:proofErr w:type="spellEnd"/>
      <w:r w:rsidRPr="00553D90">
        <w:rPr>
          <w:color w:val="000000"/>
        </w:rPr>
        <w:t>, опирались на этот хадис и усиливали его достоверность другими подобными сообщениями. См. “</w:t>
      </w:r>
      <w:proofErr w:type="spellStart"/>
      <w:r w:rsidRPr="00553D90">
        <w:rPr>
          <w:color w:val="000000"/>
        </w:rPr>
        <w:t>Ируауль-гъалиль</w:t>
      </w:r>
      <w:proofErr w:type="spellEnd"/>
      <w:r w:rsidRPr="00553D90">
        <w:rPr>
          <w:color w:val="000000"/>
        </w:rPr>
        <w:t>” 835.</w:t>
      </w:r>
      <w:r w:rsidRPr="00553D90">
        <w:rPr>
          <w:color w:val="000000"/>
        </w:rPr>
        <w:br/>
      </w:r>
      <w:r w:rsidRPr="00553D90">
        <w:rPr>
          <w:color w:val="000000"/>
        </w:rPr>
        <w:lastRenderedPageBreak/>
        <w:t>Также к этому мнению склонились ученые Постоянного комитета (аль-</w:t>
      </w:r>
      <w:proofErr w:type="spellStart"/>
      <w:r w:rsidRPr="00553D90">
        <w:rPr>
          <w:color w:val="000000"/>
        </w:rPr>
        <w:t>Ляджнату</w:t>
      </w:r>
      <w:proofErr w:type="spellEnd"/>
      <w:r w:rsidRPr="00553D90">
        <w:rPr>
          <w:color w:val="000000"/>
        </w:rPr>
        <w:t>-</w:t>
      </w:r>
      <w:proofErr w:type="spellStart"/>
      <w:r w:rsidRPr="00553D90">
        <w:rPr>
          <w:color w:val="000000"/>
        </w:rPr>
        <w:t>ддаима</w:t>
      </w:r>
      <w:proofErr w:type="spellEnd"/>
      <w:r w:rsidRPr="00553D90">
        <w:rPr>
          <w:color w:val="000000"/>
        </w:rPr>
        <w:t>). См. “</w:t>
      </w:r>
      <w:proofErr w:type="spellStart"/>
      <w:r w:rsidRPr="00553D90">
        <w:rPr>
          <w:color w:val="000000"/>
        </w:rPr>
        <w:t>Фатауа</w:t>
      </w:r>
      <w:proofErr w:type="spellEnd"/>
      <w:r w:rsidRPr="00553D90">
        <w:rPr>
          <w:color w:val="000000"/>
        </w:rPr>
        <w:t xml:space="preserve"> аль-</w:t>
      </w:r>
      <w:proofErr w:type="spellStart"/>
      <w:r w:rsidRPr="00553D90">
        <w:rPr>
          <w:color w:val="000000"/>
        </w:rPr>
        <w:t>Ляджна</w:t>
      </w:r>
      <w:proofErr w:type="spellEnd"/>
      <w:r w:rsidRPr="00553D90">
        <w:rPr>
          <w:color w:val="000000"/>
        </w:rPr>
        <w:t>” 9/367.</w:t>
      </w:r>
      <w:r w:rsidRPr="00553D90">
        <w:rPr>
          <w:color w:val="000000"/>
        </w:rPr>
        <w:br/>
        <w:t xml:space="preserve">Что же касается имама Ибн </w:t>
      </w:r>
      <w:proofErr w:type="spellStart"/>
      <w:r w:rsidRPr="00553D90">
        <w:rPr>
          <w:color w:val="000000"/>
        </w:rPr>
        <w:t>Хазма</w:t>
      </w:r>
      <w:proofErr w:type="spellEnd"/>
      <w:r w:rsidRPr="00553D90">
        <w:rPr>
          <w:color w:val="000000"/>
        </w:rPr>
        <w:t xml:space="preserve">, то он считал, что </w:t>
      </w:r>
      <w:proofErr w:type="spellStart"/>
      <w:r w:rsidRPr="00553D90">
        <w:rPr>
          <w:color w:val="000000"/>
        </w:rPr>
        <w:t>Фитр</w:t>
      </w:r>
      <w:proofErr w:type="spellEnd"/>
      <w:r w:rsidRPr="00553D90">
        <w:rPr>
          <w:color w:val="000000"/>
        </w:rPr>
        <w:t xml:space="preserve"> обязательно следует выплачивать и за плод, находящийся в чреве матери. Однако это мнение ошибочно, и никто из имамов о подобном не говорил. Имам Ибн аль-</w:t>
      </w:r>
      <w:proofErr w:type="spellStart"/>
      <w:r w:rsidRPr="00553D90">
        <w:rPr>
          <w:color w:val="000000"/>
        </w:rPr>
        <w:t>Мунзир</w:t>
      </w:r>
      <w:proofErr w:type="spellEnd"/>
      <w:r w:rsidRPr="00553D90">
        <w:rPr>
          <w:color w:val="000000"/>
        </w:rPr>
        <w:t xml:space="preserve"> сказал: “</w:t>
      </w:r>
      <w:r w:rsidRPr="00553D90">
        <w:rPr>
          <w:rStyle w:val="af6"/>
          <w:i w:val="0"/>
          <w:color w:val="000000"/>
        </w:rPr>
        <w:t xml:space="preserve">Ученые единогласны в том, что </w:t>
      </w:r>
      <w:proofErr w:type="gramStart"/>
      <w:r w:rsidRPr="00553D90">
        <w:rPr>
          <w:rStyle w:val="af6"/>
          <w:i w:val="0"/>
          <w:color w:val="000000"/>
        </w:rPr>
        <w:t>за зародыша</w:t>
      </w:r>
      <w:proofErr w:type="gramEnd"/>
      <w:r w:rsidRPr="00553D90">
        <w:rPr>
          <w:rStyle w:val="af6"/>
          <w:i w:val="0"/>
          <w:color w:val="000000"/>
        </w:rPr>
        <w:t xml:space="preserve">, находящегося в чреве матери выплачивать </w:t>
      </w:r>
      <w:proofErr w:type="spellStart"/>
      <w:r w:rsidRPr="00553D90">
        <w:rPr>
          <w:rStyle w:val="af6"/>
          <w:i w:val="0"/>
          <w:color w:val="000000"/>
        </w:rPr>
        <w:t>Фитр</w:t>
      </w:r>
      <w:proofErr w:type="spellEnd"/>
      <w:r w:rsidRPr="00553D90">
        <w:rPr>
          <w:rStyle w:val="af6"/>
          <w:i w:val="0"/>
          <w:color w:val="000000"/>
        </w:rPr>
        <w:t xml:space="preserve"> необязательно</w:t>
      </w:r>
      <w:r w:rsidRPr="00553D90">
        <w:rPr>
          <w:color w:val="000000"/>
        </w:rPr>
        <w:t>”. См. «аль-</w:t>
      </w:r>
      <w:proofErr w:type="spellStart"/>
      <w:r w:rsidRPr="00553D90">
        <w:rPr>
          <w:color w:val="000000"/>
        </w:rPr>
        <w:t>Иджма</w:t>
      </w:r>
      <w:proofErr w:type="spellEnd"/>
      <w:r w:rsidRPr="00553D90">
        <w:rPr>
          <w:color w:val="000000"/>
        </w:rPr>
        <w:t>’» 31.</w:t>
      </w:r>
      <w:r w:rsidRPr="00553D90">
        <w:rPr>
          <w:color w:val="000000"/>
        </w:rPr>
        <w:br/>
        <w:t>Что же касается известного и распространенного сообщения, которое приводит Ибн Абу Шайба, что ‘</w:t>
      </w:r>
      <w:proofErr w:type="spellStart"/>
      <w:r w:rsidRPr="00553D90">
        <w:rPr>
          <w:color w:val="000000"/>
        </w:rPr>
        <w:t>Усман</w:t>
      </w:r>
      <w:proofErr w:type="spellEnd"/>
      <w:r w:rsidRPr="00553D90">
        <w:rPr>
          <w:color w:val="000000"/>
        </w:rPr>
        <w:t xml:space="preserve"> ибн ‘</w:t>
      </w:r>
      <w:proofErr w:type="spellStart"/>
      <w:r w:rsidRPr="00553D90">
        <w:rPr>
          <w:color w:val="000000"/>
        </w:rPr>
        <w:t>Аффан</w:t>
      </w:r>
      <w:proofErr w:type="spellEnd"/>
      <w:r w:rsidRPr="00553D90">
        <w:rPr>
          <w:color w:val="000000"/>
        </w:rPr>
        <w:t xml:space="preserve"> давал </w:t>
      </w:r>
      <w:proofErr w:type="spellStart"/>
      <w:r w:rsidRPr="00553D90">
        <w:rPr>
          <w:color w:val="000000"/>
        </w:rPr>
        <w:t>Фитр</w:t>
      </w:r>
      <w:proofErr w:type="spellEnd"/>
      <w:r w:rsidRPr="00553D90">
        <w:rPr>
          <w:color w:val="000000"/>
        </w:rPr>
        <w:t xml:space="preserve"> за свою семью и даже за тех, кто находился во чреве, то оно слабое. См. “</w:t>
      </w:r>
      <w:proofErr w:type="spellStart"/>
      <w:r w:rsidRPr="00553D90">
        <w:rPr>
          <w:color w:val="000000"/>
        </w:rPr>
        <w:t>Ируауль-гъалиль</w:t>
      </w:r>
      <w:proofErr w:type="spellEnd"/>
      <w:r w:rsidRPr="00553D90">
        <w:rPr>
          <w:color w:val="000000"/>
        </w:rPr>
        <w:t>” 3/330.</w:t>
      </w:r>
      <w:r w:rsidRPr="00553D90">
        <w:rPr>
          <w:color w:val="000000"/>
        </w:rPr>
        <w:br/>
        <w:t xml:space="preserve">Но даже если бы это сообщение и было бы достоверным, то максимум на что оно указывает, так это на дозволенность выплаты </w:t>
      </w:r>
      <w:proofErr w:type="spellStart"/>
      <w:r w:rsidRPr="00553D90">
        <w:rPr>
          <w:color w:val="000000"/>
        </w:rPr>
        <w:t>Фитра</w:t>
      </w:r>
      <w:proofErr w:type="spellEnd"/>
      <w:r w:rsidRPr="00553D90">
        <w:rPr>
          <w:color w:val="000000"/>
        </w:rPr>
        <w:t xml:space="preserve"> </w:t>
      </w:r>
      <w:proofErr w:type="gramStart"/>
      <w:r w:rsidRPr="00553D90">
        <w:rPr>
          <w:color w:val="000000"/>
        </w:rPr>
        <w:t>за зародыша</w:t>
      </w:r>
      <w:proofErr w:type="gramEnd"/>
      <w:r w:rsidRPr="00553D90">
        <w:rPr>
          <w:color w:val="000000"/>
        </w:rPr>
        <w:t xml:space="preserve">, но никак не на обязательность. Абу </w:t>
      </w:r>
      <w:proofErr w:type="spellStart"/>
      <w:r w:rsidRPr="00553D90">
        <w:rPr>
          <w:color w:val="000000"/>
        </w:rPr>
        <w:t>Къиляба</w:t>
      </w:r>
      <w:proofErr w:type="spellEnd"/>
      <w:r w:rsidRPr="00553D90">
        <w:rPr>
          <w:color w:val="000000"/>
        </w:rPr>
        <w:t xml:space="preserve"> рассказывал: “</w:t>
      </w:r>
      <w:proofErr w:type="spellStart"/>
      <w:r w:rsidRPr="00553D90">
        <w:rPr>
          <w:rStyle w:val="af6"/>
          <w:i w:val="0"/>
          <w:color w:val="000000"/>
        </w:rPr>
        <w:t>Саляфы</w:t>
      </w:r>
      <w:proofErr w:type="spellEnd"/>
      <w:r w:rsidRPr="00553D90">
        <w:rPr>
          <w:rStyle w:val="af6"/>
          <w:i w:val="0"/>
          <w:color w:val="000000"/>
        </w:rPr>
        <w:t xml:space="preserve"> любили давать </w:t>
      </w:r>
      <w:proofErr w:type="spellStart"/>
      <w:r w:rsidRPr="00553D90">
        <w:rPr>
          <w:rStyle w:val="af6"/>
          <w:i w:val="0"/>
          <w:color w:val="000000"/>
        </w:rPr>
        <w:t>Фитр</w:t>
      </w:r>
      <w:proofErr w:type="spellEnd"/>
      <w:r w:rsidRPr="00553D90">
        <w:rPr>
          <w:rStyle w:val="af6"/>
          <w:i w:val="0"/>
          <w:color w:val="000000"/>
        </w:rPr>
        <w:t xml:space="preserve"> даже за детей, находящихся в утробах</w:t>
      </w:r>
      <w:r w:rsidRPr="00553D90">
        <w:rPr>
          <w:color w:val="000000"/>
        </w:rPr>
        <w:t xml:space="preserve">”. Ибн Абу Шайба 3/173, </w:t>
      </w:r>
      <w:proofErr w:type="spellStart"/>
      <w:r w:rsidRPr="00553D90">
        <w:rPr>
          <w:color w:val="000000"/>
        </w:rPr>
        <w:t>Абдур-Раззакъ</w:t>
      </w:r>
      <w:proofErr w:type="spellEnd"/>
      <w:r w:rsidRPr="00553D90">
        <w:rPr>
          <w:color w:val="000000"/>
        </w:rPr>
        <w:t xml:space="preserve"> 5788. </w:t>
      </w:r>
      <w:proofErr w:type="spellStart"/>
      <w:r w:rsidRPr="00553D90">
        <w:rPr>
          <w:color w:val="000000"/>
        </w:rPr>
        <w:t>Иснад</w:t>
      </w:r>
      <w:proofErr w:type="spellEnd"/>
      <w:r w:rsidRPr="00553D90">
        <w:rPr>
          <w:color w:val="000000"/>
        </w:rPr>
        <w:t xml:space="preserve"> достоверный.</w:t>
      </w:r>
      <w:r w:rsidRPr="00553D90">
        <w:rPr>
          <w:color w:val="000000"/>
        </w:rPr>
        <w:br/>
        <w:t xml:space="preserve">Также ученые разошлись в вопросе, обязан ли выплачивать </w:t>
      </w:r>
      <w:proofErr w:type="spellStart"/>
      <w:r w:rsidRPr="00553D90">
        <w:rPr>
          <w:color w:val="000000"/>
        </w:rPr>
        <w:t>Фитр</w:t>
      </w:r>
      <w:proofErr w:type="spellEnd"/>
      <w:r w:rsidRPr="00553D90">
        <w:rPr>
          <w:color w:val="000000"/>
        </w:rPr>
        <w:t xml:space="preserve"> каждый мусульманин или только тот, кто соблюдал пост. Большинство ученых, среди которых и имамы четырех </w:t>
      </w:r>
      <w:proofErr w:type="spellStart"/>
      <w:r w:rsidRPr="00553D90">
        <w:rPr>
          <w:color w:val="000000"/>
        </w:rPr>
        <w:t>мазхабов</w:t>
      </w:r>
      <w:proofErr w:type="spellEnd"/>
      <w:r w:rsidRPr="00553D90">
        <w:rPr>
          <w:color w:val="000000"/>
        </w:rPr>
        <w:t xml:space="preserve"> считают, что выплачивать </w:t>
      </w:r>
      <w:proofErr w:type="spellStart"/>
      <w:r w:rsidRPr="00553D90">
        <w:rPr>
          <w:color w:val="000000"/>
        </w:rPr>
        <w:t>Фитр</w:t>
      </w:r>
      <w:proofErr w:type="spellEnd"/>
      <w:r w:rsidRPr="00553D90">
        <w:rPr>
          <w:color w:val="000000"/>
        </w:rPr>
        <w:t xml:space="preserve"> следует даже тому мусульманину, кто не соблюдал пост, как например больной или старый человек, неспособный соблюдать пост. Некоторые ученые считали, что выплачивать </w:t>
      </w:r>
      <w:proofErr w:type="spellStart"/>
      <w:r w:rsidRPr="00553D90">
        <w:rPr>
          <w:color w:val="000000"/>
        </w:rPr>
        <w:t>Фитр</w:t>
      </w:r>
      <w:proofErr w:type="spellEnd"/>
      <w:r w:rsidRPr="00553D90">
        <w:rPr>
          <w:color w:val="000000"/>
        </w:rPr>
        <w:t xml:space="preserve"> обязан только тот, кто соблюдал пост, поскольку в хадисе </w:t>
      </w:r>
      <w:proofErr w:type="gramStart"/>
      <w:r w:rsidRPr="00553D90">
        <w:rPr>
          <w:color w:val="000000"/>
        </w:rPr>
        <w:t>Ибн</w:t>
      </w:r>
      <w:proofErr w:type="gramEnd"/>
      <w:r w:rsidRPr="00553D90">
        <w:rPr>
          <w:color w:val="000000"/>
        </w:rPr>
        <w:t xml:space="preserve"> ‘Аббаса сказано: </w:t>
      </w:r>
      <w:r w:rsidRPr="00553D90">
        <w:rPr>
          <w:rStyle w:val="af6"/>
          <w:i w:val="0"/>
          <w:color w:val="000000"/>
        </w:rPr>
        <w:t xml:space="preserve">“Пророк (мир ему и благословение Аллаха) предписывал </w:t>
      </w:r>
      <w:proofErr w:type="spellStart"/>
      <w:r w:rsidRPr="00553D90">
        <w:rPr>
          <w:rStyle w:val="af6"/>
          <w:i w:val="0"/>
          <w:color w:val="000000"/>
        </w:rPr>
        <w:t>закят</w:t>
      </w:r>
      <w:proofErr w:type="spellEnd"/>
      <w:r w:rsidRPr="00553D90">
        <w:rPr>
          <w:rStyle w:val="af6"/>
          <w:i w:val="0"/>
          <w:color w:val="000000"/>
        </w:rPr>
        <w:t xml:space="preserve"> аль-</w:t>
      </w:r>
      <w:proofErr w:type="spellStart"/>
      <w:r w:rsidRPr="00553D90">
        <w:rPr>
          <w:rStyle w:val="af6"/>
          <w:i w:val="0"/>
          <w:color w:val="000000"/>
        </w:rPr>
        <w:t>Фитр</w:t>
      </w:r>
      <w:proofErr w:type="spellEnd"/>
      <w:r w:rsidRPr="00553D90">
        <w:rPr>
          <w:rStyle w:val="af6"/>
          <w:i w:val="0"/>
          <w:color w:val="000000"/>
        </w:rPr>
        <w:t>, как очищение для постящегося от пустых разговоров</w:t>
      </w:r>
      <w:r w:rsidRPr="00553D90">
        <w:rPr>
          <w:color w:val="000000"/>
        </w:rPr>
        <w:t xml:space="preserve">”. Абу Дауд 1609, Ибн </w:t>
      </w:r>
      <w:proofErr w:type="spellStart"/>
      <w:r w:rsidRPr="00553D90">
        <w:rPr>
          <w:color w:val="000000"/>
        </w:rPr>
        <w:t>Маджах</w:t>
      </w:r>
      <w:proofErr w:type="spellEnd"/>
      <w:r w:rsidRPr="00553D90">
        <w:rPr>
          <w:color w:val="000000"/>
        </w:rPr>
        <w:t xml:space="preserve"> 1827, ад-</w:t>
      </w:r>
      <w:proofErr w:type="spellStart"/>
      <w:r w:rsidRPr="00553D90">
        <w:rPr>
          <w:color w:val="000000"/>
        </w:rPr>
        <w:t>Даракъутни</w:t>
      </w:r>
      <w:proofErr w:type="spellEnd"/>
      <w:r w:rsidRPr="00553D90">
        <w:rPr>
          <w:color w:val="000000"/>
        </w:rPr>
        <w:t xml:space="preserve"> 2/138. Достоверность хадиса подтвердили имам аль-</w:t>
      </w:r>
      <w:proofErr w:type="spellStart"/>
      <w:r w:rsidRPr="00553D90">
        <w:rPr>
          <w:color w:val="000000"/>
        </w:rPr>
        <w:t>Хаким</w:t>
      </w:r>
      <w:proofErr w:type="spellEnd"/>
      <w:r w:rsidRPr="00553D90">
        <w:rPr>
          <w:color w:val="000000"/>
        </w:rPr>
        <w:t xml:space="preserve">, </w:t>
      </w:r>
      <w:proofErr w:type="spellStart"/>
      <w:r w:rsidRPr="00553D90">
        <w:rPr>
          <w:color w:val="000000"/>
        </w:rPr>
        <w:t>хафиз</w:t>
      </w:r>
      <w:proofErr w:type="spellEnd"/>
      <w:r w:rsidRPr="00553D90">
        <w:rPr>
          <w:color w:val="000000"/>
        </w:rPr>
        <w:t xml:space="preserve"> аз-</w:t>
      </w:r>
      <w:proofErr w:type="spellStart"/>
      <w:r w:rsidRPr="00553D90">
        <w:rPr>
          <w:color w:val="000000"/>
        </w:rPr>
        <w:t>Захаби</w:t>
      </w:r>
      <w:proofErr w:type="spellEnd"/>
      <w:r w:rsidRPr="00553D90">
        <w:rPr>
          <w:color w:val="000000"/>
        </w:rPr>
        <w:t xml:space="preserve">, имам Ибн </w:t>
      </w:r>
      <w:proofErr w:type="spellStart"/>
      <w:r w:rsidRPr="00553D90">
        <w:rPr>
          <w:color w:val="000000"/>
        </w:rPr>
        <w:t>Къудама</w:t>
      </w:r>
      <w:proofErr w:type="spellEnd"/>
      <w:r w:rsidRPr="00553D90">
        <w:rPr>
          <w:color w:val="000000"/>
        </w:rPr>
        <w:t>, имам ан-</w:t>
      </w:r>
      <w:proofErr w:type="spellStart"/>
      <w:r w:rsidRPr="00553D90">
        <w:rPr>
          <w:color w:val="000000"/>
        </w:rPr>
        <w:t>Науауи</w:t>
      </w:r>
      <w:proofErr w:type="spellEnd"/>
      <w:r w:rsidRPr="00553D90">
        <w:rPr>
          <w:color w:val="000000"/>
        </w:rPr>
        <w:t xml:space="preserve">, </w:t>
      </w:r>
      <w:proofErr w:type="spellStart"/>
      <w:r w:rsidRPr="00553D90">
        <w:rPr>
          <w:color w:val="000000"/>
        </w:rPr>
        <w:t>хафиз</w:t>
      </w:r>
      <w:proofErr w:type="spellEnd"/>
      <w:r w:rsidRPr="00553D90">
        <w:rPr>
          <w:color w:val="000000"/>
        </w:rPr>
        <w:t xml:space="preserve"> Ибн аль-</w:t>
      </w:r>
      <w:proofErr w:type="spellStart"/>
      <w:r w:rsidRPr="00553D90">
        <w:rPr>
          <w:color w:val="000000"/>
        </w:rPr>
        <w:t>Муляккъин</w:t>
      </w:r>
      <w:proofErr w:type="spellEnd"/>
      <w:r w:rsidRPr="00553D90">
        <w:rPr>
          <w:color w:val="000000"/>
        </w:rPr>
        <w:t>, шейх аль-</w:t>
      </w:r>
      <w:proofErr w:type="spellStart"/>
      <w:r w:rsidRPr="00553D90">
        <w:rPr>
          <w:color w:val="000000"/>
        </w:rPr>
        <w:t>Альбани</w:t>
      </w:r>
      <w:proofErr w:type="spellEnd"/>
      <w:r w:rsidRPr="00553D90">
        <w:rPr>
          <w:color w:val="000000"/>
        </w:rPr>
        <w:t xml:space="preserve"> и шейх ‘</w:t>
      </w:r>
      <w:proofErr w:type="spellStart"/>
      <w:r w:rsidRPr="00553D90">
        <w:rPr>
          <w:color w:val="000000"/>
        </w:rPr>
        <w:t>Абдуль-Къадир</w:t>
      </w:r>
      <w:proofErr w:type="spellEnd"/>
      <w:r w:rsidRPr="00553D90">
        <w:rPr>
          <w:color w:val="000000"/>
        </w:rPr>
        <w:t xml:space="preserve"> аль-Арнаут.</w:t>
      </w:r>
      <w:r w:rsidRPr="00553D90">
        <w:rPr>
          <w:color w:val="000000"/>
        </w:rPr>
        <w:br/>
        <w:t xml:space="preserve">Однако ответ на этот довод прост. Разве человек, который не пустословил во время поста Рамадана, исходя из этого, не обязан платить </w:t>
      </w:r>
      <w:proofErr w:type="spellStart"/>
      <w:r w:rsidRPr="00553D90">
        <w:rPr>
          <w:color w:val="000000"/>
        </w:rPr>
        <w:t>Фитр</w:t>
      </w:r>
      <w:proofErr w:type="spellEnd"/>
      <w:r w:rsidRPr="00553D90">
        <w:rPr>
          <w:color w:val="000000"/>
        </w:rPr>
        <w:t>? Конечно же обязан. См. “</w:t>
      </w:r>
      <w:proofErr w:type="spellStart"/>
      <w:r w:rsidRPr="00553D90">
        <w:rPr>
          <w:color w:val="000000"/>
        </w:rPr>
        <w:t>Фатхуль</w:t>
      </w:r>
      <w:proofErr w:type="spellEnd"/>
      <w:r w:rsidRPr="00553D90">
        <w:rPr>
          <w:color w:val="000000"/>
        </w:rPr>
        <w:t>-Бари” 3/364.</w:t>
      </w:r>
      <w:r w:rsidRPr="00553D90">
        <w:rPr>
          <w:color w:val="000000"/>
        </w:rPr>
        <w:br/>
        <w:t xml:space="preserve">Нет сомнения, что </w:t>
      </w:r>
      <w:proofErr w:type="spellStart"/>
      <w:r w:rsidRPr="00553D90">
        <w:rPr>
          <w:color w:val="000000"/>
        </w:rPr>
        <w:t>закят</w:t>
      </w:r>
      <w:proofErr w:type="spellEnd"/>
      <w:r w:rsidRPr="00553D90">
        <w:rPr>
          <w:color w:val="000000"/>
        </w:rPr>
        <w:t xml:space="preserve"> аль-</w:t>
      </w:r>
      <w:proofErr w:type="spellStart"/>
      <w:r w:rsidRPr="00553D90">
        <w:rPr>
          <w:color w:val="000000"/>
        </w:rPr>
        <w:t>Фитр</w:t>
      </w:r>
      <w:proofErr w:type="spellEnd"/>
      <w:r w:rsidRPr="00553D90">
        <w:rPr>
          <w:color w:val="000000"/>
        </w:rPr>
        <w:t xml:space="preserve"> </w:t>
      </w:r>
      <w:proofErr w:type="spellStart"/>
      <w:r w:rsidRPr="00553D90">
        <w:rPr>
          <w:color w:val="000000"/>
        </w:rPr>
        <w:t>искупляет</w:t>
      </w:r>
      <w:proofErr w:type="spellEnd"/>
      <w:r w:rsidRPr="00553D90">
        <w:rPr>
          <w:color w:val="000000"/>
        </w:rPr>
        <w:t xml:space="preserve"> прегрешения, допущенные во время поста, однако наличие прегрешений не является условием его выплаты. Более того в хадисе Ибн ‘</w:t>
      </w:r>
      <w:proofErr w:type="spellStart"/>
      <w:r w:rsidRPr="00553D90">
        <w:rPr>
          <w:color w:val="000000"/>
        </w:rPr>
        <w:t>Умара</w:t>
      </w:r>
      <w:proofErr w:type="spellEnd"/>
      <w:r w:rsidRPr="00553D90">
        <w:rPr>
          <w:color w:val="000000"/>
        </w:rPr>
        <w:t xml:space="preserve"> сказано: “</w:t>
      </w:r>
      <w:r w:rsidRPr="00553D90">
        <w:rPr>
          <w:rStyle w:val="af6"/>
          <w:i w:val="0"/>
          <w:color w:val="000000"/>
        </w:rPr>
        <w:t xml:space="preserve">Пророк (мир ему и благословение Аллаха) вменил </w:t>
      </w:r>
      <w:proofErr w:type="spellStart"/>
      <w:r w:rsidRPr="00553D90">
        <w:rPr>
          <w:rStyle w:val="af6"/>
          <w:i w:val="0"/>
          <w:color w:val="000000"/>
        </w:rPr>
        <w:t>Фитр</w:t>
      </w:r>
      <w:proofErr w:type="spellEnd"/>
      <w:r w:rsidRPr="00553D90">
        <w:rPr>
          <w:rStyle w:val="af6"/>
          <w:i w:val="0"/>
          <w:color w:val="000000"/>
        </w:rPr>
        <w:t xml:space="preserve"> рабу и свободному, мужчине и женщине, малому и старому из числа мусульман</w:t>
      </w:r>
      <w:r w:rsidRPr="00553D90">
        <w:rPr>
          <w:color w:val="000000"/>
        </w:rPr>
        <w:t>”. аль-</w:t>
      </w:r>
      <w:proofErr w:type="spellStart"/>
      <w:r w:rsidRPr="00553D90">
        <w:rPr>
          <w:color w:val="000000"/>
        </w:rPr>
        <w:t>Бухари</w:t>
      </w:r>
      <w:proofErr w:type="spellEnd"/>
      <w:r w:rsidRPr="00553D90">
        <w:rPr>
          <w:color w:val="000000"/>
        </w:rPr>
        <w:t xml:space="preserve"> 1503.</w:t>
      </w:r>
      <w:r w:rsidRPr="00553D90">
        <w:rPr>
          <w:color w:val="000000"/>
        </w:rPr>
        <w:br/>
        <w:t>Под словом</w:t>
      </w:r>
      <w:r w:rsidRPr="00553D90">
        <w:rPr>
          <w:rStyle w:val="af4"/>
          <w:color w:val="000000"/>
        </w:rPr>
        <w:t> «малый»</w:t>
      </w:r>
      <w:r w:rsidRPr="00553D90">
        <w:rPr>
          <w:color w:val="000000"/>
        </w:rPr>
        <w:t> подразумевается ребенок, а известно, что ребенок не обязан поститься.</w:t>
      </w:r>
      <w:r w:rsidRPr="00553D90">
        <w:rPr>
          <w:color w:val="000000"/>
        </w:rPr>
        <w:br/>
        <w:t xml:space="preserve">Если человек хочет выплатить </w:t>
      </w:r>
      <w:proofErr w:type="spellStart"/>
      <w:r w:rsidRPr="00553D90">
        <w:rPr>
          <w:color w:val="000000"/>
        </w:rPr>
        <w:t>Фитр</w:t>
      </w:r>
      <w:proofErr w:type="spellEnd"/>
      <w:r w:rsidRPr="00553D90">
        <w:rPr>
          <w:color w:val="000000"/>
        </w:rPr>
        <w:t xml:space="preserve"> за кого-либо, то он обязан известить его об этом и сделать это только с его разрешения, поскольку </w:t>
      </w:r>
      <w:proofErr w:type="spellStart"/>
      <w:r w:rsidRPr="00553D90">
        <w:rPr>
          <w:color w:val="000000"/>
        </w:rPr>
        <w:t>закят</w:t>
      </w:r>
      <w:proofErr w:type="spellEnd"/>
      <w:r w:rsidRPr="00553D90">
        <w:rPr>
          <w:color w:val="000000"/>
        </w:rPr>
        <w:t xml:space="preserve"> – это поклонение, при котором необходимо иметь намерение.</w:t>
      </w:r>
      <w:r w:rsidRPr="00553D90">
        <w:rPr>
          <w:color w:val="000000"/>
        </w:rPr>
        <w:br/>
        <w:t xml:space="preserve">Если же у человека нет возможности выплачивать </w:t>
      </w:r>
      <w:proofErr w:type="spellStart"/>
      <w:r w:rsidRPr="00553D90">
        <w:rPr>
          <w:color w:val="000000"/>
        </w:rPr>
        <w:t>Фитр</w:t>
      </w:r>
      <w:proofErr w:type="spellEnd"/>
      <w:r w:rsidRPr="00553D90">
        <w:rPr>
          <w:color w:val="000000"/>
        </w:rPr>
        <w:t>, то на нем нет греха, и он не должен брать для этого в долг. Всевышний Аллах сказал: </w:t>
      </w:r>
      <w:r w:rsidRPr="00553D90">
        <w:rPr>
          <w:rStyle w:val="af6"/>
          <w:b/>
          <w:bCs/>
          <w:i w:val="0"/>
          <w:color w:val="000000"/>
        </w:rPr>
        <w:t>«Аллах не возлагает на душу то, что ей не под силу» (аль-</w:t>
      </w:r>
      <w:proofErr w:type="spellStart"/>
      <w:r w:rsidRPr="00553D90">
        <w:rPr>
          <w:rStyle w:val="af6"/>
          <w:b/>
          <w:bCs/>
          <w:i w:val="0"/>
          <w:color w:val="000000"/>
        </w:rPr>
        <w:t>Бакъара</w:t>
      </w:r>
      <w:proofErr w:type="spellEnd"/>
      <w:r w:rsidRPr="00553D90">
        <w:rPr>
          <w:rStyle w:val="af6"/>
          <w:b/>
          <w:bCs/>
          <w:i w:val="0"/>
          <w:color w:val="000000"/>
        </w:rPr>
        <w:t xml:space="preserve"> 2: 286).</w:t>
      </w:r>
      <w:r w:rsidRPr="00553D90">
        <w:rPr>
          <w:color w:val="000000"/>
        </w:rPr>
        <w:t> А пророк (мир ему и благословение Аллаха) говорил: «</w:t>
      </w:r>
      <w:r w:rsidRPr="00553D90">
        <w:rPr>
          <w:rStyle w:val="af6"/>
          <w:i w:val="0"/>
          <w:color w:val="000000"/>
        </w:rPr>
        <w:t>Из того, что я вам повелел, делайте то, что вам под силу!» </w:t>
      </w:r>
      <w:r w:rsidRPr="00553D90">
        <w:rPr>
          <w:color w:val="000000"/>
        </w:rPr>
        <w:t>аль-</w:t>
      </w:r>
      <w:proofErr w:type="spellStart"/>
      <w:r w:rsidRPr="00553D90">
        <w:rPr>
          <w:color w:val="000000"/>
        </w:rPr>
        <w:t>Бухари</w:t>
      </w:r>
      <w:proofErr w:type="spellEnd"/>
      <w:r w:rsidRPr="00553D90">
        <w:rPr>
          <w:color w:val="000000"/>
        </w:rPr>
        <w:t xml:space="preserve"> 1/234.</w:t>
      </w:r>
      <w:r w:rsidRPr="00553D90">
        <w:rPr>
          <w:color w:val="000000"/>
        </w:rPr>
        <w:br/>
        <w:t>Имам Ибн аль-</w:t>
      </w:r>
      <w:proofErr w:type="spellStart"/>
      <w:r w:rsidRPr="00553D90">
        <w:rPr>
          <w:color w:val="000000"/>
        </w:rPr>
        <w:t>Мунзир</w:t>
      </w:r>
      <w:proofErr w:type="spellEnd"/>
      <w:r w:rsidRPr="00553D90">
        <w:rPr>
          <w:color w:val="000000"/>
        </w:rPr>
        <w:t xml:space="preserve"> сказал:</w:t>
      </w:r>
      <w:r w:rsidRPr="00553D90">
        <w:rPr>
          <w:rStyle w:val="af6"/>
          <w:i w:val="0"/>
          <w:color w:val="000000"/>
        </w:rPr>
        <w:t xml:space="preserve"> “Единогласны ученые в том, что тот, у кого нет возможности, не обязан выплачивать </w:t>
      </w:r>
      <w:proofErr w:type="spellStart"/>
      <w:r w:rsidRPr="00553D90">
        <w:rPr>
          <w:rStyle w:val="af6"/>
          <w:i w:val="0"/>
          <w:color w:val="000000"/>
        </w:rPr>
        <w:t>Фитр</w:t>
      </w:r>
      <w:proofErr w:type="spellEnd"/>
      <w:r w:rsidRPr="00553D90">
        <w:rPr>
          <w:rStyle w:val="af6"/>
          <w:i w:val="0"/>
          <w:color w:val="000000"/>
        </w:rPr>
        <w:t>”</w:t>
      </w:r>
      <w:r w:rsidRPr="00553D90">
        <w:rPr>
          <w:color w:val="000000"/>
        </w:rPr>
        <w:t>. См. «аль-</w:t>
      </w:r>
      <w:proofErr w:type="spellStart"/>
      <w:r w:rsidRPr="00553D90">
        <w:rPr>
          <w:color w:val="000000"/>
        </w:rPr>
        <w:t>Маджму</w:t>
      </w:r>
      <w:proofErr w:type="spellEnd"/>
      <w:r w:rsidRPr="00553D90">
        <w:rPr>
          <w:color w:val="000000"/>
        </w:rPr>
        <w:t>’» 6/113.</w:t>
      </w:r>
    </w:p>
    <w:p w:rsidR="00553D90" w:rsidRPr="00553D90" w:rsidRDefault="00553D90" w:rsidP="00553D90">
      <w:pPr>
        <w:pStyle w:val="paragraph"/>
        <w:shd w:val="clear" w:color="auto" w:fill="FFFFFF"/>
        <w:spacing w:before="180" w:beforeAutospacing="0" w:after="0" w:afterAutospacing="0"/>
        <w:jc w:val="both"/>
        <w:rPr>
          <w:color w:val="000000"/>
        </w:rPr>
      </w:pPr>
      <w:r w:rsidRPr="00553D90">
        <w:rPr>
          <w:rStyle w:val="af4"/>
          <w:iCs/>
          <w:color w:val="000000"/>
        </w:rPr>
        <w:t xml:space="preserve">Мудрость </w:t>
      </w:r>
      <w:proofErr w:type="spellStart"/>
      <w:r w:rsidRPr="00553D90">
        <w:rPr>
          <w:rStyle w:val="af4"/>
          <w:iCs/>
          <w:color w:val="000000"/>
        </w:rPr>
        <w:t>закята</w:t>
      </w:r>
      <w:proofErr w:type="spellEnd"/>
      <w:r w:rsidRPr="00553D90">
        <w:rPr>
          <w:rStyle w:val="af4"/>
          <w:iCs/>
          <w:color w:val="000000"/>
        </w:rPr>
        <w:t xml:space="preserve"> аль-</w:t>
      </w:r>
      <w:proofErr w:type="spellStart"/>
      <w:r w:rsidRPr="00553D90">
        <w:rPr>
          <w:rStyle w:val="af4"/>
          <w:iCs/>
          <w:color w:val="000000"/>
        </w:rPr>
        <w:t>Фитр</w:t>
      </w:r>
      <w:proofErr w:type="spellEnd"/>
    </w:p>
    <w:p w:rsidR="00553D90" w:rsidRPr="00553D90" w:rsidRDefault="00553D90" w:rsidP="00553D90">
      <w:pPr>
        <w:pStyle w:val="paragraph"/>
        <w:shd w:val="clear" w:color="auto" w:fill="FFFFFF"/>
        <w:spacing w:before="180" w:beforeAutospacing="0" w:after="0" w:afterAutospacing="0"/>
        <w:jc w:val="both"/>
        <w:rPr>
          <w:color w:val="000000"/>
        </w:rPr>
      </w:pPr>
      <w:r w:rsidRPr="00553D90">
        <w:rPr>
          <w:color w:val="000000"/>
        </w:rPr>
        <w:t xml:space="preserve">Всевышний Аллах вменил общине Мухаммада (мир ему и благословение Аллаха) </w:t>
      </w:r>
      <w:proofErr w:type="spellStart"/>
      <w:r w:rsidRPr="00553D90">
        <w:rPr>
          <w:color w:val="000000"/>
        </w:rPr>
        <w:t>закят</w:t>
      </w:r>
      <w:proofErr w:type="spellEnd"/>
      <w:r w:rsidRPr="00553D90">
        <w:rPr>
          <w:color w:val="000000"/>
        </w:rPr>
        <w:t xml:space="preserve"> аль-</w:t>
      </w:r>
      <w:proofErr w:type="spellStart"/>
      <w:r w:rsidRPr="00553D90">
        <w:rPr>
          <w:color w:val="000000"/>
        </w:rPr>
        <w:t>Фитр</w:t>
      </w:r>
      <w:proofErr w:type="spellEnd"/>
      <w:r w:rsidRPr="00553D90">
        <w:rPr>
          <w:color w:val="000000"/>
        </w:rPr>
        <w:t xml:space="preserve">, чтобы избавить нуждающихся от просьб в день </w:t>
      </w:r>
      <w:proofErr w:type="gramStart"/>
      <w:r w:rsidRPr="00553D90">
        <w:rPr>
          <w:color w:val="000000"/>
        </w:rPr>
        <w:t>праздника</w:t>
      </w:r>
      <w:proofErr w:type="gramEnd"/>
      <w:r w:rsidRPr="00553D90">
        <w:rPr>
          <w:color w:val="000000"/>
        </w:rPr>
        <w:t xml:space="preserve"> и чтобы он послужил искуплением упущений, допущенных во время поста. Ибн ‘Аббас рассказывал: </w:t>
      </w:r>
      <w:r w:rsidRPr="00553D90">
        <w:rPr>
          <w:rStyle w:val="af6"/>
          <w:i w:val="0"/>
          <w:color w:val="000000"/>
        </w:rPr>
        <w:t xml:space="preserve">“Пророк (мир ему и благословение Аллаха) обязывал выплачивать </w:t>
      </w:r>
      <w:proofErr w:type="spellStart"/>
      <w:r w:rsidRPr="00553D90">
        <w:rPr>
          <w:rStyle w:val="af6"/>
          <w:i w:val="0"/>
          <w:color w:val="000000"/>
        </w:rPr>
        <w:t>закят</w:t>
      </w:r>
      <w:proofErr w:type="spellEnd"/>
      <w:r w:rsidRPr="00553D90">
        <w:rPr>
          <w:rStyle w:val="af6"/>
          <w:i w:val="0"/>
          <w:color w:val="000000"/>
        </w:rPr>
        <w:t xml:space="preserve"> аль-</w:t>
      </w:r>
      <w:proofErr w:type="spellStart"/>
      <w:r w:rsidRPr="00553D90">
        <w:rPr>
          <w:rStyle w:val="af6"/>
          <w:i w:val="0"/>
          <w:color w:val="000000"/>
        </w:rPr>
        <w:t>Фитр</w:t>
      </w:r>
      <w:proofErr w:type="spellEnd"/>
      <w:r w:rsidRPr="00553D90">
        <w:rPr>
          <w:rStyle w:val="af6"/>
          <w:i w:val="0"/>
          <w:color w:val="000000"/>
        </w:rPr>
        <w:t xml:space="preserve"> как очищение для постящегося человека от пустых разговоров и как пропитание для неимущих. Кто бы </w:t>
      </w:r>
      <w:r w:rsidRPr="00553D90">
        <w:rPr>
          <w:rStyle w:val="af6"/>
          <w:i w:val="0"/>
          <w:color w:val="000000"/>
        </w:rPr>
        <w:lastRenderedPageBreak/>
        <w:t xml:space="preserve">ни уплатил его до праздничной молитвы – это приемлемый </w:t>
      </w:r>
      <w:proofErr w:type="spellStart"/>
      <w:r w:rsidRPr="00553D90">
        <w:rPr>
          <w:rStyle w:val="af6"/>
          <w:i w:val="0"/>
          <w:color w:val="000000"/>
        </w:rPr>
        <w:t>закят</w:t>
      </w:r>
      <w:proofErr w:type="spellEnd"/>
      <w:r w:rsidRPr="00553D90">
        <w:rPr>
          <w:rStyle w:val="af6"/>
          <w:i w:val="0"/>
          <w:color w:val="000000"/>
        </w:rPr>
        <w:t>, а кто выплатил его после молитвы, в таком случае он рассматривается только как милостыня</w:t>
      </w:r>
      <w:r w:rsidRPr="00553D90">
        <w:rPr>
          <w:color w:val="000000"/>
        </w:rPr>
        <w:t xml:space="preserve">”. Абу Дауд 1609, Ибн </w:t>
      </w:r>
      <w:proofErr w:type="spellStart"/>
      <w:r w:rsidRPr="00553D90">
        <w:rPr>
          <w:color w:val="000000"/>
        </w:rPr>
        <w:t>Маджах</w:t>
      </w:r>
      <w:proofErr w:type="spellEnd"/>
      <w:r w:rsidRPr="00553D90">
        <w:rPr>
          <w:color w:val="000000"/>
        </w:rPr>
        <w:t xml:space="preserve"> 1827, ад-</w:t>
      </w:r>
      <w:proofErr w:type="spellStart"/>
      <w:r w:rsidRPr="00553D90">
        <w:rPr>
          <w:color w:val="000000"/>
        </w:rPr>
        <w:t>Даракъутни</w:t>
      </w:r>
      <w:proofErr w:type="spellEnd"/>
      <w:r w:rsidRPr="00553D90">
        <w:rPr>
          <w:color w:val="000000"/>
        </w:rPr>
        <w:t xml:space="preserve"> 2/138. Достоверность хадиса подтвердили имам аль-</w:t>
      </w:r>
      <w:proofErr w:type="spellStart"/>
      <w:r w:rsidRPr="00553D90">
        <w:rPr>
          <w:color w:val="000000"/>
        </w:rPr>
        <w:t>Хаким</w:t>
      </w:r>
      <w:proofErr w:type="spellEnd"/>
      <w:r w:rsidRPr="00553D90">
        <w:rPr>
          <w:color w:val="000000"/>
        </w:rPr>
        <w:t>, аз-</w:t>
      </w:r>
      <w:proofErr w:type="spellStart"/>
      <w:r w:rsidRPr="00553D90">
        <w:rPr>
          <w:color w:val="000000"/>
        </w:rPr>
        <w:t>Захаби</w:t>
      </w:r>
      <w:proofErr w:type="spellEnd"/>
      <w:r w:rsidRPr="00553D90">
        <w:rPr>
          <w:color w:val="000000"/>
        </w:rPr>
        <w:t xml:space="preserve">, имам Ибн </w:t>
      </w:r>
      <w:proofErr w:type="spellStart"/>
      <w:r w:rsidRPr="00553D90">
        <w:rPr>
          <w:color w:val="000000"/>
        </w:rPr>
        <w:t>Къудама</w:t>
      </w:r>
      <w:proofErr w:type="spellEnd"/>
      <w:r w:rsidRPr="00553D90">
        <w:rPr>
          <w:color w:val="000000"/>
        </w:rPr>
        <w:t>, имам ан-</w:t>
      </w:r>
      <w:proofErr w:type="spellStart"/>
      <w:r w:rsidRPr="00553D90">
        <w:rPr>
          <w:color w:val="000000"/>
        </w:rPr>
        <w:t>Науауи</w:t>
      </w:r>
      <w:proofErr w:type="spellEnd"/>
      <w:r w:rsidRPr="00553D90">
        <w:rPr>
          <w:color w:val="000000"/>
        </w:rPr>
        <w:t xml:space="preserve">, </w:t>
      </w:r>
      <w:proofErr w:type="spellStart"/>
      <w:r w:rsidRPr="00553D90">
        <w:rPr>
          <w:color w:val="000000"/>
        </w:rPr>
        <w:t>хафиз</w:t>
      </w:r>
      <w:proofErr w:type="spellEnd"/>
      <w:r w:rsidRPr="00553D90">
        <w:rPr>
          <w:color w:val="000000"/>
        </w:rPr>
        <w:t xml:space="preserve"> Ибн аль-</w:t>
      </w:r>
      <w:proofErr w:type="spellStart"/>
      <w:r w:rsidRPr="00553D90">
        <w:rPr>
          <w:color w:val="000000"/>
        </w:rPr>
        <w:t>Муляккъин</w:t>
      </w:r>
      <w:proofErr w:type="spellEnd"/>
      <w:r w:rsidRPr="00553D90">
        <w:rPr>
          <w:color w:val="000000"/>
        </w:rPr>
        <w:t xml:space="preserve"> и шейх аль-</w:t>
      </w:r>
      <w:proofErr w:type="spellStart"/>
      <w:r w:rsidRPr="00553D90">
        <w:rPr>
          <w:color w:val="000000"/>
        </w:rPr>
        <w:t>Альбани</w:t>
      </w:r>
      <w:proofErr w:type="spellEnd"/>
      <w:r w:rsidRPr="00553D90">
        <w:rPr>
          <w:color w:val="000000"/>
        </w:rPr>
        <w:t>.</w:t>
      </w:r>
      <w:r w:rsidRPr="00553D90">
        <w:rPr>
          <w:color w:val="000000"/>
        </w:rPr>
        <w:br/>
      </w:r>
      <w:proofErr w:type="spellStart"/>
      <w:r w:rsidRPr="00553D90">
        <w:rPr>
          <w:color w:val="000000"/>
        </w:rPr>
        <w:t>Уаки</w:t>
      </w:r>
      <w:proofErr w:type="spellEnd"/>
      <w:r w:rsidRPr="00553D90">
        <w:rPr>
          <w:color w:val="000000"/>
        </w:rPr>
        <w:t>’ ибн аль-</w:t>
      </w:r>
      <w:proofErr w:type="spellStart"/>
      <w:r w:rsidRPr="00553D90">
        <w:rPr>
          <w:color w:val="000000"/>
        </w:rPr>
        <w:t>Джаррах</w:t>
      </w:r>
      <w:proofErr w:type="spellEnd"/>
      <w:r w:rsidRPr="00553D90">
        <w:rPr>
          <w:color w:val="000000"/>
        </w:rPr>
        <w:t xml:space="preserve"> говорил: </w:t>
      </w:r>
      <w:r w:rsidRPr="00553D90">
        <w:rPr>
          <w:rStyle w:val="af6"/>
          <w:i w:val="0"/>
          <w:color w:val="000000"/>
        </w:rPr>
        <w:t>“</w:t>
      </w:r>
      <w:proofErr w:type="spellStart"/>
      <w:r w:rsidRPr="00553D90">
        <w:rPr>
          <w:rStyle w:val="af6"/>
          <w:i w:val="0"/>
          <w:color w:val="000000"/>
        </w:rPr>
        <w:t>Закят</w:t>
      </w:r>
      <w:proofErr w:type="spellEnd"/>
      <w:r w:rsidRPr="00553D90">
        <w:rPr>
          <w:rStyle w:val="af6"/>
          <w:i w:val="0"/>
          <w:color w:val="000000"/>
        </w:rPr>
        <w:t xml:space="preserve"> аль-</w:t>
      </w:r>
      <w:proofErr w:type="spellStart"/>
      <w:r w:rsidRPr="00553D90">
        <w:rPr>
          <w:rStyle w:val="af6"/>
          <w:i w:val="0"/>
          <w:color w:val="000000"/>
        </w:rPr>
        <w:t>Фитр</w:t>
      </w:r>
      <w:proofErr w:type="spellEnd"/>
      <w:r w:rsidRPr="00553D90">
        <w:rPr>
          <w:rStyle w:val="af6"/>
          <w:i w:val="0"/>
          <w:color w:val="000000"/>
        </w:rPr>
        <w:t xml:space="preserve"> в месяце Рамадан, подобен </w:t>
      </w:r>
      <w:proofErr w:type="spellStart"/>
      <w:r w:rsidRPr="00553D90">
        <w:rPr>
          <w:rStyle w:val="af6"/>
          <w:i w:val="0"/>
          <w:color w:val="000000"/>
        </w:rPr>
        <w:t>саджда</w:t>
      </w:r>
      <w:proofErr w:type="spellEnd"/>
      <w:r w:rsidRPr="00553D90">
        <w:rPr>
          <w:rStyle w:val="af6"/>
          <w:i w:val="0"/>
          <w:color w:val="000000"/>
        </w:rPr>
        <w:t xml:space="preserve"> </w:t>
      </w:r>
      <w:proofErr w:type="spellStart"/>
      <w:r w:rsidRPr="00553D90">
        <w:rPr>
          <w:rStyle w:val="af6"/>
          <w:i w:val="0"/>
          <w:color w:val="000000"/>
        </w:rPr>
        <w:t>сахуа</w:t>
      </w:r>
      <w:proofErr w:type="spellEnd"/>
      <w:r w:rsidRPr="00553D90">
        <w:rPr>
          <w:rStyle w:val="af6"/>
          <w:i w:val="0"/>
          <w:color w:val="000000"/>
        </w:rPr>
        <w:t xml:space="preserve"> в намазе. </w:t>
      </w:r>
      <w:proofErr w:type="spellStart"/>
      <w:r w:rsidRPr="00553D90">
        <w:rPr>
          <w:rStyle w:val="af6"/>
          <w:i w:val="0"/>
          <w:color w:val="000000"/>
        </w:rPr>
        <w:t>Закят</w:t>
      </w:r>
      <w:proofErr w:type="spellEnd"/>
      <w:r w:rsidRPr="00553D90">
        <w:rPr>
          <w:rStyle w:val="af6"/>
          <w:i w:val="0"/>
          <w:color w:val="000000"/>
        </w:rPr>
        <w:t xml:space="preserve"> аль-</w:t>
      </w:r>
      <w:proofErr w:type="spellStart"/>
      <w:r w:rsidRPr="00553D90">
        <w:rPr>
          <w:rStyle w:val="af6"/>
          <w:i w:val="0"/>
          <w:color w:val="000000"/>
        </w:rPr>
        <w:t>Фитр</w:t>
      </w:r>
      <w:proofErr w:type="spellEnd"/>
      <w:r w:rsidRPr="00553D90">
        <w:rPr>
          <w:rStyle w:val="af6"/>
          <w:i w:val="0"/>
          <w:color w:val="000000"/>
        </w:rPr>
        <w:t xml:space="preserve"> </w:t>
      </w:r>
      <w:proofErr w:type="spellStart"/>
      <w:r w:rsidRPr="00553D90">
        <w:rPr>
          <w:rStyle w:val="af6"/>
          <w:i w:val="0"/>
          <w:color w:val="000000"/>
        </w:rPr>
        <w:t>искупляет</w:t>
      </w:r>
      <w:proofErr w:type="spellEnd"/>
      <w:r w:rsidRPr="00553D90">
        <w:rPr>
          <w:rStyle w:val="af6"/>
          <w:i w:val="0"/>
          <w:color w:val="000000"/>
        </w:rPr>
        <w:t xml:space="preserve"> упущения поста так же, как </w:t>
      </w:r>
      <w:proofErr w:type="spellStart"/>
      <w:r w:rsidRPr="00553D90">
        <w:rPr>
          <w:rStyle w:val="af6"/>
          <w:i w:val="0"/>
          <w:color w:val="000000"/>
        </w:rPr>
        <w:t>саджда</w:t>
      </w:r>
      <w:proofErr w:type="spellEnd"/>
      <w:r w:rsidRPr="00553D90">
        <w:rPr>
          <w:rStyle w:val="af6"/>
          <w:i w:val="0"/>
          <w:color w:val="000000"/>
        </w:rPr>
        <w:t xml:space="preserve"> </w:t>
      </w:r>
      <w:proofErr w:type="spellStart"/>
      <w:r w:rsidRPr="00553D90">
        <w:rPr>
          <w:rStyle w:val="af6"/>
          <w:i w:val="0"/>
          <w:color w:val="000000"/>
        </w:rPr>
        <w:t>сахуа</w:t>
      </w:r>
      <w:proofErr w:type="spellEnd"/>
      <w:r w:rsidRPr="00553D90">
        <w:rPr>
          <w:rStyle w:val="af6"/>
          <w:i w:val="0"/>
          <w:color w:val="000000"/>
        </w:rPr>
        <w:t xml:space="preserve"> </w:t>
      </w:r>
      <w:proofErr w:type="spellStart"/>
      <w:r w:rsidRPr="00553D90">
        <w:rPr>
          <w:rStyle w:val="af6"/>
          <w:i w:val="0"/>
          <w:color w:val="000000"/>
        </w:rPr>
        <w:t>искупляет</w:t>
      </w:r>
      <w:proofErr w:type="spellEnd"/>
      <w:r w:rsidRPr="00553D90">
        <w:rPr>
          <w:rStyle w:val="af6"/>
          <w:i w:val="0"/>
          <w:color w:val="000000"/>
        </w:rPr>
        <w:t xml:space="preserve"> недостатки в намазе</w:t>
      </w:r>
      <w:r w:rsidRPr="00553D90">
        <w:rPr>
          <w:color w:val="000000"/>
        </w:rPr>
        <w:t>”. См. «аль-</w:t>
      </w:r>
      <w:proofErr w:type="spellStart"/>
      <w:r w:rsidRPr="00553D90">
        <w:rPr>
          <w:color w:val="000000"/>
        </w:rPr>
        <w:t>Маджму</w:t>
      </w:r>
      <w:proofErr w:type="spellEnd"/>
      <w:r w:rsidRPr="00553D90">
        <w:rPr>
          <w:color w:val="000000"/>
        </w:rPr>
        <w:t>’» 6/321.</w:t>
      </w:r>
      <w:r w:rsidRPr="00553D90">
        <w:rPr>
          <w:color w:val="000000"/>
        </w:rPr>
        <w:br/>
        <w:t>Что же касается хадиса: «</w:t>
      </w:r>
      <w:r w:rsidRPr="00553D90">
        <w:rPr>
          <w:rStyle w:val="af6"/>
          <w:i w:val="0"/>
          <w:color w:val="000000"/>
        </w:rPr>
        <w:t xml:space="preserve">Месяц Рамадан находится между небом и землей, и ничего его не поднимет к Аллаху, кроме </w:t>
      </w:r>
      <w:proofErr w:type="spellStart"/>
      <w:r w:rsidRPr="00553D90">
        <w:rPr>
          <w:rStyle w:val="af6"/>
          <w:i w:val="0"/>
          <w:color w:val="000000"/>
        </w:rPr>
        <w:t>закята</w:t>
      </w:r>
      <w:proofErr w:type="spellEnd"/>
      <w:r w:rsidRPr="00553D90">
        <w:rPr>
          <w:rStyle w:val="af6"/>
          <w:i w:val="0"/>
          <w:color w:val="000000"/>
        </w:rPr>
        <w:t xml:space="preserve"> аль-</w:t>
      </w:r>
      <w:proofErr w:type="spellStart"/>
      <w:r w:rsidRPr="00553D90">
        <w:rPr>
          <w:rStyle w:val="af6"/>
          <w:i w:val="0"/>
          <w:color w:val="000000"/>
        </w:rPr>
        <w:t>Фитр</w:t>
      </w:r>
      <w:proofErr w:type="spellEnd"/>
      <w:r w:rsidRPr="00553D90">
        <w:rPr>
          <w:color w:val="000000"/>
        </w:rPr>
        <w:t>» ад-</w:t>
      </w:r>
      <w:proofErr w:type="spellStart"/>
      <w:r w:rsidRPr="00553D90">
        <w:rPr>
          <w:color w:val="000000"/>
        </w:rPr>
        <w:t>Дайлями</w:t>
      </w:r>
      <w:proofErr w:type="spellEnd"/>
      <w:r w:rsidRPr="00553D90">
        <w:rPr>
          <w:color w:val="000000"/>
        </w:rPr>
        <w:t xml:space="preserve"> и Ибн </w:t>
      </w:r>
      <w:proofErr w:type="spellStart"/>
      <w:r w:rsidRPr="00553D90">
        <w:rPr>
          <w:color w:val="000000"/>
        </w:rPr>
        <w:t>Шахин</w:t>
      </w:r>
      <w:proofErr w:type="spellEnd"/>
      <w:r w:rsidRPr="00553D90">
        <w:rPr>
          <w:color w:val="000000"/>
        </w:rPr>
        <w:t xml:space="preserve">, то он является </w:t>
      </w:r>
      <w:proofErr w:type="gramStart"/>
      <w:r w:rsidRPr="00553D90">
        <w:rPr>
          <w:color w:val="000000"/>
        </w:rPr>
        <w:t>недостоверным</w:t>
      </w:r>
      <w:proofErr w:type="gramEnd"/>
      <w:r w:rsidRPr="00553D90">
        <w:rPr>
          <w:color w:val="000000"/>
        </w:rPr>
        <w:t xml:space="preserve"> о чем сообщили имам Ибн аль-</w:t>
      </w:r>
      <w:proofErr w:type="spellStart"/>
      <w:r w:rsidRPr="00553D90">
        <w:rPr>
          <w:color w:val="000000"/>
        </w:rPr>
        <w:t>Джаузи</w:t>
      </w:r>
      <w:proofErr w:type="spellEnd"/>
      <w:r w:rsidRPr="00553D90">
        <w:rPr>
          <w:color w:val="000000"/>
        </w:rPr>
        <w:t xml:space="preserve">, </w:t>
      </w:r>
      <w:proofErr w:type="spellStart"/>
      <w:r w:rsidRPr="00553D90">
        <w:rPr>
          <w:color w:val="000000"/>
        </w:rPr>
        <w:t>хафиз</w:t>
      </w:r>
      <w:proofErr w:type="spellEnd"/>
      <w:r w:rsidRPr="00553D90">
        <w:rPr>
          <w:color w:val="000000"/>
        </w:rPr>
        <w:t xml:space="preserve"> ас-</w:t>
      </w:r>
      <w:proofErr w:type="spellStart"/>
      <w:r w:rsidRPr="00553D90">
        <w:rPr>
          <w:color w:val="000000"/>
        </w:rPr>
        <w:t>Суюты</w:t>
      </w:r>
      <w:proofErr w:type="spellEnd"/>
      <w:r w:rsidRPr="00553D90">
        <w:rPr>
          <w:color w:val="000000"/>
        </w:rPr>
        <w:t xml:space="preserve"> и шейх аль-</w:t>
      </w:r>
      <w:proofErr w:type="spellStart"/>
      <w:r w:rsidRPr="00553D90">
        <w:rPr>
          <w:color w:val="000000"/>
        </w:rPr>
        <w:t>Альбани</w:t>
      </w:r>
      <w:proofErr w:type="spellEnd"/>
      <w:r w:rsidRPr="00553D90">
        <w:rPr>
          <w:color w:val="000000"/>
        </w:rPr>
        <w:t>.</w:t>
      </w:r>
      <w:r w:rsidRPr="00553D90">
        <w:rPr>
          <w:color w:val="000000"/>
        </w:rPr>
        <w:br/>
        <w:t>Шейх аль-</w:t>
      </w:r>
      <w:proofErr w:type="spellStart"/>
      <w:r w:rsidRPr="00553D90">
        <w:rPr>
          <w:color w:val="000000"/>
        </w:rPr>
        <w:t>Альбани</w:t>
      </w:r>
      <w:proofErr w:type="spellEnd"/>
      <w:r w:rsidRPr="00553D90">
        <w:rPr>
          <w:color w:val="000000"/>
        </w:rPr>
        <w:t xml:space="preserve"> сказал:</w:t>
      </w:r>
      <w:r w:rsidRPr="00553D90">
        <w:rPr>
          <w:rStyle w:val="af6"/>
          <w:i w:val="0"/>
          <w:color w:val="000000"/>
        </w:rPr>
        <w:t xml:space="preserve"> “Нам неизвестно, чтобы хоть кто-либо из ученых говорил о том, что пост без </w:t>
      </w:r>
      <w:proofErr w:type="spellStart"/>
      <w:r w:rsidRPr="00553D90">
        <w:rPr>
          <w:rStyle w:val="af6"/>
          <w:i w:val="0"/>
          <w:color w:val="000000"/>
        </w:rPr>
        <w:t>закята</w:t>
      </w:r>
      <w:proofErr w:type="spellEnd"/>
      <w:r w:rsidRPr="00553D90">
        <w:rPr>
          <w:rStyle w:val="af6"/>
          <w:i w:val="0"/>
          <w:color w:val="000000"/>
        </w:rPr>
        <w:t xml:space="preserve"> аль-</w:t>
      </w:r>
      <w:proofErr w:type="spellStart"/>
      <w:r w:rsidRPr="00553D90">
        <w:rPr>
          <w:rStyle w:val="af6"/>
          <w:i w:val="0"/>
          <w:color w:val="000000"/>
        </w:rPr>
        <w:t>Фитр</w:t>
      </w:r>
      <w:proofErr w:type="spellEnd"/>
      <w:r w:rsidRPr="00553D90">
        <w:rPr>
          <w:rStyle w:val="af6"/>
          <w:i w:val="0"/>
          <w:color w:val="000000"/>
        </w:rPr>
        <w:t xml:space="preserve"> не принимается</w:t>
      </w:r>
      <w:r w:rsidRPr="00553D90">
        <w:rPr>
          <w:color w:val="000000"/>
        </w:rPr>
        <w:t>”. См. “ас-</w:t>
      </w:r>
      <w:proofErr w:type="spellStart"/>
      <w:r w:rsidRPr="00553D90">
        <w:rPr>
          <w:color w:val="000000"/>
        </w:rPr>
        <w:t>Сильсиля</w:t>
      </w:r>
      <w:proofErr w:type="spellEnd"/>
      <w:r w:rsidRPr="00553D90">
        <w:rPr>
          <w:color w:val="000000"/>
        </w:rPr>
        <w:t xml:space="preserve"> ад-</w:t>
      </w:r>
      <w:proofErr w:type="spellStart"/>
      <w:r w:rsidRPr="00553D90">
        <w:rPr>
          <w:color w:val="000000"/>
        </w:rPr>
        <w:t>да’ифа</w:t>
      </w:r>
      <w:proofErr w:type="spellEnd"/>
      <w:r w:rsidRPr="00553D90">
        <w:rPr>
          <w:color w:val="000000"/>
        </w:rPr>
        <w:t>” 1/118.</w:t>
      </w:r>
    </w:p>
    <w:p w:rsidR="00553D90" w:rsidRPr="00553D90" w:rsidRDefault="00553D90" w:rsidP="00553D90">
      <w:pPr>
        <w:pStyle w:val="paragraph"/>
        <w:shd w:val="clear" w:color="auto" w:fill="FFFFFF"/>
        <w:spacing w:before="180" w:beforeAutospacing="0" w:after="0" w:afterAutospacing="0"/>
        <w:jc w:val="both"/>
        <w:rPr>
          <w:color w:val="000000"/>
        </w:rPr>
      </w:pPr>
      <w:r w:rsidRPr="00553D90">
        <w:rPr>
          <w:rStyle w:val="af4"/>
          <w:iCs/>
          <w:color w:val="000000"/>
        </w:rPr>
        <w:t xml:space="preserve">Кому дается </w:t>
      </w:r>
      <w:proofErr w:type="spellStart"/>
      <w:r w:rsidRPr="00553D90">
        <w:rPr>
          <w:rStyle w:val="af4"/>
          <w:iCs/>
          <w:color w:val="000000"/>
        </w:rPr>
        <w:t>закят</w:t>
      </w:r>
      <w:proofErr w:type="spellEnd"/>
      <w:r w:rsidRPr="00553D90">
        <w:rPr>
          <w:rStyle w:val="af4"/>
          <w:iCs/>
          <w:color w:val="000000"/>
        </w:rPr>
        <w:t xml:space="preserve"> аль-</w:t>
      </w:r>
      <w:proofErr w:type="spellStart"/>
      <w:r w:rsidRPr="00553D90">
        <w:rPr>
          <w:rStyle w:val="af4"/>
          <w:iCs/>
          <w:color w:val="000000"/>
        </w:rPr>
        <w:t>Фитр</w:t>
      </w:r>
      <w:proofErr w:type="spellEnd"/>
      <w:r w:rsidRPr="00553D90">
        <w:rPr>
          <w:rStyle w:val="af4"/>
          <w:iCs/>
          <w:color w:val="000000"/>
        </w:rPr>
        <w:t>?</w:t>
      </w:r>
    </w:p>
    <w:p w:rsidR="00553D90" w:rsidRPr="00553D90" w:rsidRDefault="00553D90" w:rsidP="00553D90">
      <w:pPr>
        <w:pStyle w:val="paragraph"/>
        <w:shd w:val="clear" w:color="auto" w:fill="FFFFFF"/>
        <w:spacing w:before="180" w:beforeAutospacing="0" w:after="0" w:afterAutospacing="0"/>
        <w:jc w:val="both"/>
        <w:rPr>
          <w:color w:val="000000"/>
        </w:rPr>
      </w:pPr>
      <w:r w:rsidRPr="00553D90">
        <w:rPr>
          <w:color w:val="000000"/>
        </w:rPr>
        <w:t xml:space="preserve">Большинство ученых считают, что </w:t>
      </w:r>
      <w:proofErr w:type="spellStart"/>
      <w:r w:rsidRPr="00553D90">
        <w:rPr>
          <w:color w:val="000000"/>
        </w:rPr>
        <w:t>закят</w:t>
      </w:r>
      <w:proofErr w:type="spellEnd"/>
      <w:r w:rsidRPr="00553D90">
        <w:rPr>
          <w:color w:val="000000"/>
        </w:rPr>
        <w:t xml:space="preserve"> аль-</w:t>
      </w:r>
      <w:proofErr w:type="spellStart"/>
      <w:r w:rsidRPr="00553D90">
        <w:rPr>
          <w:color w:val="000000"/>
        </w:rPr>
        <w:t>Фитр</w:t>
      </w:r>
      <w:proofErr w:type="spellEnd"/>
      <w:r w:rsidRPr="00553D90">
        <w:rPr>
          <w:color w:val="000000"/>
        </w:rPr>
        <w:t xml:space="preserve"> распределяется так же, как и обычный </w:t>
      </w:r>
      <w:proofErr w:type="spellStart"/>
      <w:r w:rsidRPr="00553D90">
        <w:rPr>
          <w:color w:val="000000"/>
        </w:rPr>
        <w:t>закят</w:t>
      </w:r>
      <w:proofErr w:type="spellEnd"/>
      <w:r w:rsidRPr="00553D90">
        <w:rPr>
          <w:color w:val="000000"/>
        </w:rPr>
        <w:t>, среди восьми категорий, указанных в Коране:</w:t>
      </w:r>
      <w:r w:rsidRPr="00553D90">
        <w:rPr>
          <w:rStyle w:val="af4"/>
          <w:iCs/>
          <w:color w:val="000000"/>
        </w:rPr>
        <w:t xml:space="preserve"> «Пожертвования предназначены для нищих и бедных; для тех, кто занимается сбором и распределением </w:t>
      </w:r>
      <w:proofErr w:type="spellStart"/>
      <w:r w:rsidRPr="00553D90">
        <w:rPr>
          <w:rStyle w:val="af4"/>
          <w:iCs/>
          <w:color w:val="000000"/>
        </w:rPr>
        <w:t>закята</w:t>
      </w:r>
      <w:proofErr w:type="spellEnd"/>
      <w:r w:rsidRPr="00553D90">
        <w:rPr>
          <w:rStyle w:val="af4"/>
          <w:iCs/>
          <w:color w:val="000000"/>
        </w:rPr>
        <w:t>; и для тех, чьи сердца хотят склонить (к Исламу); для выкупа рабов; для должников; для расходов на пути Аллаха и для путников. Таково предписание Аллаха. Воистину, Аллах – Знающий, Мудрый» (</w:t>
      </w:r>
      <w:proofErr w:type="spellStart"/>
      <w:r w:rsidRPr="00553D90">
        <w:rPr>
          <w:rStyle w:val="af4"/>
          <w:iCs/>
          <w:color w:val="000000"/>
        </w:rPr>
        <w:t>ат-Тауба</w:t>
      </w:r>
      <w:proofErr w:type="spellEnd"/>
      <w:r w:rsidRPr="00553D90">
        <w:rPr>
          <w:rStyle w:val="af4"/>
          <w:iCs/>
          <w:color w:val="000000"/>
        </w:rPr>
        <w:t xml:space="preserve"> 9: 60</w:t>
      </w:r>
      <w:proofErr w:type="gramStart"/>
      <w:r w:rsidRPr="00553D90">
        <w:rPr>
          <w:rStyle w:val="af4"/>
          <w:iCs/>
          <w:color w:val="000000"/>
        </w:rPr>
        <w:t>).</w:t>
      </w:r>
      <w:r w:rsidRPr="00553D90">
        <w:rPr>
          <w:color w:val="000000"/>
        </w:rPr>
        <w:br/>
        <w:t>Однако</w:t>
      </w:r>
      <w:proofErr w:type="gramEnd"/>
      <w:r w:rsidRPr="00553D90">
        <w:rPr>
          <w:color w:val="000000"/>
        </w:rPr>
        <w:t xml:space="preserve"> это мнение ошибочно, поскольку эта аналогия противоречит вышеприведенному хадису Ибн ‘Аббаса, который сказал:</w:t>
      </w:r>
      <w:r w:rsidRPr="00553D90">
        <w:rPr>
          <w:rStyle w:val="af6"/>
          <w:i w:val="0"/>
          <w:color w:val="000000"/>
        </w:rPr>
        <w:t xml:space="preserve"> “Пророк (мир ему и благословение Аллаха) предписывал </w:t>
      </w:r>
      <w:proofErr w:type="spellStart"/>
      <w:r w:rsidRPr="00553D90">
        <w:rPr>
          <w:rStyle w:val="af6"/>
          <w:i w:val="0"/>
          <w:color w:val="000000"/>
        </w:rPr>
        <w:t>закят</w:t>
      </w:r>
      <w:proofErr w:type="spellEnd"/>
      <w:r w:rsidRPr="00553D90">
        <w:rPr>
          <w:rStyle w:val="af6"/>
          <w:i w:val="0"/>
          <w:color w:val="000000"/>
        </w:rPr>
        <w:t xml:space="preserve"> аль-</w:t>
      </w:r>
      <w:proofErr w:type="spellStart"/>
      <w:r w:rsidRPr="00553D90">
        <w:rPr>
          <w:rStyle w:val="af6"/>
          <w:i w:val="0"/>
          <w:color w:val="000000"/>
        </w:rPr>
        <w:t>Фитр</w:t>
      </w:r>
      <w:proofErr w:type="spellEnd"/>
      <w:r w:rsidRPr="00553D90">
        <w:rPr>
          <w:rStyle w:val="af6"/>
          <w:i w:val="0"/>
          <w:color w:val="000000"/>
        </w:rPr>
        <w:t xml:space="preserve"> как очищение для постящегося человека от пустых разговоров и как пропитание для неимущих”.</w:t>
      </w:r>
      <w:r w:rsidRPr="00553D90">
        <w:rPr>
          <w:color w:val="000000"/>
        </w:rPr>
        <w:br/>
      </w:r>
      <w:proofErr w:type="spellStart"/>
      <w:r w:rsidRPr="00553D90">
        <w:rPr>
          <w:color w:val="000000"/>
        </w:rPr>
        <w:t>Шейхуль</w:t>
      </w:r>
      <w:proofErr w:type="spellEnd"/>
      <w:r w:rsidRPr="00553D90">
        <w:rPr>
          <w:color w:val="000000"/>
        </w:rPr>
        <w:t xml:space="preserve">-Ислам Ибн </w:t>
      </w:r>
      <w:proofErr w:type="spellStart"/>
      <w:r w:rsidRPr="00553D90">
        <w:rPr>
          <w:color w:val="000000"/>
        </w:rPr>
        <w:t>Таймия</w:t>
      </w:r>
      <w:proofErr w:type="spellEnd"/>
      <w:r w:rsidRPr="00553D90">
        <w:rPr>
          <w:color w:val="000000"/>
        </w:rPr>
        <w:t xml:space="preserve"> сказал: “</w:t>
      </w:r>
      <w:r w:rsidRPr="00553D90">
        <w:rPr>
          <w:rStyle w:val="af6"/>
          <w:i w:val="0"/>
          <w:color w:val="000000"/>
        </w:rPr>
        <w:t xml:space="preserve">Не дозволено давать </w:t>
      </w:r>
      <w:proofErr w:type="spellStart"/>
      <w:r w:rsidRPr="00553D90">
        <w:rPr>
          <w:rStyle w:val="af6"/>
          <w:i w:val="0"/>
          <w:color w:val="000000"/>
        </w:rPr>
        <w:t>закят</w:t>
      </w:r>
      <w:proofErr w:type="spellEnd"/>
      <w:r w:rsidRPr="00553D90">
        <w:rPr>
          <w:rStyle w:val="af6"/>
          <w:i w:val="0"/>
          <w:color w:val="000000"/>
        </w:rPr>
        <w:t xml:space="preserve"> аль-</w:t>
      </w:r>
      <w:proofErr w:type="spellStart"/>
      <w:r w:rsidRPr="00553D90">
        <w:rPr>
          <w:rStyle w:val="af6"/>
          <w:i w:val="0"/>
          <w:color w:val="000000"/>
        </w:rPr>
        <w:t>Фитр</w:t>
      </w:r>
      <w:proofErr w:type="spellEnd"/>
      <w:r w:rsidRPr="00553D90">
        <w:rPr>
          <w:rStyle w:val="af6"/>
          <w:i w:val="0"/>
          <w:color w:val="000000"/>
        </w:rPr>
        <w:t xml:space="preserve"> кроме как нуждающимся”</w:t>
      </w:r>
      <w:r w:rsidRPr="00553D90">
        <w:rPr>
          <w:color w:val="000000"/>
        </w:rPr>
        <w:t>. См. “</w:t>
      </w:r>
      <w:proofErr w:type="spellStart"/>
      <w:r w:rsidRPr="00553D90">
        <w:rPr>
          <w:color w:val="000000"/>
        </w:rPr>
        <w:t>Маджмууль-фатауа</w:t>
      </w:r>
      <w:proofErr w:type="spellEnd"/>
      <w:r w:rsidRPr="00553D90">
        <w:rPr>
          <w:color w:val="000000"/>
        </w:rPr>
        <w:t>”, “</w:t>
      </w:r>
      <w:proofErr w:type="spellStart"/>
      <w:r w:rsidRPr="00553D90">
        <w:rPr>
          <w:color w:val="000000"/>
        </w:rPr>
        <w:t>Ихтияратуль-фикъхия</w:t>
      </w:r>
      <w:proofErr w:type="spellEnd"/>
      <w:r w:rsidRPr="00553D90">
        <w:rPr>
          <w:color w:val="000000"/>
        </w:rPr>
        <w:t>” 102.</w:t>
      </w:r>
      <w:r w:rsidRPr="00553D90">
        <w:rPr>
          <w:color w:val="000000"/>
        </w:rPr>
        <w:br/>
        <w:t>То же самое говорили шейх Ибн аль-</w:t>
      </w:r>
      <w:proofErr w:type="spellStart"/>
      <w:r w:rsidRPr="00553D90">
        <w:rPr>
          <w:color w:val="000000"/>
        </w:rPr>
        <w:t>Къайим</w:t>
      </w:r>
      <w:proofErr w:type="spellEnd"/>
      <w:r w:rsidRPr="00553D90">
        <w:rPr>
          <w:color w:val="000000"/>
        </w:rPr>
        <w:t xml:space="preserve">, имам </w:t>
      </w:r>
      <w:proofErr w:type="spellStart"/>
      <w:r w:rsidRPr="00553D90">
        <w:rPr>
          <w:color w:val="000000"/>
        </w:rPr>
        <w:t>аш-Шаукани</w:t>
      </w:r>
      <w:proofErr w:type="spellEnd"/>
      <w:r w:rsidRPr="00553D90">
        <w:rPr>
          <w:color w:val="000000"/>
        </w:rPr>
        <w:t xml:space="preserve"> и другие исследователи. См. “</w:t>
      </w:r>
      <w:proofErr w:type="spellStart"/>
      <w:r w:rsidRPr="00553D90">
        <w:rPr>
          <w:color w:val="000000"/>
        </w:rPr>
        <w:t>Задуль-ма’ад</w:t>
      </w:r>
      <w:proofErr w:type="spellEnd"/>
      <w:r w:rsidRPr="00553D90">
        <w:rPr>
          <w:color w:val="000000"/>
        </w:rPr>
        <w:t>” и “</w:t>
      </w:r>
      <w:proofErr w:type="spellStart"/>
      <w:r w:rsidRPr="00553D90">
        <w:rPr>
          <w:color w:val="000000"/>
        </w:rPr>
        <w:t>Сайлюль-джарар</w:t>
      </w:r>
      <w:proofErr w:type="spellEnd"/>
      <w:r w:rsidRPr="00553D90">
        <w:rPr>
          <w:color w:val="000000"/>
        </w:rPr>
        <w:t>” 2/86.</w:t>
      </w:r>
      <w:r w:rsidRPr="00553D90">
        <w:rPr>
          <w:color w:val="000000"/>
        </w:rPr>
        <w:br/>
        <w:t xml:space="preserve">Разрешается давать одному бедняку несколько </w:t>
      </w:r>
      <w:proofErr w:type="spellStart"/>
      <w:r w:rsidRPr="00553D90">
        <w:rPr>
          <w:color w:val="000000"/>
        </w:rPr>
        <w:t>Фитров</w:t>
      </w:r>
      <w:proofErr w:type="spellEnd"/>
      <w:r w:rsidRPr="00553D90">
        <w:rPr>
          <w:color w:val="000000"/>
        </w:rPr>
        <w:t xml:space="preserve"> или же распределить один </w:t>
      </w:r>
      <w:proofErr w:type="spellStart"/>
      <w:r w:rsidRPr="00553D90">
        <w:rPr>
          <w:color w:val="000000"/>
        </w:rPr>
        <w:t>Фитр</w:t>
      </w:r>
      <w:proofErr w:type="spellEnd"/>
      <w:r w:rsidRPr="00553D90">
        <w:rPr>
          <w:color w:val="000000"/>
        </w:rPr>
        <w:t xml:space="preserve"> среди нескольких бедняков. Так говорили Малик, Ахмад, а также </w:t>
      </w:r>
      <w:proofErr w:type="spellStart"/>
      <w:r w:rsidRPr="00553D90">
        <w:rPr>
          <w:color w:val="000000"/>
        </w:rPr>
        <w:t>шейхуль</w:t>
      </w:r>
      <w:proofErr w:type="spellEnd"/>
      <w:r w:rsidRPr="00553D90">
        <w:rPr>
          <w:color w:val="000000"/>
        </w:rPr>
        <w:t xml:space="preserve">-Ислам. Однако следует предупредить бедняка, которому отдана часть </w:t>
      </w:r>
      <w:proofErr w:type="spellStart"/>
      <w:r w:rsidRPr="00553D90">
        <w:rPr>
          <w:color w:val="000000"/>
        </w:rPr>
        <w:t>Фитра</w:t>
      </w:r>
      <w:proofErr w:type="spellEnd"/>
      <w:r w:rsidRPr="00553D90">
        <w:rPr>
          <w:color w:val="000000"/>
        </w:rPr>
        <w:t xml:space="preserve">, что он получил меньше одного </w:t>
      </w:r>
      <w:proofErr w:type="spellStart"/>
      <w:r w:rsidRPr="00553D90">
        <w:rPr>
          <w:color w:val="000000"/>
        </w:rPr>
        <w:t>са</w:t>
      </w:r>
      <w:proofErr w:type="spellEnd"/>
      <w:r w:rsidRPr="00553D90">
        <w:rPr>
          <w:color w:val="000000"/>
        </w:rPr>
        <w:t xml:space="preserve">’, поскольку он может отдать полученное в качестве </w:t>
      </w:r>
      <w:proofErr w:type="spellStart"/>
      <w:r w:rsidRPr="00553D90">
        <w:rPr>
          <w:color w:val="000000"/>
        </w:rPr>
        <w:t>закята</w:t>
      </w:r>
      <w:proofErr w:type="spellEnd"/>
      <w:r w:rsidRPr="00553D90">
        <w:rPr>
          <w:color w:val="000000"/>
        </w:rPr>
        <w:t xml:space="preserve"> аль-</w:t>
      </w:r>
      <w:proofErr w:type="spellStart"/>
      <w:r w:rsidRPr="00553D90">
        <w:rPr>
          <w:color w:val="000000"/>
        </w:rPr>
        <w:t>Фитр</w:t>
      </w:r>
      <w:proofErr w:type="spellEnd"/>
      <w:r w:rsidRPr="00553D90">
        <w:rPr>
          <w:color w:val="000000"/>
        </w:rPr>
        <w:t xml:space="preserve"> от себя. См. «</w:t>
      </w:r>
      <w:proofErr w:type="spellStart"/>
      <w:r w:rsidRPr="00553D90">
        <w:rPr>
          <w:color w:val="000000"/>
        </w:rPr>
        <w:t>Шархуль-Мумти</w:t>
      </w:r>
      <w:proofErr w:type="spellEnd"/>
      <w:r w:rsidRPr="00553D90">
        <w:rPr>
          <w:color w:val="000000"/>
        </w:rPr>
        <w:t>’» 6/179.</w:t>
      </w:r>
      <w:r w:rsidRPr="00553D90">
        <w:rPr>
          <w:color w:val="000000"/>
        </w:rPr>
        <w:br/>
        <w:t xml:space="preserve">Дозволено одному человеку отдавать </w:t>
      </w:r>
      <w:proofErr w:type="spellStart"/>
      <w:r w:rsidRPr="00553D90">
        <w:rPr>
          <w:color w:val="000000"/>
        </w:rPr>
        <w:t>Фитр</w:t>
      </w:r>
      <w:proofErr w:type="spellEnd"/>
      <w:r w:rsidRPr="00553D90">
        <w:rPr>
          <w:color w:val="000000"/>
        </w:rPr>
        <w:t xml:space="preserve"> размером больше чем один </w:t>
      </w:r>
      <w:proofErr w:type="spellStart"/>
      <w:r w:rsidRPr="00553D90">
        <w:rPr>
          <w:color w:val="000000"/>
        </w:rPr>
        <w:t>са</w:t>
      </w:r>
      <w:proofErr w:type="spellEnd"/>
      <w:r w:rsidRPr="00553D90">
        <w:rPr>
          <w:color w:val="000000"/>
        </w:rPr>
        <w:t xml:space="preserve">’, однако нельзя выплачивать меньше, чем один </w:t>
      </w:r>
      <w:proofErr w:type="spellStart"/>
      <w:r w:rsidRPr="00553D90">
        <w:rPr>
          <w:color w:val="000000"/>
        </w:rPr>
        <w:t>са</w:t>
      </w:r>
      <w:proofErr w:type="spellEnd"/>
      <w:r w:rsidRPr="00553D90">
        <w:rPr>
          <w:color w:val="000000"/>
        </w:rPr>
        <w:t>’, в чем нет разногласий. См. “</w:t>
      </w:r>
      <w:proofErr w:type="spellStart"/>
      <w:r w:rsidRPr="00553D90">
        <w:rPr>
          <w:color w:val="000000"/>
        </w:rPr>
        <w:t>Маджму’уль-фатауа</w:t>
      </w:r>
      <w:proofErr w:type="spellEnd"/>
      <w:r w:rsidRPr="00553D90">
        <w:rPr>
          <w:color w:val="000000"/>
        </w:rPr>
        <w:t>” 25/70.</w:t>
      </w:r>
      <w:r w:rsidRPr="00553D90">
        <w:rPr>
          <w:color w:val="000000"/>
        </w:rPr>
        <w:br/>
        <w:t>Спросили ученых Постоянного комитета: «</w:t>
      </w:r>
      <w:r w:rsidRPr="00553D90">
        <w:rPr>
          <w:rStyle w:val="af6"/>
          <w:i w:val="0"/>
          <w:color w:val="000000"/>
        </w:rPr>
        <w:t xml:space="preserve">Можно ли выплачивать </w:t>
      </w:r>
      <w:proofErr w:type="spellStart"/>
      <w:r w:rsidRPr="00553D90">
        <w:rPr>
          <w:rStyle w:val="af6"/>
          <w:i w:val="0"/>
          <w:color w:val="000000"/>
        </w:rPr>
        <w:t>закят</w:t>
      </w:r>
      <w:proofErr w:type="spellEnd"/>
      <w:r w:rsidRPr="00553D90">
        <w:rPr>
          <w:rStyle w:val="af6"/>
          <w:i w:val="0"/>
          <w:color w:val="000000"/>
        </w:rPr>
        <w:t xml:space="preserve"> аль-</w:t>
      </w:r>
      <w:proofErr w:type="spellStart"/>
      <w:r w:rsidRPr="00553D90">
        <w:rPr>
          <w:rStyle w:val="af6"/>
          <w:i w:val="0"/>
          <w:color w:val="000000"/>
        </w:rPr>
        <w:t>Фитр</w:t>
      </w:r>
      <w:proofErr w:type="spellEnd"/>
      <w:r w:rsidRPr="00553D90">
        <w:rPr>
          <w:rStyle w:val="af6"/>
          <w:i w:val="0"/>
          <w:color w:val="000000"/>
        </w:rPr>
        <w:t xml:space="preserve"> тем, кто попрошайничает на рынках, тогда как мы не знаем их истинного положения?» Они ответили: “</w:t>
      </w:r>
      <w:proofErr w:type="spellStart"/>
      <w:r w:rsidRPr="00553D90">
        <w:rPr>
          <w:rStyle w:val="af6"/>
          <w:i w:val="0"/>
          <w:color w:val="000000"/>
        </w:rPr>
        <w:t>Фитр</w:t>
      </w:r>
      <w:proofErr w:type="spellEnd"/>
      <w:r w:rsidRPr="00553D90">
        <w:rPr>
          <w:rStyle w:val="af6"/>
          <w:i w:val="0"/>
          <w:color w:val="000000"/>
        </w:rPr>
        <w:t xml:space="preserve"> следует выплачивать бедным мусульманам, даже если они являются грешниками, но не вышедшими из Ислама. Следует смотреть на внешнее состояние бедняка, даже если он на самом деле окажется богатым. Однако следует по возможности искать достойных бедняков. Если человек после выплаты своего </w:t>
      </w:r>
      <w:proofErr w:type="spellStart"/>
      <w:r w:rsidRPr="00553D90">
        <w:rPr>
          <w:rStyle w:val="af6"/>
          <w:i w:val="0"/>
          <w:color w:val="000000"/>
        </w:rPr>
        <w:t>закята</w:t>
      </w:r>
      <w:proofErr w:type="spellEnd"/>
      <w:r w:rsidRPr="00553D90">
        <w:rPr>
          <w:rStyle w:val="af6"/>
          <w:i w:val="0"/>
          <w:color w:val="000000"/>
        </w:rPr>
        <w:t xml:space="preserve"> узнал, что он попал в руки состоятельного человека, то это не повредит его </w:t>
      </w:r>
      <w:proofErr w:type="spellStart"/>
      <w:r w:rsidRPr="00553D90">
        <w:rPr>
          <w:rStyle w:val="af6"/>
          <w:i w:val="0"/>
          <w:color w:val="000000"/>
        </w:rPr>
        <w:t>закяту</w:t>
      </w:r>
      <w:proofErr w:type="spellEnd"/>
      <w:r w:rsidRPr="00553D90">
        <w:rPr>
          <w:rStyle w:val="af6"/>
          <w:i w:val="0"/>
          <w:color w:val="000000"/>
        </w:rPr>
        <w:t>”</w:t>
      </w:r>
      <w:r w:rsidRPr="00553D90">
        <w:rPr>
          <w:color w:val="000000"/>
        </w:rPr>
        <w:t>. См. “</w:t>
      </w:r>
      <w:proofErr w:type="spellStart"/>
      <w:r w:rsidRPr="00553D90">
        <w:rPr>
          <w:color w:val="000000"/>
        </w:rPr>
        <w:t>Фатауа</w:t>
      </w:r>
      <w:proofErr w:type="spellEnd"/>
      <w:r w:rsidRPr="00553D90">
        <w:rPr>
          <w:color w:val="000000"/>
        </w:rPr>
        <w:t xml:space="preserve"> аль-</w:t>
      </w:r>
      <w:proofErr w:type="spellStart"/>
      <w:r w:rsidRPr="00553D90">
        <w:rPr>
          <w:color w:val="000000"/>
        </w:rPr>
        <w:t>Ляджна</w:t>
      </w:r>
      <w:proofErr w:type="spellEnd"/>
      <w:r w:rsidRPr="00553D90">
        <w:rPr>
          <w:color w:val="000000"/>
        </w:rPr>
        <w:t>” № 3055.</w:t>
      </w:r>
    </w:p>
    <w:p w:rsidR="00553D90" w:rsidRPr="00553D90" w:rsidRDefault="00553D90" w:rsidP="00553D90">
      <w:pPr>
        <w:pStyle w:val="paragraph"/>
        <w:shd w:val="clear" w:color="auto" w:fill="FFFFFF"/>
        <w:spacing w:before="180" w:beforeAutospacing="0" w:after="0" w:afterAutospacing="0"/>
        <w:jc w:val="both"/>
        <w:rPr>
          <w:color w:val="000000"/>
        </w:rPr>
      </w:pPr>
      <w:r w:rsidRPr="00553D90">
        <w:rPr>
          <w:rStyle w:val="af4"/>
          <w:iCs/>
          <w:color w:val="000000"/>
        </w:rPr>
        <w:t xml:space="preserve">Можно ли отправлять </w:t>
      </w:r>
      <w:proofErr w:type="spellStart"/>
      <w:r w:rsidRPr="00553D90">
        <w:rPr>
          <w:rStyle w:val="af4"/>
          <w:iCs/>
          <w:color w:val="000000"/>
        </w:rPr>
        <w:t>закят</w:t>
      </w:r>
      <w:proofErr w:type="spellEnd"/>
      <w:r w:rsidRPr="00553D90">
        <w:rPr>
          <w:rStyle w:val="af4"/>
          <w:iCs/>
          <w:color w:val="000000"/>
        </w:rPr>
        <w:t xml:space="preserve"> аль-</w:t>
      </w:r>
      <w:proofErr w:type="spellStart"/>
      <w:r w:rsidRPr="00553D90">
        <w:rPr>
          <w:rStyle w:val="af4"/>
          <w:iCs/>
          <w:color w:val="000000"/>
        </w:rPr>
        <w:t>Фитр</w:t>
      </w:r>
      <w:proofErr w:type="spellEnd"/>
      <w:r w:rsidRPr="00553D90">
        <w:rPr>
          <w:rStyle w:val="af4"/>
          <w:iCs/>
          <w:color w:val="000000"/>
        </w:rPr>
        <w:t xml:space="preserve"> в другой город?</w:t>
      </w:r>
    </w:p>
    <w:p w:rsidR="00553D90" w:rsidRPr="00553D90" w:rsidRDefault="00553D90" w:rsidP="00553D90">
      <w:pPr>
        <w:pStyle w:val="paragraph"/>
        <w:shd w:val="clear" w:color="auto" w:fill="FFFFFF"/>
        <w:spacing w:before="180" w:beforeAutospacing="0" w:after="0" w:afterAutospacing="0"/>
        <w:jc w:val="both"/>
        <w:rPr>
          <w:color w:val="000000"/>
        </w:rPr>
      </w:pPr>
      <w:r w:rsidRPr="00553D90">
        <w:rPr>
          <w:color w:val="000000"/>
        </w:rPr>
        <w:t xml:space="preserve">Не следует отправлять </w:t>
      </w:r>
      <w:proofErr w:type="spellStart"/>
      <w:r w:rsidRPr="00553D90">
        <w:rPr>
          <w:color w:val="000000"/>
        </w:rPr>
        <w:t>Фитр</w:t>
      </w:r>
      <w:proofErr w:type="spellEnd"/>
      <w:r w:rsidRPr="00553D90">
        <w:rPr>
          <w:color w:val="000000"/>
        </w:rPr>
        <w:t xml:space="preserve"> в другой город, кроме как при необходимости, что может заключаться в отсутствии в своем городе бедняков или же большая нужда в </w:t>
      </w:r>
      <w:proofErr w:type="spellStart"/>
      <w:r w:rsidRPr="00553D90">
        <w:rPr>
          <w:color w:val="000000"/>
        </w:rPr>
        <w:t>Фитре</w:t>
      </w:r>
      <w:proofErr w:type="spellEnd"/>
      <w:r w:rsidRPr="00553D90">
        <w:rPr>
          <w:color w:val="000000"/>
        </w:rPr>
        <w:t xml:space="preserve"> в другом городе. Мусульманин должен выплачивать свой </w:t>
      </w:r>
      <w:proofErr w:type="spellStart"/>
      <w:r w:rsidRPr="00553D90">
        <w:rPr>
          <w:color w:val="000000"/>
        </w:rPr>
        <w:t>Фитр</w:t>
      </w:r>
      <w:proofErr w:type="spellEnd"/>
      <w:r w:rsidRPr="00553D90">
        <w:rPr>
          <w:color w:val="000000"/>
        </w:rPr>
        <w:t xml:space="preserve"> в той местности, где его </w:t>
      </w:r>
      <w:r w:rsidRPr="00553D90">
        <w:rPr>
          <w:color w:val="000000"/>
        </w:rPr>
        <w:lastRenderedPageBreak/>
        <w:t>застал конец месяца Рамадан. На это указывали многие ученые. Спросили имама Малика о человеке, который проживает в одной из стран Африки, однако который в день разговения находился в Египте: «</w:t>
      </w:r>
      <w:r w:rsidRPr="00553D90">
        <w:rPr>
          <w:rStyle w:val="af6"/>
          <w:i w:val="0"/>
          <w:color w:val="000000"/>
        </w:rPr>
        <w:t xml:space="preserve">Где он должен выплачивать </w:t>
      </w:r>
      <w:proofErr w:type="spellStart"/>
      <w:r w:rsidRPr="00553D90">
        <w:rPr>
          <w:rStyle w:val="af6"/>
          <w:i w:val="0"/>
          <w:color w:val="000000"/>
        </w:rPr>
        <w:t>закят</w:t>
      </w:r>
      <w:proofErr w:type="spellEnd"/>
      <w:r w:rsidRPr="00553D90">
        <w:rPr>
          <w:rStyle w:val="af6"/>
          <w:i w:val="0"/>
          <w:color w:val="000000"/>
        </w:rPr>
        <w:t xml:space="preserve"> аль-</w:t>
      </w:r>
      <w:proofErr w:type="spellStart"/>
      <w:r w:rsidRPr="00553D90">
        <w:rPr>
          <w:rStyle w:val="af6"/>
          <w:i w:val="0"/>
          <w:color w:val="000000"/>
        </w:rPr>
        <w:t>Фитр</w:t>
      </w:r>
      <w:proofErr w:type="spellEnd"/>
      <w:r w:rsidRPr="00553D90">
        <w:rPr>
          <w:rStyle w:val="af6"/>
          <w:i w:val="0"/>
          <w:color w:val="000000"/>
        </w:rPr>
        <w:t>?»</w:t>
      </w:r>
      <w:r w:rsidRPr="00553D90">
        <w:rPr>
          <w:color w:val="000000"/>
        </w:rPr>
        <w:t> Малик ответил: </w:t>
      </w:r>
      <w:r w:rsidRPr="00553D90">
        <w:rPr>
          <w:rStyle w:val="af6"/>
          <w:i w:val="0"/>
          <w:color w:val="000000"/>
        </w:rPr>
        <w:t xml:space="preserve">“Следует выплачивать </w:t>
      </w:r>
      <w:proofErr w:type="spellStart"/>
      <w:r w:rsidRPr="00553D90">
        <w:rPr>
          <w:rStyle w:val="af6"/>
          <w:i w:val="0"/>
          <w:color w:val="000000"/>
        </w:rPr>
        <w:t>Фитр</w:t>
      </w:r>
      <w:proofErr w:type="spellEnd"/>
      <w:r w:rsidRPr="00553D90">
        <w:rPr>
          <w:rStyle w:val="af6"/>
          <w:i w:val="0"/>
          <w:color w:val="000000"/>
        </w:rPr>
        <w:t xml:space="preserve"> там, где он находится. Но если его семья (проживающая на его родине) выплатит </w:t>
      </w:r>
      <w:proofErr w:type="spellStart"/>
      <w:r w:rsidRPr="00553D90">
        <w:rPr>
          <w:rStyle w:val="af6"/>
          <w:i w:val="0"/>
          <w:color w:val="000000"/>
        </w:rPr>
        <w:t>Фитр</w:t>
      </w:r>
      <w:proofErr w:type="spellEnd"/>
      <w:r w:rsidRPr="00553D90">
        <w:rPr>
          <w:rStyle w:val="af6"/>
          <w:i w:val="0"/>
          <w:color w:val="000000"/>
        </w:rPr>
        <w:t xml:space="preserve"> за него, то ему это засчитывается”</w:t>
      </w:r>
      <w:r w:rsidRPr="00553D90">
        <w:rPr>
          <w:color w:val="000000"/>
        </w:rPr>
        <w:t>. См. “аль-</w:t>
      </w:r>
      <w:proofErr w:type="spellStart"/>
      <w:r w:rsidRPr="00553D90">
        <w:rPr>
          <w:color w:val="000000"/>
        </w:rPr>
        <w:t>Мудауина</w:t>
      </w:r>
      <w:proofErr w:type="spellEnd"/>
      <w:r w:rsidRPr="00553D90">
        <w:rPr>
          <w:color w:val="000000"/>
        </w:rPr>
        <w:t>” 1/337.</w:t>
      </w:r>
      <w:r w:rsidRPr="00553D90">
        <w:rPr>
          <w:color w:val="000000"/>
        </w:rPr>
        <w:br/>
        <w:t xml:space="preserve">Имам Ибн </w:t>
      </w:r>
      <w:proofErr w:type="spellStart"/>
      <w:r w:rsidRPr="00553D90">
        <w:rPr>
          <w:color w:val="000000"/>
        </w:rPr>
        <w:t>Къудама</w:t>
      </w:r>
      <w:proofErr w:type="spellEnd"/>
      <w:r w:rsidRPr="00553D90">
        <w:rPr>
          <w:color w:val="000000"/>
        </w:rPr>
        <w:t xml:space="preserve"> сказал:</w:t>
      </w:r>
      <w:r w:rsidRPr="00553D90">
        <w:rPr>
          <w:rStyle w:val="af6"/>
          <w:i w:val="0"/>
          <w:color w:val="000000"/>
        </w:rPr>
        <w:t xml:space="preserve"> “Что касается </w:t>
      </w:r>
      <w:proofErr w:type="spellStart"/>
      <w:r w:rsidRPr="00553D90">
        <w:rPr>
          <w:rStyle w:val="af6"/>
          <w:i w:val="0"/>
          <w:color w:val="000000"/>
        </w:rPr>
        <w:t>закята</w:t>
      </w:r>
      <w:proofErr w:type="spellEnd"/>
      <w:r w:rsidRPr="00553D90">
        <w:rPr>
          <w:rStyle w:val="af6"/>
          <w:i w:val="0"/>
          <w:color w:val="000000"/>
        </w:rPr>
        <w:t xml:space="preserve"> аль-</w:t>
      </w:r>
      <w:proofErr w:type="spellStart"/>
      <w:r w:rsidRPr="00553D90">
        <w:rPr>
          <w:rStyle w:val="af6"/>
          <w:i w:val="0"/>
          <w:color w:val="000000"/>
        </w:rPr>
        <w:t>Фитр</w:t>
      </w:r>
      <w:proofErr w:type="spellEnd"/>
      <w:r w:rsidRPr="00553D90">
        <w:rPr>
          <w:rStyle w:val="af6"/>
          <w:i w:val="0"/>
          <w:color w:val="000000"/>
        </w:rPr>
        <w:t>, то его следует выплачивать в том городе, в котором пребывает тот, кому он стал обязательным, независимо от того, проживает он в этом городе или нет</w:t>
      </w:r>
      <w:r w:rsidRPr="00553D90">
        <w:rPr>
          <w:color w:val="000000"/>
        </w:rPr>
        <w:t>”. См. “аль-</w:t>
      </w:r>
      <w:proofErr w:type="spellStart"/>
      <w:r w:rsidRPr="00553D90">
        <w:rPr>
          <w:color w:val="000000"/>
        </w:rPr>
        <w:t>Мугъни</w:t>
      </w:r>
      <w:proofErr w:type="spellEnd"/>
      <w:r w:rsidRPr="00553D90">
        <w:rPr>
          <w:color w:val="000000"/>
        </w:rPr>
        <w:t>” 2/590.</w:t>
      </w:r>
      <w:r w:rsidRPr="00553D90">
        <w:rPr>
          <w:color w:val="000000"/>
        </w:rPr>
        <w:br/>
        <w:t>Шейх Ибн Баз сказал:</w:t>
      </w:r>
      <w:r w:rsidRPr="00553D90">
        <w:rPr>
          <w:rStyle w:val="af6"/>
          <w:i w:val="0"/>
          <w:color w:val="000000"/>
        </w:rPr>
        <w:t xml:space="preserve"> “Сунной является давать </w:t>
      </w:r>
      <w:proofErr w:type="spellStart"/>
      <w:r w:rsidRPr="00553D90">
        <w:rPr>
          <w:rStyle w:val="af6"/>
          <w:i w:val="0"/>
          <w:color w:val="000000"/>
        </w:rPr>
        <w:t>Фитр</w:t>
      </w:r>
      <w:proofErr w:type="spellEnd"/>
      <w:r w:rsidRPr="00553D90">
        <w:rPr>
          <w:rStyle w:val="af6"/>
          <w:i w:val="0"/>
          <w:color w:val="000000"/>
        </w:rPr>
        <w:t xml:space="preserve"> беднякам своей местности и не направлять </w:t>
      </w:r>
      <w:proofErr w:type="spellStart"/>
      <w:r w:rsidRPr="00553D90">
        <w:rPr>
          <w:rStyle w:val="af6"/>
          <w:i w:val="0"/>
          <w:color w:val="000000"/>
        </w:rPr>
        <w:t>Фитр</w:t>
      </w:r>
      <w:proofErr w:type="spellEnd"/>
      <w:r w:rsidRPr="00553D90">
        <w:rPr>
          <w:rStyle w:val="af6"/>
          <w:i w:val="0"/>
          <w:color w:val="000000"/>
        </w:rPr>
        <w:t xml:space="preserve"> в другой город”</w:t>
      </w:r>
      <w:r w:rsidRPr="00553D90">
        <w:rPr>
          <w:color w:val="000000"/>
        </w:rPr>
        <w:t>. См. “</w:t>
      </w:r>
      <w:proofErr w:type="spellStart"/>
      <w:r w:rsidRPr="00553D90">
        <w:rPr>
          <w:color w:val="000000"/>
        </w:rPr>
        <w:t>Маджму’у</w:t>
      </w:r>
      <w:proofErr w:type="spellEnd"/>
      <w:r w:rsidRPr="00553D90">
        <w:rPr>
          <w:color w:val="000000"/>
        </w:rPr>
        <w:t xml:space="preserve"> </w:t>
      </w:r>
      <w:proofErr w:type="spellStart"/>
      <w:r w:rsidRPr="00553D90">
        <w:rPr>
          <w:color w:val="000000"/>
        </w:rPr>
        <w:t>фатауа</w:t>
      </w:r>
      <w:proofErr w:type="spellEnd"/>
      <w:r w:rsidRPr="00553D90">
        <w:rPr>
          <w:color w:val="000000"/>
        </w:rPr>
        <w:t xml:space="preserve"> </w:t>
      </w:r>
      <w:proofErr w:type="spellStart"/>
      <w:r w:rsidRPr="00553D90">
        <w:rPr>
          <w:color w:val="000000"/>
        </w:rPr>
        <w:t>уа</w:t>
      </w:r>
      <w:proofErr w:type="spellEnd"/>
      <w:r w:rsidRPr="00553D90">
        <w:rPr>
          <w:color w:val="000000"/>
        </w:rPr>
        <w:t xml:space="preserve"> </w:t>
      </w:r>
      <w:proofErr w:type="spellStart"/>
      <w:r w:rsidRPr="00553D90">
        <w:rPr>
          <w:color w:val="000000"/>
        </w:rPr>
        <w:t>макъалят</w:t>
      </w:r>
      <w:proofErr w:type="spellEnd"/>
      <w:proofErr w:type="gramStart"/>
      <w:r w:rsidRPr="00553D90">
        <w:rPr>
          <w:color w:val="000000"/>
        </w:rPr>
        <w:t>”.</w:t>
      </w:r>
      <w:r w:rsidRPr="00553D90">
        <w:rPr>
          <w:color w:val="000000"/>
        </w:rPr>
        <w:br/>
        <w:t>Спросили</w:t>
      </w:r>
      <w:proofErr w:type="gramEnd"/>
      <w:r w:rsidRPr="00553D90">
        <w:rPr>
          <w:color w:val="000000"/>
        </w:rPr>
        <w:t xml:space="preserve"> шейха Ибн ‘</w:t>
      </w:r>
      <w:proofErr w:type="spellStart"/>
      <w:r w:rsidRPr="00553D90">
        <w:rPr>
          <w:color w:val="000000"/>
        </w:rPr>
        <w:t>Усаймина</w:t>
      </w:r>
      <w:proofErr w:type="spellEnd"/>
      <w:r w:rsidRPr="00553D90">
        <w:rPr>
          <w:color w:val="000000"/>
        </w:rPr>
        <w:t>: </w:t>
      </w:r>
      <w:r w:rsidRPr="00553D90">
        <w:rPr>
          <w:rStyle w:val="af6"/>
          <w:i w:val="0"/>
          <w:color w:val="000000"/>
        </w:rPr>
        <w:t xml:space="preserve">«Дозволено ли отправлять в другой город </w:t>
      </w:r>
      <w:proofErr w:type="spellStart"/>
      <w:r w:rsidRPr="00553D90">
        <w:rPr>
          <w:rStyle w:val="af6"/>
          <w:i w:val="0"/>
          <w:color w:val="000000"/>
        </w:rPr>
        <w:t>закят</w:t>
      </w:r>
      <w:proofErr w:type="spellEnd"/>
      <w:r w:rsidRPr="00553D90">
        <w:rPr>
          <w:rStyle w:val="af6"/>
          <w:i w:val="0"/>
          <w:color w:val="000000"/>
        </w:rPr>
        <w:t xml:space="preserve"> аль-</w:t>
      </w:r>
      <w:proofErr w:type="spellStart"/>
      <w:r w:rsidRPr="00553D90">
        <w:rPr>
          <w:rStyle w:val="af6"/>
          <w:i w:val="0"/>
          <w:color w:val="000000"/>
        </w:rPr>
        <w:t>Фитр</w:t>
      </w:r>
      <w:proofErr w:type="spellEnd"/>
      <w:r w:rsidRPr="00553D90">
        <w:rPr>
          <w:rStyle w:val="af6"/>
          <w:i w:val="0"/>
          <w:color w:val="000000"/>
        </w:rPr>
        <w:t xml:space="preserve">?» Он ответил: “Если в городе человека, который хочет отправить свой </w:t>
      </w:r>
      <w:proofErr w:type="spellStart"/>
      <w:r w:rsidRPr="00553D90">
        <w:rPr>
          <w:rStyle w:val="af6"/>
          <w:i w:val="0"/>
          <w:color w:val="000000"/>
        </w:rPr>
        <w:t>Фитр</w:t>
      </w:r>
      <w:proofErr w:type="spellEnd"/>
      <w:r w:rsidRPr="00553D90">
        <w:rPr>
          <w:rStyle w:val="af6"/>
          <w:i w:val="0"/>
          <w:color w:val="000000"/>
        </w:rPr>
        <w:t xml:space="preserve">, нет неимущих (мусульман), то нет в этом проблем. Однако если в этом нет надобности и в его городе есть те, кому можно дать </w:t>
      </w:r>
      <w:proofErr w:type="spellStart"/>
      <w:r w:rsidRPr="00553D90">
        <w:rPr>
          <w:rStyle w:val="af6"/>
          <w:i w:val="0"/>
          <w:color w:val="000000"/>
        </w:rPr>
        <w:t>Фитр</w:t>
      </w:r>
      <w:proofErr w:type="spellEnd"/>
      <w:r w:rsidRPr="00553D90">
        <w:rPr>
          <w:rStyle w:val="af6"/>
          <w:i w:val="0"/>
          <w:color w:val="000000"/>
        </w:rPr>
        <w:t xml:space="preserve">, то нельзя отправлять </w:t>
      </w:r>
      <w:proofErr w:type="spellStart"/>
      <w:r w:rsidRPr="00553D90">
        <w:rPr>
          <w:rStyle w:val="af6"/>
          <w:i w:val="0"/>
          <w:color w:val="000000"/>
        </w:rPr>
        <w:t>Фитр</w:t>
      </w:r>
      <w:proofErr w:type="spellEnd"/>
      <w:r w:rsidRPr="00553D90">
        <w:rPr>
          <w:rStyle w:val="af6"/>
          <w:i w:val="0"/>
          <w:color w:val="000000"/>
        </w:rPr>
        <w:t xml:space="preserve"> в другой город, на что указали некоторые ученые”</w:t>
      </w:r>
      <w:r w:rsidRPr="00553D90">
        <w:rPr>
          <w:color w:val="000000"/>
        </w:rPr>
        <w:t>. См. “</w:t>
      </w:r>
      <w:proofErr w:type="spellStart"/>
      <w:r w:rsidRPr="00553D90">
        <w:rPr>
          <w:color w:val="000000"/>
        </w:rPr>
        <w:t>Фатауа</w:t>
      </w:r>
      <w:proofErr w:type="spellEnd"/>
      <w:r w:rsidRPr="00553D90">
        <w:rPr>
          <w:color w:val="000000"/>
        </w:rPr>
        <w:t xml:space="preserve"> Ибн ‘</w:t>
      </w:r>
      <w:proofErr w:type="spellStart"/>
      <w:r w:rsidRPr="00553D90">
        <w:rPr>
          <w:color w:val="000000"/>
        </w:rPr>
        <w:t>Усаймин</w:t>
      </w:r>
      <w:proofErr w:type="spellEnd"/>
      <w:r w:rsidRPr="00553D90">
        <w:rPr>
          <w:color w:val="000000"/>
        </w:rPr>
        <w:t>” 18/318.</w:t>
      </w:r>
    </w:p>
    <w:p w:rsidR="00553D90" w:rsidRPr="00553D90" w:rsidRDefault="00553D90" w:rsidP="00553D90">
      <w:pPr>
        <w:pStyle w:val="paragraph"/>
        <w:shd w:val="clear" w:color="auto" w:fill="FFFFFF"/>
        <w:spacing w:before="180" w:beforeAutospacing="0" w:after="0" w:afterAutospacing="0"/>
        <w:jc w:val="both"/>
        <w:rPr>
          <w:color w:val="000000"/>
        </w:rPr>
      </w:pPr>
      <w:r w:rsidRPr="00553D90">
        <w:rPr>
          <w:rStyle w:val="af4"/>
          <w:iCs/>
          <w:color w:val="000000"/>
        </w:rPr>
        <w:t xml:space="preserve">Кому запрещено давать </w:t>
      </w:r>
      <w:proofErr w:type="spellStart"/>
      <w:r w:rsidRPr="00553D90">
        <w:rPr>
          <w:rStyle w:val="af4"/>
          <w:iCs/>
          <w:color w:val="000000"/>
        </w:rPr>
        <w:t>закят</w:t>
      </w:r>
      <w:proofErr w:type="spellEnd"/>
      <w:r w:rsidRPr="00553D90">
        <w:rPr>
          <w:rStyle w:val="af4"/>
          <w:iCs/>
          <w:color w:val="000000"/>
        </w:rPr>
        <w:t xml:space="preserve"> аль-</w:t>
      </w:r>
      <w:proofErr w:type="spellStart"/>
      <w:r w:rsidRPr="00553D90">
        <w:rPr>
          <w:rStyle w:val="af4"/>
          <w:iCs/>
          <w:color w:val="000000"/>
        </w:rPr>
        <w:t>Фитр</w:t>
      </w:r>
      <w:proofErr w:type="spellEnd"/>
    </w:p>
    <w:p w:rsidR="00553D90" w:rsidRPr="00553D90" w:rsidRDefault="00553D90" w:rsidP="00553D90">
      <w:pPr>
        <w:pStyle w:val="paragraph"/>
        <w:shd w:val="clear" w:color="auto" w:fill="FFFFFF"/>
        <w:spacing w:before="180" w:beforeAutospacing="0" w:after="0" w:afterAutospacing="0"/>
        <w:jc w:val="both"/>
        <w:rPr>
          <w:color w:val="000000"/>
        </w:rPr>
      </w:pPr>
      <w:r w:rsidRPr="00553D90">
        <w:rPr>
          <w:color w:val="000000"/>
        </w:rPr>
        <w:t xml:space="preserve">Не дозволено выплачивать </w:t>
      </w:r>
      <w:proofErr w:type="spellStart"/>
      <w:r w:rsidRPr="00553D90">
        <w:rPr>
          <w:color w:val="000000"/>
        </w:rPr>
        <w:t>закят</w:t>
      </w:r>
      <w:proofErr w:type="spellEnd"/>
      <w:r w:rsidRPr="00553D90">
        <w:rPr>
          <w:color w:val="000000"/>
        </w:rPr>
        <w:t xml:space="preserve"> аль-</w:t>
      </w:r>
      <w:proofErr w:type="spellStart"/>
      <w:r w:rsidRPr="00553D90">
        <w:rPr>
          <w:color w:val="000000"/>
        </w:rPr>
        <w:t>Фитр</w:t>
      </w:r>
      <w:proofErr w:type="spellEnd"/>
      <w:r w:rsidRPr="00553D90">
        <w:rPr>
          <w:color w:val="000000"/>
        </w:rPr>
        <w:t xml:space="preserve"> неверным, ибо нет для них ничего в обязательных предписаниях выплаты </w:t>
      </w:r>
      <w:proofErr w:type="spellStart"/>
      <w:r w:rsidRPr="00553D90">
        <w:rPr>
          <w:color w:val="000000"/>
        </w:rPr>
        <w:t>закята</w:t>
      </w:r>
      <w:proofErr w:type="spellEnd"/>
      <w:r w:rsidRPr="00553D90">
        <w:rPr>
          <w:color w:val="000000"/>
        </w:rPr>
        <w:t xml:space="preserve">. Посланник Аллаха (мир ему и благословение Аллаха), </w:t>
      </w:r>
      <w:proofErr w:type="spellStart"/>
      <w:proofErr w:type="gramStart"/>
      <w:r w:rsidRPr="00553D90">
        <w:rPr>
          <w:color w:val="000000"/>
        </w:rPr>
        <w:t>отправ-ляя</w:t>
      </w:r>
      <w:proofErr w:type="spellEnd"/>
      <w:proofErr w:type="gramEnd"/>
      <w:r w:rsidRPr="00553D90">
        <w:rPr>
          <w:color w:val="000000"/>
        </w:rPr>
        <w:t xml:space="preserve"> </w:t>
      </w:r>
      <w:proofErr w:type="spellStart"/>
      <w:r w:rsidRPr="00553D90">
        <w:rPr>
          <w:color w:val="000000"/>
        </w:rPr>
        <w:t>Му’аза</w:t>
      </w:r>
      <w:proofErr w:type="spellEnd"/>
      <w:r w:rsidRPr="00553D90">
        <w:rPr>
          <w:color w:val="000000"/>
        </w:rPr>
        <w:t xml:space="preserve"> в Йемен призывать людей к Исламу, сказал ему:</w:t>
      </w:r>
      <w:r w:rsidRPr="00553D90">
        <w:rPr>
          <w:rStyle w:val="af6"/>
          <w:i w:val="0"/>
          <w:color w:val="000000"/>
        </w:rPr>
        <w:t> «И если они подчинятся тебе в этом (т.е. в единобожии и в совершении молитв), то дай им знать, что Аллах обязал их богатых делать пожертвования в пользу их бедных</w:t>
      </w:r>
      <w:r w:rsidRPr="00553D90">
        <w:rPr>
          <w:color w:val="000000"/>
        </w:rPr>
        <w:t>». аль-</w:t>
      </w:r>
      <w:proofErr w:type="spellStart"/>
      <w:r w:rsidRPr="00553D90">
        <w:rPr>
          <w:color w:val="000000"/>
        </w:rPr>
        <w:t>Бухари</w:t>
      </w:r>
      <w:proofErr w:type="spellEnd"/>
      <w:r w:rsidRPr="00553D90">
        <w:rPr>
          <w:color w:val="000000"/>
        </w:rPr>
        <w:t xml:space="preserve"> 3/225, Муслим 19.</w:t>
      </w:r>
      <w:r w:rsidRPr="00553D90">
        <w:rPr>
          <w:color w:val="000000"/>
        </w:rPr>
        <w:br/>
        <w:t>Имам ан-</w:t>
      </w:r>
      <w:proofErr w:type="spellStart"/>
      <w:r w:rsidRPr="00553D90">
        <w:rPr>
          <w:color w:val="000000"/>
        </w:rPr>
        <w:t>Науауи</w:t>
      </w:r>
      <w:proofErr w:type="spellEnd"/>
      <w:r w:rsidRPr="00553D90">
        <w:rPr>
          <w:color w:val="000000"/>
        </w:rPr>
        <w:t xml:space="preserve"> говорил: “</w:t>
      </w:r>
      <w:r w:rsidRPr="00553D90">
        <w:rPr>
          <w:rStyle w:val="af6"/>
          <w:i w:val="0"/>
          <w:color w:val="000000"/>
        </w:rPr>
        <w:t xml:space="preserve">Мы считаем, что не дозволено давать </w:t>
      </w:r>
      <w:proofErr w:type="spellStart"/>
      <w:r w:rsidRPr="00553D90">
        <w:rPr>
          <w:rStyle w:val="af6"/>
          <w:i w:val="0"/>
          <w:color w:val="000000"/>
        </w:rPr>
        <w:t>Фитр</w:t>
      </w:r>
      <w:proofErr w:type="spellEnd"/>
      <w:r w:rsidRPr="00553D90">
        <w:rPr>
          <w:rStyle w:val="af6"/>
          <w:i w:val="0"/>
          <w:color w:val="000000"/>
        </w:rPr>
        <w:t xml:space="preserve"> неверному, однако дозволил это Абу </w:t>
      </w:r>
      <w:proofErr w:type="spellStart"/>
      <w:r w:rsidRPr="00553D90">
        <w:rPr>
          <w:rStyle w:val="af6"/>
          <w:i w:val="0"/>
          <w:color w:val="000000"/>
        </w:rPr>
        <w:t>Ханифа</w:t>
      </w:r>
      <w:proofErr w:type="spellEnd"/>
      <w:r w:rsidRPr="00553D90">
        <w:rPr>
          <w:rStyle w:val="af6"/>
          <w:i w:val="0"/>
          <w:color w:val="000000"/>
        </w:rPr>
        <w:t>”.</w:t>
      </w:r>
      <w:r w:rsidRPr="00553D90">
        <w:rPr>
          <w:color w:val="000000"/>
        </w:rPr>
        <w:t> См. «аль-</w:t>
      </w:r>
      <w:proofErr w:type="spellStart"/>
      <w:r w:rsidRPr="00553D90">
        <w:rPr>
          <w:color w:val="000000"/>
        </w:rPr>
        <w:t>Маджму</w:t>
      </w:r>
      <w:proofErr w:type="spellEnd"/>
      <w:r w:rsidRPr="00553D90">
        <w:rPr>
          <w:color w:val="000000"/>
        </w:rPr>
        <w:t>’» 6/142.</w:t>
      </w:r>
      <w:r w:rsidRPr="00553D90">
        <w:rPr>
          <w:color w:val="000000"/>
        </w:rPr>
        <w:br/>
        <w:t>Хасан аль-</w:t>
      </w:r>
      <w:proofErr w:type="spellStart"/>
      <w:r w:rsidRPr="00553D90">
        <w:rPr>
          <w:color w:val="000000"/>
        </w:rPr>
        <w:t>Басри</w:t>
      </w:r>
      <w:proofErr w:type="spellEnd"/>
      <w:r w:rsidRPr="00553D90">
        <w:rPr>
          <w:color w:val="000000"/>
        </w:rPr>
        <w:t xml:space="preserve"> говорил: “</w:t>
      </w:r>
      <w:r w:rsidRPr="00553D90">
        <w:rPr>
          <w:rStyle w:val="af6"/>
          <w:i w:val="0"/>
          <w:color w:val="000000"/>
        </w:rPr>
        <w:t>Нет для неверных, проживающих на землях мусульман ничего из обязательной милостыни (</w:t>
      </w:r>
      <w:proofErr w:type="spellStart"/>
      <w:r w:rsidRPr="00553D90">
        <w:rPr>
          <w:rStyle w:val="af6"/>
          <w:i w:val="0"/>
          <w:color w:val="000000"/>
        </w:rPr>
        <w:t>закят</w:t>
      </w:r>
      <w:proofErr w:type="spellEnd"/>
      <w:r w:rsidRPr="00553D90">
        <w:rPr>
          <w:rStyle w:val="af6"/>
          <w:i w:val="0"/>
          <w:color w:val="000000"/>
        </w:rPr>
        <w:t xml:space="preserve"> и </w:t>
      </w:r>
      <w:proofErr w:type="spellStart"/>
      <w:r w:rsidRPr="00553D90">
        <w:rPr>
          <w:rStyle w:val="af6"/>
          <w:i w:val="0"/>
          <w:color w:val="000000"/>
        </w:rPr>
        <w:t>закят</w:t>
      </w:r>
      <w:proofErr w:type="spellEnd"/>
      <w:r w:rsidRPr="00553D90">
        <w:rPr>
          <w:rStyle w:val="af6"/>
          <w:i w:val="0"/>
          <w:color w:val="000000"/>
        </w:rPr>
        <w:t xml:space="preserve"> аль-</w:t>
      </w:r>
      <w:proofErr w:type="spellStart"/>
      <w:r w:rsidRPr="00553D90">
        <w:rPr>
          <w:rStyle w:val="af6"/>
          <w:i w:val="0"/>
          <w:color w:val="000000"/>
        </w:rPr>
        <w:t>Фитр</w:t>
      </w:r>
      <w:proofErr w:type="spellEnd"/>
      <w:r w:rsidRPr="00553D90">
        <w:rPr>
          <w:rStyle w:val="af6"/>
          <w:i w:val="0"/>
          <w:color w:val="000000"/>
        </w:rPr>
        <w:t>), однако если человек пожелает он может дать им добровольную милостыню”</w:t>
      </w:r>
      <w:r w:rsidRPr="00553D90">
        <w:rPr>
          <w:color w:val="000000"/>
        </w:rPr>
        <w:t>. Абу ‘</w:t>
      </w:r>
      <w:proofErr w:type="spellStart"/>
      <w:r w:rsidRPr="00553D90">
        <w:rPr>
          <w:color w:val="000000"/>
        </w:rPr>
        <w:t>Убайд</w:t>
      </w:r>
      <w:proofErr w:type="spellEnd"/>
      <w:r w:rsidRPr="00553D90">
        <w:rPr>
          <w:color w:val="000000"/>
        </w:rPr>
        <w:t xml:space="preserve"> 1/236.</w:t>
      </w:r>
      <w:r w:rsidRPr="00553D90">
        <w:rPr>
          <w:color w:val="000000"/>
        </w:rPr>
        <w:br/>
        <w:t xml:space="preserve">Что же касается сообщения, что Абу </w:t>
      </w:r>
      <w:proofErr w:type="spellStart"/>
      <w:r w:rsidRPr="00553D90">
        <w:rPr>
          <w:color w:val="000000"/>
        </w:rPr>
        <w:t>Майсара</w:t>
      </w:r>
      <w:proofErr w:type="spellEnd"/>
      <w:r w:rsidRPr="00553D90">
        <w:rPr>
          <w:color w:val="000000"/>
        </w:rPr>
        <w:t xml:space="preserve"> собирал </w:t>
      </w:r>
      <w:proofErr w:type="spellStart"/>
      <w:r w:rsidRPr="00553D90">
        <w:rPr>
          <w:color w:val="000000"/>
        </w:rPr>
        <w:t>закят</w:t>
      </w:r>
      <w:proofErr w:type="spellEnd"/>
      <w:r w:rsidRPr="00553D90">
        <w:rPr>
          <w:color w:val="000000"/>
        </w:rPr>
        <w:t xml:space="preserve"> аль-</w:t>
      </w:r>
      <w:proofErr w:type="spellStart"/>
      <w:r w:rsidRPr="00553D90">
        <w:rPr>
          <w:color w:val="000000"/>
        </w:rPr>
        <w:t>Фитр</w:t>
      </w:r>
      <w:proofErr w:type="spellEnd"/>
      <w:r w:rsidRPr="00553D90">
        <w:rPr>
          <w:color w:val="000000"/>
        </w:rPr>
        <w:t xml:space="preserve"> и распределял его среди монахов, то оно является недостоверным. См. “</w:t>
      </w:r>
      <w:proofErr w:type="spellStart"/>
      <w:r w:rsidRPr="00553D90">
        <w:rPr>
          <w:color w:val="000000"/>
        </w:rPr>
        <w:t>Тамамуль-минна</w:t>
      </w:r>
      <w:proofErr w:type="spellEnd"/>
      <w:r w:rsidRPr="00553D90">
        <w:rPr>
          <w:color w:val="000000"/>
        </w:rPr>
        <w:t>” 389.</w:t>
      </w:r>
      <w:r w:rsidRPr="00553D90">
        <w:rPr>
          <w:color w:val="000000"/>
        </w:rPr>
        <w:br/>
        <w:t xml:space="preserve">Также </w:t>
      </w:r>
      <w:proofErr w:type="spellStart"/>
      <w:r w:rsidRPr="00553D90">
        <w:rPr>
          <w:color w:val="000000"/>
        </w:rPr>
        <w:t>закят</w:t>
      </w:r>
      <w:proofErr w:type="spellEnd"/>
      <w:r w:rsidRPr="00553D90">
        <w:rPr>
          <w:color w:val="000000"/>
        </w:rPr>
        <w:t xml:space="preserve"> аль-</w:t>
      </w:r>
      <w:proofErr w:type="spellStart"/>
      <w:r w:rsidRPr="00553D90">
        <w:rPr>
          <w:color w:val="000000"/>
        </w:rPr>
        <w:t>Фитр</w:t>
      </w:r>
      <w:proofErr w:type="spellEnd"/>
      <w:r w:rsidRPr="00553D90">
        <w:rPr>
          <w:color w:val="000000"/>
        </w:rPr>
        <w:t xml:space="preserve"> не выплачивается тем, кого человек обязан содержать, а это родители дети и жены. Имам Малик говорил: </w:t>
      </w:r>
      <w:r w:rsidRPr="00553D90">
        <w:rPr>
          <w:rStyle w:val="af6"/>
          <w:i w:val="0"/>
          <w:color w:val="000000"/>
        </w:rPr>
        <w:t xml:space="preserve">“Не давай </w:t>
      </w:r>
      <w:proofErr w:type="spellStart"/>
      <w:r w:rsidRPr="00553D90">
        <w:rPr>
          <w:rStyle w:val="af6"/>
          <w:i w:val="0"/>
          <w:color w:val="000000"/>
        </w:rPr>
        <w:t>закят</w:t>
      </w:r>
      <w:proofErr w:type="spellEnd"/>
      <w:r w:rsidRPr="00553D90">
        <w:rPr>
          <w:rStyle w:val="af6"/>
          <w:i w:val="0"/>
          <w:color w:val="000000"/>
        </w:rPr>
        <w:t xml:space="preserve"> никому из числа своих близких родственников, которых ты обязан содержать</w:t>
      </w:r>
      <w:r w:rsidRPr="00553D90">
        <w:rPr>
          <w:color w:val="000000"/>
        </w:rPr>
        <w:t>!” См. “аль-</w:t>
      </w:r>
      <w:proofErr w:type="spellStart"/>
      <w:r w:rsidRPr="00553D90">
        <w:rPr>
          <w:color w:val="000000"/>
        </w:rPr>
        <w:t>Мудауина</w:t>
      </w:r>
      <w:proofErr w:type="spellEnd"/>
      <w:r w:rsidRPr="00553D90">
        <w:rPr>
          <w:color w:val="000000"/>
        </w:rPr>
        <w:t>” 1/344.</w:t>
      </w:r>
      <w:r w:rsidRPr="00553D90">
        <w:rPr>
          <w:color w:val="000000"/>
        </w:rPr>
        <w:br/>
        <w:t xml:space="preserve">Имам </w:t>
      </w:r>
      <w:proofErr w:type="spellStart"/>
      <w:r w:rsidRPr="00553D90">
        <w:rPr>
          <w:color w:val="000000"/>
        </w:rPr>
        <w:t>аш-Шафи’и</w:t>
      </w:r>
      <w:proofErr w:type="spellEnd"/>
      <w:r w:rsidRPr="00553D90">
        <w:rPr>
          <w:color w:val="000000"/>
        </w:rPr>
        <w:t xml:space="preserve"> сказал: </w:t>
      </w:r>
      <w:r w:rsidRPr="00553D90">
        <w:rPr>
          <w:rStyle w:val="af6"/>
          <w:i w:val="0"/>
          <w:color w:val="000000"/>
        </w:rPr>
        <w:t>“</w:t>
      </w:r>
      <w:proofErr w:type="spellStart"/>
      <w:r w:rsidRPr="00553D90">
        <w:rPr>
          <w:rStyle w:val="af6"/>
          <w:i w:val="0"/>
          <w:color w:val="000000"/>
        </w:rPr>
        <w:t>Закят</w:t>
      </w:r>
      <w:proofErr w:type="spellEnd"/>
      <w:r w:rsidRPr="00553D90">
        <w:rPr>
          <w:rStyle w:val="af6"/>
          <w:i w:val="0"/>
          <w:color w:val="000000"/>
        </w:rPr>
        <w:t xml:space="preserve"> не дается ни отцу, ни матери, ни дедушке, ни бабушке!</w:t>
      </w:r>
      <w:r w:rsidRPr="00553D90">
        <w:rPr>
          <w:color w:val="000000"/>
        </w:rPr>
        <w:t>” См. “аль-</w:t>
      </w:r>
      <w:proofErr w:type="spellStart"/>
      <w:r w:rsidRPr="00553D90">
        <w:rPr>
          <w:color w:val="000000"/>
        </w:rPr>
        <w:t>Умм</w:t>
      </w:r>
      <w:proofErr w:type="spellEnd"/>
      <w:r w:rsidRPr="00553D90">
        <w:rPr>
          <w:color w:val="000000"/>
        </w:rPr>
        <w:t>” 2/87.</w:t>
      </w:r>
      <w:r w:rsidRPr="00553D90">
        <w:rPr>
          <w:color w:val="000000"/>
        </w:rPr>
        <w:br/>
        <w:t>Имам Ибн аль-</w:t>
      </w:r>
      <w:proofErr w:type="spellStart"/>
      <w:r w:rsidRPr="00553D90">
        <w:rPr>
          <w:color w:val="000000"/>
        </w:rPr>
        <w:t>Мунзир</w:t>
      </w:r>
      <w:proofErr w:type="spellEnd"/>
      <w:r w:rsidRPr="00553D90">
        <w:rPr>
          <w:color w:val="000000"/>
        </w:rPr>
        <w:t xml:space="preserve"> сказал, что в том, что </w:t>
      </w:r>
      <w:proofErr w:type="spellStart"/>
      <w:r w:rsidRPr="00553D90">
        <w:rPr>
          <w:color w:val="000000"/>
        </w:rPr>
        <w:t>закят</w:t>
      </w:r>
      <w:proofErr w:type="spellEnd"/>
      <w:r w:rsidRPr="00553D90">
        <w:rPr>
          <w:color w:val="000000"/>
        </w:rPr>
        <w:t xml:space="preserve"> не выплачивается тем, кого человек обязан содержать, не было разногласий среди ученых. См. «аль-</w:t>
      </w:r>
      <w:proofErr w:type="spellStart"/>
      <w:r w:rsidRPr="00553D90">
        <w:rPr>
          <w:color w:val="000000"/>
        </w:rPr>
        <w:t>Иджма</w:t>
      </w:r>
      <w:proofErr w:type="spellEnd"/>
      <w:r w:rsidRPr="00553D90">
        <w:rPr>
          <w:color w:val="000000"/>
        </w:rPr>
        <w:t>’» 32.</w:t>
      </w:r>
      <w:r w:rsidRPr="00553D90">
        <w:rPr>
          <w:color w:val="000000"/>
        </w:rPr>
        <w:br/>
        <w:t xml:space="preserve">Однако жена может выплатить мужу </w:t>
      </w:r>
      <w:proofErr w:type="spellStart"/>
      <w:r w:rsidRPr="00553D90">
        <w:rPr>
          <w:color w:val="000000"/>
        </w:rPr>
        <w:t>закят</w:t>
      </w:r>
      <w:proofErr w:type="spellEnd"/>
      <w:r w:rsidRPr="00553D90">
        <w:rPr>
          <w:color w:val="000000"/>
        </w:rPr>
        <w:t>, поскольку она не обязана его содержать.</w:t>
      </w:r>
      <w:r w:rsidRPr="00553D90">
        <w:rPr>
          <w:color w:val="000000"/>
        </w:rPr>
        <w:br/>
        <w:t xml:space="preserve">Выплачивать </w:t>
      </w:r>
      <w:proofErr w:type="spellStart"/>
      <w:r w:rsidRPr="00553D90">
        <w:rPr>
          <w:color w:val="000000"/>
        </w:rPr>
        <w:t>закят</w:t>
      </w:r>
      <w:proofErr w:type="spellEnd"/>
      <w:r w:rsidRPr="00553D90">
        <w:rPr>
          <w:color w:val="000000"/>
        </w:rPr>
        <w:t xml:space="preserve"> и </w:t>
      </w:r>
      <w:proofErr w:type="spellStart"/>
      <w:r w:rsidRPr="00553D90">
        <w:rPr>
          <w:color w:val="000000"/>
        </w:rPr>
        <w:t>закят</w:t>
      </w:r>
      <w:proofErr w:type="spellEnd"/>
      <w:r w:rsidRPr="00553D90">
        <w:rPr>
          <w:color w:val="000000"/>
        </w:rPr>
        <w:t xml:space="preserve"> аль-</w:t>
      </w:r>
      <w:proofErr w:type="spellStart"/>
      <w:r w:rsidRPr="00553D90">
        <w:rPr>
          <w:color w:val="000000"/>
        </w:rPr>
        <w:t>Фитр</w:t>
      </w:r>
      <w:proofErr w:type="spellEnd"/>
      <w:r w:rsidRPr="00553D90">
        <w:rPr>
          <w:color w:val="000000"/>
        </w:rPr>
        <w:t xml:space="preserve"> родственникам мусульманам, которых человек не обязан содержать лучше, как сказал шейх </w:t>
      </w:r>
      <w:proofErr w:type="gramStart"/>
      <w:r w:rsidRPr="00553D90">
        <w:rPr>
          <w:color w:val="000000"/>
        </w:rPr>
        <w:t>Ибн</w:t>
      </w:r>
      <w:proofErr w:type="gramEnd"/>
      <w:r w:rsidRPr="00553D90">
        <w:rPr>
          <w:color w:val="000000"/>
        </w:rPr>
        <w:t xml:space="preserve"> ‘</w:t>
      </w:r>
      <w:proofErr w:type="spellStart"/>
      <w:r w:rsidRPr="00553D90">
        <w:rPr>
          <w:color w:val="000000"/>
        </w:rPr>
        <w:t>Усаймин</w:t>
      </w:r>
      <w:proofErr w:type="spellEnd"/>
      <w:r w:rsidRPr="00553D90">
        <w:rPr>
          <w:color w:val="000000"/>
        </w:rPr>
        <w:t>.</w:t>
      </w:r>
      <w:r w:rsidRPr="00553D90">
        <w:rPr>
          <w:color w:val="000000"/>
        </w:rPr>
        <w:br/>
        <w:t xml:space="preserve">Также </w:t>
      </w:r>
      <w:proofErr w:type="spellStart"/>
      <w:r w:rsidRPr="00553D90">
        <w:rPr>
          <w:color w:val="000000"/>
        </w:rPr>
        <w:t>закят</w:t>
      </w:r>
      <w:proofErr w:type="spellEnd"/>
      <w:r w:rsidRPr="00553D90">
        <w:rPr>
          <w:color w:val="000000"/>
        </w:rPr>
        <w:t xml:space="preserve"> не выплачивается богатому и сильному, трудоспособному человеку. Посланник Аллаха (мир ему и благословение Аллаха) сказал: «Не дозволена милостыня (</w:t>
      </w:r>
      <w:proofErr w:type="spellStart"/>
      <w:r w:rsidRPr="00553D90">
        <w:rPr>
          <w:color w:val="000000"/>
        </w:rPr>
        <w:t>садакъа</w:t>
      </w:r>
      <w:proofErr w:type="spellEnd"/>
      <w:r w:rsidRPr="00553D90">
        <w:rPr>
          <w:color w:val="000000"/>
        </w:rPr>
        <w:t>) для богатого, а также для сильного, трудоспособного человека!» Абу Дауд 2/234, Ибн аль-</w:t>
      </w:r>
      <w:proofErr w:type="spellStart"/>
      <w:r w:rsidRPr="00553D90">
        <w:rPr>
          <w:color w:val="000000"/>
        </w:rPr>
        <w:t>Джаруд</w:t>
      </w:r>
      <w:proofErr w:type="spellEnd"/>
      <w:r w:rsidRPr="00553D90">
        <w:rPr>
          <w:color w:val="000000"/>
        </w:rPr>
        <w:t xml:space="preserve"> 363. Имам Абу ‘</w:t>
      </w:r>
      <w:proofErr w:type="spellStart"/>
      <w:r w:rsidRPr="00553D90">
        <w:rPr>
          <w:color w:val="000000"/>
        </w:rPr>
        <w:t>Иса</w:t>
      </w:r>
      <w:proofErr w:type="spellEnd"/>
      <w:r w:rsidRPr="00553D90">
        <w:rPr>
          <w:color w:val="000000"/>
        </w:rPr>
        <w:t xml:space="preserve"> </w:t>
      </w:r>
      <w:proofErr w:type="spellStart"/>
      <w:r w:rsidRPr="00553D90">
        <w:rPr>
          <w:color w:val="000000"/>
        </w:rPr>
        <w:t>ат-Тирмизи</w:t>
      </w:r>
      <w:proofErr w:type="spellEnd"/>
      <w:r w:rsidRPr="00553D90">
        <w:rPr>
          <w:color w:val="000000"/>
        </w:rPr>
        <w:t>, аль-</w:t>
      </w:r>
      <w:proofErr w:type="spellStart"/>
      <w:r w:rsidRPr="00553D90">
        <w:rPr>
          <w:color w:val="000000"/>
        </w:rPr>
        <w:t>Хаким</w:t>
      </w:r>
      <w:proofErr w:type="spellEnd"/>
      <w:r w:rsidRPr="00553D90">
        <w:rPr>
          <w:color w:val="000000"/>
        </w:rPr>
        <w:t xml:space="preserve">, </w:t>
      </w:r>
      <w:proofErr w:type="spellStart"/>
      <w:r w:rsidRPr="00553D90">
        <w:rPr>
          <w:color w:val="000000"/>
        </w:rPr>
        <w:t>хафиз</w:t>
      </w:r>
      <w:proofErr w:type="spellEnd"/>
      <w:r w:rsidRPr="00553D90">
        <w:rPr>
          <w:color w:val="000000"/>
        </w:rPr>
        <w:t xml:space="preserve"> Ибн </w:t>
      </w:r>
      <w:proofErr w:type="spellStart"/>
      <w:r w:rsidRPr="00553D90">
        <w:rPr>
          <w:color w:val="000000"/>
        </w:rPr>
        <w:t>Хаджар</w:t>
      </w:r>
      <w:proofErr w:type="spellEnd"/>
      <w:r w:rsidRPr="00553D90">
        <w:rPr>
          <w:color w:val="000000"/>
        </w:rPr>
        <w:t xml:space="preserve"> и шейх аль-</w:t>
      </w:r>
      <w:proofErr w:type="spellStart"/>
      <w:r w:rsidRPr="00553D90">
        <w:rPr>
          <w:color w:val="000000"/>
        </w:rPr>
        <w:t>Альбани</w:t>
      </w:r>
      <w:proofErr w:type="spellEnd"/>
      <w:r w:rsidRPr="00553D90">
        <w:rPr>
          <w:color w:val="000000"/>
        </w:rPr>
        <w:t xml:space="preserve"> подтвердили достоверность хадиса.</w:t>
      </w:r>
      <w:r w:rsidRPr="00553D90">
        <w:rPr>
          <w:color w:val="000000"/>
        </w:rPr>
        <w:br/>
        <w:t xml:space="preserve">Имам Ибн </w:t>
      </w:r>
      <w:proofErr w:type="spellStart"/>
      <w:r w:rsidRPr="00553D90">
        <w:rPr>
          <w:color w:val="000000"/>
        </w:rPr>
        <w:t>Къудама</w:t>
      </w:r>
      <w:proofErr w:type="spellEnd"/>
      <w:r w:rsidRPr="00553D90">
        <w:rPr>
          <w:color w:val="000000"/>
        </w:rPr>
        <w:t xml:space="preserve"> сказал:</w:t>
      </w:r>
      <w:r w:rsidRPr="00553D90">
        <w:rPr>
          <w:rStyle w:val="af6"/>
          <w:i w:val="0"/>
          <w:color w:val="000000"/>
        </w:rPr>
        <w:t> “Не дается богатому пожертвование, предназначенное для нищих и бедных, и нет в этом вопросе разногласий среди ученых”</w:t>
      </w:r>
      <w:r w:rsidRPr="00553D90">
        <w:rPr>
          <w:color w:val="000000"/>
        </w:rPr>
        <w:t>. См. “аль-</w:t>
      </w:r>
      <w:proofErr w:type="spellStart"/>
      <w:r w:rsidRPr="00553D90">
        <w:rPr>
          <w:color w:val="000000"/>
        </w:rPr>
        <w:t>Мугъни</w:t>
      </w:r>
      <w:proofErr w:type="spellEnd"/>
      <w:r w:rsidRPr="00553D90">
        <w:rPr>
          <w:color w:val="000000"/>
        </w:rPr>
        <w:t>” 2/522.</w:t>
      </w:r>
    </w:p>
    <w:p w:rsidR="00553D90" w:rsidRPr="00553D90" w:rsidRDefault="00553D90" w:rsidP="00553D90">
      <w:pPr>
        <w:pStyle w:val="paragraph"/>
        <w:shd w:val="clear" w:color="auto" w:fill="FFFFFF"/>
        <w:spacing w:before="180" w:beforeAutospacing="0" w:after="0" w:afterAutospacing="0"/>
        <w:jc w:val="both"/>
        <w:rPr>
          <w:color w:val="000000"/>
        </w:rPr>
      </w:pPr>
      <w:r w:rsidRPr="00553D90">
        <w:rPr>
          <w:rStyle w:val="af4"/>
          <w:iCs/>
          <w:color w:val="000000"/>
        </w:rPr>
        <w:t xml:space="preserve">Размер </w:t>
      </w:r>
      <w:proofErr w:type="spellStart"/>
      <w:r w:rsidRPr="00553D90">
        <w:rPr>
          <w:rStyle w:val="af4"/>
          <w:iCs/>
          <w:color w:val="000000"/>
        </w:rPr>
        <w:t>закята</w:t>
      </w:r>
      <w:proofErr w:type="spellEnd"/>
      <w:r w:rsidRPr="00553D90">
        <w:rPr>
          <w:rStyle w:val="af4"/>
          <w:iCs/>
          <w:color w:val="000000"/>
        </w:rPr>
        <w:t xml:space="preserve"> аль-</w:t>
      </w:r>
      <w:proofErr w:type="spellStart"/>
      <w:r w:rsidRPr="00553D90">
        <w:rPr>
          <w:rStyle w:val="af4"/>
          <w:iCs/>
          <w:color w:val="000000"/>
        </w:rPr>
        <w:t>Фитр</w:t>
      </w:r>
      <w:proofErr w:type="spellEnd"/>
    </w:p>
    <w:p w:rsidR="00553D90" w:rsidRPr="00553D90" w:rsidRDefault="00553D90" w:rsidP="00553D90">
      <w:pPr>
        <w:pStyle w:val="paragraph"/>
        <w:shd w:val="clear" w:color="auto" w:fill="FFFFFF"/>
        <w:spacing w:before="180" w:beforeAutospacing="0" w:after="0" w:afterAutospacing="0"/>
        <w:jc w:val="both"/>
        <w:rPr>
          <w:color w:val="000000"/>
        </w:rPr>
      </w:pPr>
      <w:r w:rsidRPr="00553D90">
        <w:rPr>
          <w:color w:val="000000"/>
        </w:rPr>
        <w:lastRenderedPageBreak/>
        <w:t xml:space="preserve">Со слов </w:t>
      </w:r>
      <w:proofErr w:type="gramStart"/>
      <w:r w:rsidRPr="00553D90">
        <w:rPr>
          <w:color w:val="000000"/>
        </w:rPr>
        <w:t>Ибн</w:t>
      </w:r>
      <w:proofErr w:type="gramEnd"/>
      <w:r w:rsidRPr="00553D90">
        <w:rPr>
          <w:color w:val="000000"/>
        </w:rPr>
        <w:t xml:space="preserve"> ‘Аббаса сообщается, что посланник Аллаха (мир ему и благословение Аллаха) сказал: </w:t>
      </w:r>
      <w:r w:rsidRPr="00553D90">
        <w:rPr>
          <w:rStyle w:val="af6"/>
          <w:i w:val="0"/>
          <w:color w:val="000000"/>
        </w:rPr>
        <w:t xml:space="preserve">«Давайте </w:t>
      </w:r>
      <w:proofErr w:type="spellStart"/>
      <w:r w:rsidRPr="00553D90">
        <w:rPr>
          <w:rStyle w:val="af6"/>
          <w:i w:val="0"/>
          <w:color w:val="000000"/>
        </w:rPr>
        <w:t>закят</w:t>
      </w:r>
      <w:proofErr w:type="spellEnd"/>
      <w:r w:rsidRPr="00553D90">
        <w:rPr>
          <w:rStyle w:val="af6"/>
          <w:i w:val="0"/>
          <w:color w:val="000000"/>
        </w:rPr>
        <w:t xml:space="preserve"> аль-</w:t>
      </w:r>
      <w:proofErr w:type="spellStart"/>
      <w:r w:rsidRPr="00553D90">
        <w:rPr>
          <w:rStyle w:val="af6"/>
          <w:i w:val="0"/>
          <w:color w:val="000000"/>
        </w:rPr>
        <w:t>Фитр</w:t>
      </w:r>
      <w:proofErr w:type="spellEnd"/>
      <w:r w:rsidRPr="00553D90">
        <w:rPr>
          <w:rStyle w:val="af6"/>
          <w:i w:val="0"/>
          <w:color w:val="000000"/>
        </w:rPr>
        <w:t xml:space="preserve"> в виде одного </w:t>
      </w:r>
      <w:proofErr w:type="spellStart"/>
      <w:r w:rsidRPr="00553D90">
        <w:rPr>
          <w:rStyle w:val="af6"/>
          <w:i w:val="0"/>
          <w:color w:val="000000"/>
        </w:rPr>
        <w:t>са</w:t>
      </w:r>
      <w:proofErr w:type="spellEnd"/>
      <w:r w:rsidRPr="00553D90">
        <w:rPr>
          <w:rStyle w:val="af6"/>
          <w:i w:val="0"/>
          <w:color w:val="000000"/>
        </w:rPr>
        <w:t>’ еды».</w:t>
      </w:r>
      <w:r w:rsidRPr="00553D90">
        <w:rPr>
          <w:color w:val="000000"/>
        </w:rPr>
        <w:t xml:space="preserve"> Абу </w:t>
      </w:r>
      <w:proofErr w:type="spellStart"/>
      <w:r w:rsidRPr="00553D90">
        <w:rPr>
          <w:color w:val="000000"/>
        </w:rPr>
        <w:t>Ну’айм</w:t>
      </w:r>
      <w:proofErr w:type="spellEnd"/>
      <w:r w:rsidRPr="00553D90">
        <w:rPr>
          <w:color w:val="000000"/>
        </w:rPr>
        <w:t xml:space="preserve"> 3/262, аль-</w:t>
      </w:r>
      <w:proofErr w:type="spellStart"/>
      <w:r w:rsidRPr="00553D90">
        <w:rPr>
          <w:color w:val="000000"/>
        </w:rPr>
        <w:t>Байхакъи</w:t>
      </w:r>
      <w:proofErr w:type="spellEnd"/>
      <w:r w:rsidRPr="00553D90">
        <w:rPr>
          <w:color w:val="000000"/>
        </w:rPr>
        <w:t xml:space="preserve"> 4/167. Хадис достоверный. См. «</w:t>
      </w:r>
      <w:proofErr w:type="spellStart"/>
      <w:r w:rsidRPr="00553D90">
        <w:rPr>
          <w:color w:val="000000"/>
        </w:rPr>
        <w:t>Сахих</w:t>
      </w:r>
      <w:proofErr w:type="spellEnd"/>
      <w:r w:rsidRPr="00553D90">
        <w:rPr>
          <w:color w:val="000000"/>
        </w:rPr>
        <w:t xml:space="preserve"> аль-</w:t>
      </w:r>
      <w:proofErr w:type="spellStart"/>
      <w:r w:rsidRPr="00553D90">
        <w:rPr>
          <w:color w:val="000000"/>
        </w:rPr>
        <w:t>джами</w:t>
      </w:r>
      <w:proofErr w:type="spellEnd"/>
      <w:r w:rsidRPr="00553D90">
        <w:rPr>
          <w:color w:val="000000"/>
        </w:rPr>
        <w:t>’» 282.</w:t>
      </w:r>
      <w:r w:rsidRPr="00553D90">
        <w:rPr>
          <w:color w:val="000000"/>
        </w:rPr>
        <w:br/>
      </w:r>
      <w:proofErr w:type="spellStart"/>
      <w:r w:rsidRPr="00553D90">
        <w:rPr>
          <w:color w:val="000000"/>
        </w:rPr>
        <w:t>Закят</w:t>
      </w:r>
      <w:proofErr w:type="spellEnd"/>
      <w:r w:rsidRPr="00553D90">
        <w:rPr>
          <w:color w:val="000000"/>
        </w:rPr>
        <w:t xml:space="preserve"> аль-</w:t>
      </w:r>
      <w:proofErr w:type="spellStart"/>
      <w:r w:rsidRPr="00553D90">
        <w:rPr>
          <w:color w:val="000000"/>
        </w:rPr>
        <w:t>Фитр</w:t>
      </w:r>
      <w:proofErr w:type="spellEnd"/>
      <w:r w:rsidRPr="00553D90">
        <w:rPr>
          <w:color w:val="000000"/>
        </w:rPr>
        <w:t xml:space="preserve"> следует давать в виде одного </w:t>
      </w:r>
      <w:proofErr w:type="spellStart"/>
      <w:r w:rsidRPr="00553D90">
        <w:rPr>
          <w:color w:val="000000"/>
        </w:rPr>
        <w:t>са</w:t>
      </w:r>
      <w:proofErr w:type="spellEnd"/>
      <w:r w:rsidRPr="00553D90">
        <w:rPr>
          <w:color w:val="000000"/>
        </w:rPr>
        <w:t xml:space="preserve">’ продуктов питания. Один </w:t>
      </w:r>
      <w:proofErr w:type="spellStart"/>
      <w:r w:rsidRPr="00553D90">
        <w:rPr>
          <w:color w:val="000000"/>
        </w:rPr>
        <w:t>са</w:t>
      </w:r>
      <w:proofErr w:type="spellEnd"/>
      <w:r w:rsidRPr="00553D90">
        <w:rPr>
          <w:color w:val="000000"/>
        </w:rPr>
        <w:t xml:space="preserve">’ равен четырем </w:t>
      </w:r>
      <w:proofErr w:type="spellStart"/>
      <w:r w:rsidRPr="00553D90">
        <w:rPr>
          <w:color w:val="000000"/>
        </w:rPr>
        <w:t>муддам</w:t>
      </w:r>
      <w:proofErr w:type="spellEnd"/>
      <w:r w:rsidRPr="00553D90">
        <w:rPr>
          <w:color w:val="000000"/>
        </w:rPr>
        <w:t xml:space="preserve">, а один </w:t>
      </w:r>
      <w:proofErr w:type="spellStart"/>
      <w:r w:rsidRPr="00553D90">
        <w:rPr>
          <w:color w:val="000000"/>
        </w:rPr>
        <w:t>мудд</w:t>
      </w:r>
      <w:proofErr w:type="spellEnd"/>
      <w:r w:rsidRPr="00553D90">
        <w:rPr>
          <w:color w:val="000000"/>
        </w:rPr>
        <w:t xml:space="preserve"> – это то, что помещается в две соединенные ладони. См. “</w:t>
      </w:r>
      <w:proofErr w:type="spellStart"/>
      <w:r w:rsidRPr="00553D90">
        <w:rPr>
          <w:color w:val="000000"/>
        </w:rPr>
        <w:t>Маусу’атуль-фикъхия</w:t>
      </w:r>
      <w:proofErr w:type="spellEnd"/>
      <w:r w:rsidRPr="00553D90">
        <w:rPr>
          <w:color w:val="000000"/>
        </w:rPr>
        <w:t>” 3/163.</w:t>
      </w:r>
      <w:r w:rsidRPr="00553D90">
        <w:rPr>
          <w:color w:val="000000"/>
        </w:rPr>
        <w:br/>
        <w:t xml:space="preserve">Объем одного </w:t>
      </w:r>
      <w:proofErr w:type="spellStart"/>
      <w:r w:rsidRPr="00553D90">
        <w:rPr>
          <w:color w:val="000000"/>
        </w:rPr>
        <w:t>са</w:t>
      </w:r>
      <w:proofErr w:type="spellEnd"/>
      <w:r w:rsidRPr="00553D90">
        <w:rPr>
          <w:color w:val="000000"/>
        </w:rPr>
        <w:t xml:space="preserve">’ приблизительно соответствует объему пшеницы в 3 кг, как сказал это шейх Ибн Баз. В зависимости от разновидности продуктов его вес может быть различным. Так, </w:t>
      </w:r>
      <w:proofErr w:type="gramStart"/>
      <w:r w:rsidRPr="00553D90">
        <w:rPr>
          <w:color w:val="000000"/>
        </w:rPr>
        <w:t>напри-мер</w:t>
      </w:r>
      <w:proofErr w:type="gramEnd"/>
      <w:r w:rsidRPr="00553D90">
        <w:rPr>
          <w:color w:val="000000"/>
        </w:rPr>
        <w:t xml:space="preserve">, объем ячменя в один </w:t>
      </w:r>
      <w:proofErr w:type="spellStart"/>
      <w:r w:rsidRPr="00553D90">
        <w:rPr>
          <w:color w:val="000000"/>
        </w:rPr>
        <w:t>са</w:t>
      </w:r>
      <w:proofErr w:type="spellEnd"/>
      <w:r w:rsidRPr="00553D90">
        <w:rPr>
          <w:color w:val="000000"/>
        </w:rPr>
        <w:t xml:space="preserve">’, будет весить меньше, чем 3 кг, тогда как рис или творог объемом в один </w:t>
      </w:r>
      <w:proofErr w:type="spellStart"/>
      <w:r w:rsidRPr="00553D90">
        <w:rPr>
          <w:color w:val="000000"/>
        </w:rPr>
        <w:t>са</w:t>
      </w:r>
      <w:proofErr w:type="spellEnd"/>
      <w:r w:rsidRPr="00553D90">
        <w:rPr>
          <w:color w:val="000000"/>
        </w:rPr>
        <w:t xml:space="preserve">’ может весить чуть больше, чем 3 кг. Тому, кто желает выплатить точный </w:t>
      </w:r>
      <w:proofErr w:type="spellStart"/>
      <w:r w:rsidRPr="00553D90">
        <w:rPr>
          <w:color w:val="000000"/>
        </w:rPr>
        <w:t>Фитр</w:t>
      </w:r>
      <w:proofErr w:type="spellEnd"/>
      <w:r w:rsidRPr="00553D90">
        <w:rPr>
          <w:color w:val="000000"/>
        </w:rPr>
        <w:t xml:space="preserve"> в один </w:t>
      </w:r>
      <w:proofErr w:type="spellStart"/>
      <w:r w:rsidRPr="00553D90">
        <w:rPr>
          <w:color w:val="000000"/>
        </w:rPr>
        <w:t>са</w:t>
      </w:r>
      <w:proofErr w:type="spellEnd"/>
      <w:r w:rsidRPr="00553D90">
        <w:rPr>
          <w:color w:val="000000"/>
        </w:rPr>
        <w:t xml:space="preserve">’, следует определить объем продуктов, равный весу пшеницы в 2,4 кг, о чем говорил шейх </w:t>
      </w:r>
      <w:proofErr w:type="gramStart"/>
      <w:r w:rsidRPr="00553D90">
        <w:rPr>
          <w:color w:val="000000"/>
        </w:rPr>
        <w:t>Ибн</w:t>
      </w:r>
      <w:proofErr w:type="gramEnd"/>
      <w:r w:rsidRPr="00553D90">
        <w:rPr>
          <w:color w:val="000000"/>
        </w:rPr>
        <w:t xml:space="preserve"> ‘</w:t>
      </w:r>
      <w:proofErr w:type="spellStart"/>
      <w:r w:rsidRPr="00553D90">
        <w:rPr>
          <w:color w:val="000000"/>
        </w:rPr>
        <w:t>Усаймин</w:t>
      </w:r>
      <w:proofErr w:type="spellEnd"/>
      <w:r w:rsidRPr="00553D90">
        <w:rPr>
          <w:color w:val="000000"/>
        </w:rPr>
        <w:t xml:space="preserve"> в «</w:t>
      </w:r>
      <w:proofErr w:type="spellStart"/>
      <w:r w:rsidRPr="00553D90">
        <w:rPr>
          <w:color w:val="000000"/>
        </w:rPr>
        <w:t>Шархуль-мумти</w:t>
      </w:r>
      <w:proofErr w:type="spellEnd"/>
      <w:r w:rsidRPr="00553D90">
        <w:rPr>
          <w:color w:val="000000"/>
        </w:rPr>
        <w:t>’».</w:t>
      </w:r>
    </w:p>
    <w:p w:rsidR="00553D90" w:rsidRPr="00553D90" w:rsidRDefault="00553D90" w:rsidP="00553D90">
      <w:pPr>
        <w:pStyle w:val="paragraph"/>
        <w:shd w:val="clear" w:color="auto" w:fill="FFFFFF"/>
        <w:spacing w:before="180" w:beforeAutospacing="0" w:after="0" w:afterAutospacing="0"/>
        <w:jc w:val="both"/>
        <w:rPr>
          <w:color w:val="000000"/>
        </w:rPr>
      </w:pPr>
      <w:r w:rsidRPr="00553D90">
        <w:rPr>
          <w:rStyle w:val="af4"/>
          <w:iCs/>
          <w:color w:val="000000"/>
        </w:rPr>
        <w:t xml:space="preserve">Чем следует выплачивать </w:t>
      </w:r>
      <w:proofErr w:type="spellStart"/>
      <w:r w:rsidRPr="00553D90">
        <w:rPr>
          <w:rStyle w:val="af4"/>
          <w:iCs/>
          <w:color w:val="000000"/>
        </w:rPr>
        <w:t>закят</w:t>
      </w:r>
      <w:proofErr w:type="spellEnd"/>
      <w:r w:rsidRPr="00553D90">
        <w:rPr>
          <w:rStyle w:val="af4"/>
          <w:iCs/>
          <w:color w:val="000000"/>
        </w:rPr>
        <w:t xml:space="preserve"> аль-</w:t>
      </w:r>
      <w:proofErr w:type="spellStart"/>
      <w:r w:rsidRPr="00553D90">
        <w:rPr>
          <w:rStyle w:val="af4"/>
          <w:iCs/>
          <w:color w:val="000000"/>
        </w:rPr>
        <w:t>Фитр</w:t>
      </w:r>
      <w:proofErr w:type="spellEnd"/>
    </w:p>
    <w:p w:rsidR="00553D90" w:rsidRPr="00553D90" w:rsidRDefault="00553D90" w:rsidP="00553D90">
      <w:pPr>
        <w:pStyle w:val="paragraph"/>
        <w:shd w:val="clear" w:color="auto" w:fill="FFFFFF"/>
        <w:spacing w:before="180" w:beforeAutospacing="0" w:after="0" w:afterAutospacing="0"/>
        <w:jc w:val="both"/>
        <w:rPr>
          <w:color w:val="000000"/>
        </w:rPr>
      </w:pPr>
      <w:r w:rsidRPr="00553D90">
        <w:rPr>
          <w:color w:val="000000"/>
        </w:rPr>
        <w:t xml:space="preserve">Абу </w:t>
      </w:r>
      <w:proofErr w:type="spellStart"/>
      <w:r w:rsidRPr="00553D90">
        <w:rPr>
          <w:color w:val="000000"/>
        </w:rPr>
        <w:t>Са‘ид</w:t>
      </w:r>
      <w:proofErr w:type="spellEnd"/>
      <w:r w:rsidRPr="00553D90">
        <w:rPr>
          <w:color w:val="000000"/>
        </w:rPr>
        <w:t xml:space="preserve"> аль-</w:t>
      </w:r>
      <w:proofErr w:type="spellStart"/>
      <w:r w:rsidRPr="00553D90">
        <w:rPr>
          <w:color w:val="000000"/>
        </w:rPr>
        <w:t>Худри</w:t>
      </w:r>
      <w:proofErr w:type="spellEnd"/>
      <w:r w:rsidRPr="00553D90">
        <w:rPr>
          <w:color w:val="000000"/>
        </w:rPr>
        <w:t xml:space="preserve"> сказал: “</w:t>
      </w:r>
      <w:r w:rsidRPr="00553D90">
        <w:rPr>
          <w:rStyle w:val="af6"/>
          <w:i w:val="0"/>
          <w:color w:val="000000"/>
        </w:rPr>
        <w:t xml:space="preserve">Мы выплачивали </w:t>
      </w:r>
      <w:proofErr w:type="spellStart"/>
      <w:r w:rsidRPr="00553D90">
        <w:rPr>
          <w:rStyle w:val="af6"/>
          <w:i w:val="0"/>
          <w:color w:val="000000"/>
        </w:rPr>
        <w:t>закят</w:t>
      </w:r>
      <w:proofErr w:type="spellEnd"/>
      <w:r w:rsidRPr="00553D90">
        <w:rPr>
          <w:rStyle w:val="af6"/>
          <w:i w:val="0"/>
          <w:color w:val="000000"/>
        </w:rPr>
        <w:t xml:space="preserve"> аль-</w:t>
      </w:r>
      <w:proofErr w:type="spellStart"/>
      <w:r w:rsidRPr="00553D90">
        <w:rPr>
          <w:rStyle w:val="af6"/>
          <w:i w:val="0"/>
          <w:color w:val="000000"/>
        </w:rPr>
        <w:t>Фитр</w:t>
      </w:r>
      <w:proofErr w:type="spellEnd"/>
      <w:r w:rsidRPr="00553D90">
        <w:rPr>
          <w:rStyle w:val="af6"/>
          <w:i w:val="0"/>
          <w:color w:val="000000"/>
        </w:rPr>
        <w:t xml:space="preserve"> одним </w:t>
      </w:r>
      <w:proofErr w:type="spellStart"/>
      <w:r w:rsidRPr="00553D90">
        <w:rPr>
          <w:rStyle w:val="af6"/>
          <w:i w:val="0"/>
          <w:color w:val="000000"/>
        </w:rPr>
        <w:t>са</w:t>
      </w:r>
      <w:proofErr w:type="spellEnd"/>
      <w:r w:rsidRPr="00553D90">
        <w:rPr>
          <w:rStyle w:val="af6"/>
          <w:i w:val="0"/>
          <w:color w:val="000000"/>
        </w:rPr>
        <w:t xml:space="preserve">’ еды или одним </w:t>
      </w:r>
      <w:proofErr w:type="spellStart"/>
      <w:r w:rsidRPr="00553D90">
        <w:rPr>
          <w:rStyle w:val="af6"/>
          <w:i w:val="0"/>
          <w:color w:val="000000"/>
        </w:rPr>
        <w:t>са</w:t>
      </w:r>
      <w:proofErr w:type="spellEnd"/>
      <w:r w:rsidRPr="00553D90">
        <w:rPr>
          <w:rStyle w:val="af6"/>
          <w:i w:val="0"/>
          <w:color w:val="000000"/>
        </w:rPr>
        <w:t>’ ячменя, или фиников, или творога, или изюма”</w:t>
      </w:r>
      <w:r w:rsidRPr="00553D90">
        <w:rPr>
          <w:color w:val="000000"/>
        </w:rPr>
        <w:t>. аль-</w:t>
      </w:r>
      <w:proofErr w:type="spellStart"/>
      <w:r w:rsidRPr="00553D90">
        <w:rPr>
          <w:color w:val="000000"/>
        </w:rPr>
        <w:t>Бухари</w:t>
      </w:r>
      <w:proofErr w:type="spellEnd"/>
      <w:r w:rsidRPr="00553D90">
        <w:rPr>
          <w:color w:val="000000"/>
        </w:rPr>
        <w:t xml:space="preserve"> 1506.</w:t>
      </w:r>
      <w:r w:rsidRPr="00553D90">
        <w:rPr>
          <w:color w:val="000000"/>
        </w:rPr>
        <w:br/>
        <w:t>Ученные высказывали различные мнения относительно толкования слова «</w:t>
      </w:r>
      <w:proofErr w:type="spellStart"/>
      <w:r w:rsidRPr="00553D90">
        <w:rPr>
          <w:color w:val="000000"/>
        </w:rPr>
        <w:t>та’ам</w:t>
      </w:r>
      <w:proofErr w:type="spellEnd"/>
      <w:r w:rsidRPr="00553D90">
        <w:rPr>
          <w:color w:val="000000"/>
        </w:rPr>
        <w:t xml:space="preserve">» (еда) упомянутого в хадисах. Некоторые сказали, что под словом «еда» подразумевается пшеница. Другие сказали, что </w:t>
      </w:r>
      <w:proofErr w:type="spellStart"/>
      <w:r w:rsidRPr="00553D90">
        <w:rPr>
          <w:color w:val="000000"/>
        </w:rPr>
        <w:t>дозволенно</w:t>
      </w:r>
      <w:proofErr w:type="spellEnd"/>
      <w:r w:rsidRPr="00553D90">
        <w:rPr>
          <w:color w:val="000000"/>
        </w:rPr>
        <w:t xml:space="preserve"> выплачивать только тем пропитанием, которое упоминается в хадисах. На самом же деле мнение тех ученых, кто считает, что слово </w:t>
      </w:r>
      <w:r w:rsidRPr="00553D90">
        <w:rPr>
          <w:rStyle w:val="af4"/>
          <w:color w:val="000000"/>
        </w:rPr>
        <w:t>«</w:t>
      </w:r>
      <w:proofErr w:type="spellStart"/>
      <w:r w:rsidRPr="00553D90">
        <w:rPr>
          <w:rStyle w:val="af4"/>
          <w:color w:val="000000"/>
        </w:rPr>
        <w:t>та‘ам</w:t>
      </w:r>
      <w:proofErr w:type="spellEnd"/>
      <w:r w:rsidRPr="00553D90">
        <w:rPr>
          <w:color w:val="000000"/>
        </w:rPr>
        <w:t xml:space="preserve">» в хадисах является обобщенным и имеет отношение ко всей еде, которую можно отмерить, сильнее и </w:t>
      </w:r>
      <w:proofErr w:type="spellStart"/>
      <w:r w:rsidRPr="00553D90">
        <w:rPr>
          <w:color w:val="000000"/>
        </w:rPr>
        <w:t>обоснованней</w:t>
      </w:r>
      <w:proofErr w:type="spellEnd"/>
      <w:r w:rsidRPr="00553D90">
        <w:rPr>
          <w:color w:val="000000"/>
        </w:rPr>
        <w:t xml:space="preserve">. Более того, следует выплачивать </w:t>
      </w:r>
      <w:proofErr w:type="spellStart"/>
      <w:r w:rsidRPr="00553D90">
        <w:rPr>
          <w:color w:val="000000"/>
        </w:rPr>
        <w:t>закят</w:t>
      </w:r>
      <w:proofErr w:type="spellEnd"/>
      <w:r w:rsidRPr="00553D90">
        <w:rPr>
          <w:color w:val="000000"/>
        </w:rPr>
        <w:t xml:space="preserve"> аль-</w:t>
      </w:r>
      <w:proofErr w:type="spellStart"/>
      <w:r w:rsidRPr="00553D90">
        <w:rPr>
          <w:color w:val="000000"/>
        </w:rPr>
        <w:t>Фитр</w:t>
      </w:r>
      <w:proofErr w:type="spellEnd"/>
      <w:r w:rsidRPr="00553D90">
        <w:rPr>
          <w:color w:val="000000"/>
        </w:rPr>
        <w:t xml:space="preserve"> именно теми продуктами, которые являются основными в каком-либо регионе, на что указывает хадис Абу </w:t>
      </w:r>
      <w:proofErr w:type="spellStart"/>
      <w:r w:rsidRPr="00553D90">
        <w:rPr>
          <w:color w:val="000000"/>
        </w:rPr>
        <w:t>Са’ида</w:t>
      </w:r>
      <w:proofErr w:type="spellEnd"/>
      <w:r w:rsidRPr="00553D90">
        <w:rPr>
          <w:color w:val="000000"/>
        </w:rPr>
        <w:t>, который сказал: </w:t>
      </w:r>
      <w:r w:rsidRPr="00553D90">
        <w:rPr>
          <w:rStyle w:val="af6"/>
          <w:i w:val="0"/>
          <w:color w:val="000000"/>
        </w:rPr>
        <w:t xml:space="preserve">“При жизни посланника Аллаха (мир ему и благословение Аллаха) мы выплачивали </w:t>
      </w:r>
      <w:proofErr w:type="spellStart"/>
      <w:r w:rsidRPr="00553D90">
        <w:rPr>
          <w:rStyle w:val="af6"/>
          <w:i w:val="0"/>
          <w:color w:val="000000"/>
        </w:rPr>
        <w:t>Фитр</w:t>
      </w:r>
      <w:proofErr w:type="spellEnd"/>
      <w:r w:rsidRPr="00553D90">
        <w:rPr>
          <w:rStyle w:val="af6"/>
          <w:i w:val="0"/>
          <w:color w:val="000000"/>
        </w:rPr>
        <w:t xml:space="preserve"> одним </w:t>
      </w:r>
      <w:proofErr w:type="spellStart"/>
      <w:r w:rsidRPr="00553D90">
        <w:rPr>
          <w:rStyle w:val="af6"/>
          <w:i w:val="0"/>
          <w:color w:val="000000"/>
        </w:rPr>
        <w:t>са</w:t>
      </w:r>
      <w:proofErr w:type="spellEnd"/>
      <w:r w:rsidRPr="00553D90">
        <w:rPr>
          <w:rStyle w:val="af6"/>
          <w:i w:val="0"/>
          <w:color w:val="000000"/>
        </w:rPr>
        <w:t>‘ продуктов питания, а питались мы в то время ячменем, изюмом, сушеным творогом и финиками</w:t>
      </w:r>
      <w:r w:rsidRPr="00553D90">
        <w:rPr>
          <w:color w:val="000000"/>
        </w:rPr>
        <w:t>”. аль-</w:t>
      </w:r>
      <w:proofErr w:type="spellStart"/>
      <w:r w:rsidRPr="00553D90">
        <w:rPr>
          <w:color w:val="000000"/>
        </w:rPr>
        <w:t>Бухари</w:t>
      </w:r>
      <w:proofErr w:type="spellEnd"/>
      <w:r w:rsidRPr="00553D90">
        <w:rPr>
          <w:color w:val="000000"/>
        </w:rPr>
        <w:t xml:space="preserve"> 1510.</w:t>
      </w:r>
      <w:r w:rsidRPr="00553D90">
        <w:rPr>
          <w:color w:val="000000"/>
        </w:rPr>
        <w:br/>
      </w:r>
      <w:proofErr w:type="spellStart"/>
      <w:r w:rsidRPr="00553D90">
        <w:rPr>
          <w:color w:val="000000"/>
        </w:rPr>
        <w:t>Ашхаб</w:t>
      </w:r>
      <w:proofErr w:type="spellEnd"/>
      <w:r w:rsidRPr="00553D90">
        <w:rPr>
          <w:color w:val="000000"/>
        </w:rPr>
        <w:t xml:space="preserve"> рассказывал: “</w:t>
      </w:r>
      <w:r w:rsidRPr="00553D90">
        <w:rPr>
          <w:rStyle w:val="af6"/>
          <w:i w:val="0"/>
          <w:color w:val="000000"/>
        </w:rPr>
        <w:t>Я слышал, как имам Малик сказал: «Не выплачивается ячмень тем, кто не употребляет его! Следует выплачивать тем, что употребляют люди»</w:t>
      </w:r>
      <w:r w:rsidRPr="00553D90">
        <w:rPr>
          <w:color w:val="000000"/>
        </w:rPr>
        <w:t>”. См. “аль-</w:t>
      </w:r>
      <w:proofErr w:type="spellStart"/>
      <w:r w:rsidRPr="00553D90">
        <w:rPr>
          <w:color w:val="000000"/>
        </w:rPr>
        <w:t>Истизкар</w:t>
      </w:r>
      <w:proofErr w:type="spellEnd"/>
      <w:r w:rsidRPr="00553D90">
        <w:rPr>
          <w:color w:val="000000"/>
        </w:rPr>
        <w:t>” 9/263.</w:t>
      </w:r>
      <w:r w:rsidRPr="00553D90">
        <w:rPr>
          <w:color w:val="000000"/>
        </w:rPr>
        <w:br/>
      </w:r>
      <w:proofErr w:type="spellStart"/>
      <w:r w:rsidRPr="00553D90">
        <w:rPr>
          <w:color w:val="000000"/>
        </w:rPr>
        <w:t>Хафиз</w:t>
      </w:r>
      <w:proofErr w:type="spellEnd"/>
      <w:r w:rsidRPr="00553D90">
        <w:rPr>
          <w:color w:val="000000"/>
        </w:rPr>
        <w:t xml:space="preserve"> Ибн ‘</w:t>
      </w:r>
      <w:proofErr w:type="spellStart"/>
      <w:r w:rsidRPr="00553D90">
        <w:rPr>
          <w:color w:val="000000"/>
        </w:rPr>
        <w:t>Абдуль-Барр</w:t>
      </w:r>
      <w:proofErr w:type="spellEnd"/>
      <w:r w:rsidRPr="00553D90">
        <w:rPr>
          <w:color w:val="000000"/>
        </w:rPr>
        <w:t xml:space="preserve"> говорил: </w:t>
      </w:r>
      <w:r w:rsidRPr="00553D90">
        <w:rPr>
          <w:rStyle w:val="af6"/>
          <w:i w:val="0"/>
          <w:color w:val="000000"/>
        </w:rPr>
        <w:t>“Учитывать пропитание, являющееся основным в какой-либо местности, является обязательным во все времена</w:t>
      </w:r>
      <w:r w:rsidRPr="00553D90">
        <w:rPr>
          <w:color w:val="000000"/>
        </w:rPr>
        <w:t>”. См. “</w:t>
      </w:r>
      <w:proofErr w:type="spellStart"/>
      <w:r w:rsidRPr="00553D90">
        <w:rPr>
          <w:color w:val="000000"/>
        </w:rPr>
        <w:t>ат-Тамхид</w:t>
      </w:r>
      <w:proofErr w:type="spellEnd"/>
      <w:r w:rsidRPr="00553D90">
        <w:rPr>
          <w:color w:val="000000"/>
        </w:rPr>
        <w:t>” 7/127.</w:t>
      </w:r>
      <w:r w:rsidRPr="00553D90">
        <w:rPr>
          <w:color w:val="000000"/>
        </w:rPr>
        <w:br/>
      </w:r>
      <w:proofErr w:type="spellStart"/>
      <w:r w:rsidRPr="00553D90">
        <w:rPr>
          <w:color w:val="000000"/>
        </w:rPr>
        <w:t>Шейхуль</w:t>
      </w:r>
      <w:proofErr w:type="spellEnd"/>
      <w:r w:rsidRPr="00553D90">
        <w:rPr>
          <w:color w:val="000000"/>
        </w:rPr>
        <w:t xml:space="preserve">-Ислам Ибн </w:t>
      </w:r>
      <w:proofErr w:type="spellStart"/>
      <w:r w:rsidRPr="00553D90">
        <w:rPr>
          <w:color w:val="000000"/>
        </w:rPr>
        <w:t>Таймия</w:t>
      </w:r>
      <w:proofErr w:type="spellEnd"/>
      <w:r w:rsidRPr="00553D90">
        <w:rPr>
          <w:color w:val="000000"/>
        </w:rPr>
        <w:t xml:space="preserve"> сказал: “</w:t>
      </w:r>
      <w:r w:rsidRPr="00553D90">
        <w:rPr>
          <w:rStyle w:val="af6"/>
          <w:i w:val="0"/>
          <w:color w:val="000000"/>
        </w:rPr>
        <w:t xml:space="preserve">Пророк (мир ему и благословение Аллаха) обязал </w:t>
      </w:r>
      <w:proofErr w:type="spellStart"/>
      <w:proofErr w:type="gramStart"/>
      <w:r w:rsidRPr="00553D90">
        <w:rPr>
          <w:rStyle w:val="af6"/>
          <w:i w:val="0"/>
          <w:color w:val="000000"/>
        </w:rPr>
        <w:t>выплачи-вать</w:t>
      </w:r>
      <w:proofErr w:type="spellEnd"/>
      <w:proofErr w:type="gramEnd"/>
      <w:r w:rsidRPr="00553D90">
        <w:rPr>
          <w:rStyle w:val="af6"/>
          <w:i w:val="0"/>
          <w:color w:val="000000"/>
        </w:rPr>
        <w:t xml:space="preserve"> </w:t>
      </w:r>
      <w:proofErr w:type="spellStart"/>
      <w:r w:rsidRPr="00553D90">
        <w:rPr>
          <w:rStyle w:val="af6"/>
          <w:i w:val="0"/>
          <w:color w:val="000000"/>
        </w:rPr>
        <w:t>закят</w:t>
      </w:r>
      <w:proofErr w:type="spellEnd"/>
      <w:r w:rsidRPr="00553D90">
        <w:rPr>
          <w:rStyle w:val="af6"/>
          <w:i w:val="0"/>
          <w:color w:val="000000"/>
        </w:rPr>
        <w:t xml:space="preserve"> аль-</w:t>
      </w:r>
      <w:proofErr w:type="spellStart"/>
      <w:r w:rsidRPr="00553D90">
        <w:rPr>
          <w:rStyle w:val="af6"/>
          <w:i w:val="0"/>
          <w:color w:val="000000"/>
        </w:rPr>
        <w:t>Фитр</w:t>
      </w:r>
      <w:proofErr w:type="spellEnd"/>
      <w:r w:rsidRPr="00553D90">
        <w:rPr>
          <w:rStyle w:val="af6"/>
          <w:i w:val="0"/>
          <w:color w:val="000000"/>
        </w:rPr>
        <w:t xml:space="preserve"> одним </w:t>
      </w:r>
      <w:proofErr w:type="spellStart"/>
      <w:r w:rsidRPr="00553D90">
        <w:rPr>
          <w:rStyle w:val="af6"/>
          <w:i w:val="0"/>
          <w:color w:val="000000"/>
        </w:rPr>
        <w:t>са</w:t>
      </w:r>
      <w:proofErr w:type="spellEnd"/>
      <w:r w:rsidRPr="00553D90">
        <w:rPr>
          <w:rStyle w:val="af6"/>
          <w:i w:val="0"/>
          <w:color w:val="000000"/>
        </w:rPr>
        <w:t>’ фиников или ячменя, поскольку это было пропитанием жителей Медины. И если бы жители Медины употребляли в пищу не эти, а другие продукты, то пророк (мир ему и благословение Аллаха) не обязал бы их выплачивать продукты, которые они не использовали</w:t>
      </w:r>
      <w:r w:rsidRPr="00553D90">
        <w:rPr>
          <w:color w:val="000000"/>
        </w:rPr>
        <w:t>”. См. “</w:t>
      </w:r>
      <w:proofErr w:type="spellStart"/>
      <w:r w:rsidRPr="00553D90">
        <w:rPr>
          <w:color w:val="000000"/>
        </w:rPr>
        <w:t>Маджму’уль-фатауа</w:t>
      </w:r>
      <w:proofErr w:type="spellEnd"/>
      <w:r w:rsidRPr="00553D90">
        <w:rPr>
          <w:color w:val="000000"/>
        </w:rPr>
        <w:t>” 25/68.</w:t>
      </w:r>
      <w:r w:rsidRPr="00553D90">
        <w:rPr>
          <w:color w:val="000000"/>
        </w:rPr>
        <w:br/>
        <w:t>Шейх Ибн аль-</w:t>
      </w:r>
      <w:proofErr w:type="spellStart"/>
      <w:r w:rsidRPr="00553D90">
        <w:rPr>
          <w:color w:val="000000"/>
        </w:rPr>
        <w:t>Къайим</w:t>
      </w:r>
      <w:proofErr w:type="spellEnd"/>
      <w:r w:rsidRPr="00553D90">
        <w:rPr>
          <w:color w:val="000000"/>
        </w:rPr>
        <w:t xml:space="preserve"> писал: “</w:t>
      </w:r>
      <w:r w:rsidRPr="00553D90">
        <w:rPr>
          <w:rStyle w:val="af6"/>
          <w:i w:val="0"/>
          <w:color w:val="000000"/>
        </w:rPr>
        <w:t xml:space="preserve">Те, продукты, что упоминаются в хадисах, были основными продуктами жителей Медины. Если же продуктами жителей какой-либо местности являются не эти продукты, то им следует выплачивать </w:t>
      </w:r>
      <w:proofErr w:type="spellStart"/>
      <w:r w:rsidRPr="00553D90">
        <w:rPr>
          <w:rStyle w:val="af6"/>
          <w:i w:val="0"/>
          <w:color w:val="000000"/>
        </w:rPr>
        <w:t>Фитр</w:t>
      </w:r>
      <w:proofErr w:type="spellEnd"/>
      <w:r w:rsidRPr="00553D90">
        <w:rPr>
          <w:rStyle w:val="af6"/>
          <w:i w:val="0"/>
          <w:color w:val="000000"/>
        </w:rPr>
        <w:t xml:space="preserve"> ходовыми у них продуктами, как например кукуруза, рис, инжир и прочие продукты. Если же их пищей являются не сыпучие продукты, а, например, мясо или рыба, то следует им выплачивать </w:t>
      </w:r>
      <w:proofErr w:type="spellStart"/>
      <w:r w:rsidRPr="00553D90">
        <w:rPr>
          <w:rStyle w:val="af6"/>
          <w:i w:val="0"/>
          <w:color w:val="000000"/>
        </w:rPr>
        <w:t>Фитр</w:t>
      </w:r>
      <w:proofErr w:type="spellEnd"/>
      <w:r w:rsidRPr="00553D90">
        <w:rPr>
          <w:rStyle w:val="af6"/>
          <w:i w:val="0"/>
          <w:color w:val="000000"/>
        </w:rPr>
        <w:t xml:space="preserve"> тем, чем они питаются, что бы это ни было. Это мнение большинства ученых, и оно является правильным”.</w:t>
      </w:r>
      <w:r w:rsidRPr="00553D90">
        <w:rPr>
          <w:color w:val="000000"/>
        </w:rPr>
        <w:t> См. “</w:t>
      </w:r>
      <w:proofErr w:type="spellStart"/>
      <w:r w:rsidRPr="00553D90">
        <w:rPr>
          <w:color w:val="000000"/>
        </w:rPr>
        <w:t>И’лямуль-мууаккъи’ин</w:t>
      </w:r>
      <w:proofErr w:type="spellEnd"/>
      <w:r w:rsidRPr="00553D90">
        <w:rPr>
          <w:color w:val="000000"/>
        </w:rPr>
        <w:t>” 3/12.</w:t>
      </w:r>
      <w:r w:rsidRPr="00553D90">
        <w:rPr>
          <w:color w:val="000000"/>
        </w:rPr>
        <w:br/>
        <w:t>Шейх Ибн ‘</w:t>
      </w:r>
      <w:proofErr w:type="spellStart"/>
      <w:r w:rsidRPr="00553D90">
        <w:rPr>
          <w:color w:val="000000"/>
        </w:rPr>
        <w:t>Усаймин</w:t>
      </w:r>
      <w:proofErr w:type="spellEnd"/>
      <w:r w:rsidRPr="00553D90">
        <w:rPr>
          <w:color w:val="000000"/>
        </w:rPr>
        <w:t xml:space="preserve"> говорил:</w:t>
      </w:r>
      <w:r w:rsidRPr="00553D90">
        <w:rPr>
          <w:rStyle w:val="af6"/>
          <w:i w:val="0"/>
          <w:color w:val="000000"/>
        </w:rPr>
        <w:t xml:space="preserve"> “Если сыпучие продукты не являются продовольствием жителей какой-либо местности, а наоборот их едой является, например, мясо, и это является их основной пищей, то им следует выплачивать </w:t>
      </w:r>
      <w:proofErr w:type="spellStart"/>
      <w:r w:rsidRPr="00553D90">
        <w:rPr>
          <w:rStyle w:val="af6"/>
          <w:i w:val="0"/>
          <w:color w:val="000000"/>
        </w:rPr>
        <w:t>Фитр</w:t>
      </w:r>
      <w:proofErr w:type="spellEnd"/>
      <w:r w:rsidRPr="00553D90">
        <w:rPr>
          <w:rStyle w:val="af6"/>
          <w:i w:val="0"/>
          <w:color w:val="000000"/>
        </w:rPr>
        <w:t xml:space="preserve"> мясом, что является правильным”</w:t>
      </w:r>
      <w:r w:rsidRPr="00553D90">
        <w:rPr>
          <w:color w:val="000000"/>
        </w:rPr>
        <w:t>. См. «</w:t>
      </w:r>
      <w:proofErr w:type="spellStart"/>
      <w:r w:rsidRPr="00553D90">
        <w:rPr>
          <w:color w:val="000000"/>
        </w:rPr>
        <w:t>Шархуль-мумти</w:t>
      </w:r>
      <w:proofErr w:type="spellEnd"/>
      <w:r w:rsidRPr="00553D90">
        <w:rPr>
          <w:color w:val="000000"/>
        </w:rPr>
        <w:t>’» 6/182.</w:t>
      </w:r>
      <w:r w:rsidRPr="00553D90">
        <w:rPr>
          <w:color w:val="000000"/>
        </w:rPr>
        <w:br/>
        <w:t xml:space="preserve">Что касается хадиса от Абу </w:t>
      </w:r>
      <w:proofErr w:type="spellStart"/>
      <w:r w:rsidRPr="00553D90">
        <w:rPr>
          <w:color w:val="000000"/>
        </w:rPr>
        <w:t>Са’ида</w:t>
      </w:r>
      <w:proofErr w:type="spellEnd"/>
      <w:r w:rsidRPr="00553D90">
        <w:rPr>
          <w:color w:val="000000"/>
        </w:rPr>
        <w:t xml:space="preserve">, что они выплачивали </w:t>
      </w:r>
      <w:proofErr w:type="spellStart"/>
      <w:r w:rsidRPr="00553D90">
        <w:rPr>
          <w:color w:val="000000"/>
        </w:rPr>
        <w:t>Фитр</w:t>
      </w:r>
      <w:proofErr w:type="spellEnd"/>
      <w:r w:rsidRPr="00553D90">
        <w:rPr>
          <w:color w:val="000000"/>
        </w:rPr>
        <w:t xml:space="preserve"> одним </w:t>
      </w:r>
      <w:proofErr w:type="spellStart"/>
      <w:r w:rsidRPr="00553D90">
        <w:rPr>
          <w:color w:val="000000"/>
        </w:rPr>
        <w:t>са</w:t>
      </w:r>
      <w:proofErr w:type="spellEnd"/>
      <w:r w:rsidRPr="00553D90">
        <w:rPr>
          <w:color w:val="000000"/>
        </w:rPr>
        <w:t>’ муки, то он является слабым, о чем говорили имам Абу Дауд и другие. См. “</w:t>
      </w:r>
      <w:proofErr w:type="spellStart"/>
      <w:r w:rsidRPr="00553D90">
        <w:rPr>
          <w:color w:val="000000"/>
        </w:rPr>
        <w:t>Ируауль-гъалиль</w:t>
      </w:r>
      <w:proofErr w:type="spellEnd"/>
      <w:r w:rsidRPr="00553D90">
        <w:rPr>
          <w:color w:val="000000"/>
        </w:rPr>
        <w:t xml:space="preserve">” 848. Однако, несмотря на то, что этот хадис слабый, все же группа ученых дозволяла </w:t>
      </w:r>
      <w:r w:rsidRPr="00553D90">
        <w:rPr>
          <w:color w:val="000000"/>
        </w:rPr>
        <w:lastRenderedPageBreak/>
        <w:t xml:space="preserve">выплачивать </w:t>
      </w:r>
      <w:proofErr w:type="spellStart"/>
      <w:r w:rsidRPr="00553D90">
        <w:rPr>
          <w:color w:val="000000"/>
        </w:rPr>
        <w:t>закят</w:t>
      </w:r>
      <w:proofErr w:type="spellEnd"/>
      <w:r w:rsidRPr="00553D90">
        <w:rPr>
          <w:color w:val="000000"/>
        </w:rPr>
        <w:t xml:space="preserve"> аль-</w:t>
      </w:r>
      <w:proofErr w:type="spellStart"/>
      <w:r w:rsidRPr="00553D90">
        <w:rPr>
          <w:color w:val="000000"/>
        </w:rPr>
        <w:t>Фитр</w:t>
      </w:r>
      <w:proofErr w:type="spellEnd"/>
      <w:r w:rsidRPr="00553D90">
        <w:rPr>
          <w:color w:val="000000"/>
        </w:rPr>
        <w:t xml:space="preserve"> мукой. Имам Ибн </w:t>
      </w:r>
      <w:proofErr w:type="spellStart"/>
      <w:r w:rsidRPr="00553D90">
        <w:rPr>
          <w:color w:val="000000"/>
        </w:rPr>
        <w:t>Къудама</w:t>
      </w:r>
      <w:proofErr w:type="spellEnd"/>
      <w:r w:rsidRPr="00553D90">
        <w:rPr>
          <w:color w:val="000000"/>
        </w:rPr>
        <w:t xml:space="preserve"> говорил: “</w:t>
      </w:r>
      <w:r w:rsidRPr="00553D90">
        <w:rPr>
          <w:rStyle w:val="af6"/>
          <w:i w:val="0"/>
          <w:color w:val="000000"/>
        </w:rPr>
        <w:t xml:space="preserve">Дозволено выплачивать </w:t>
      </w:r>
      <w:proofErr w:type="spellStart"/>
      <w:r w:rsidRPr="00553D90">
        <w:rPr>
          <w:rStyle w:val="af6"/>
          <w:i w:val="0"/>
          <w:color w:val="000000"/>
        </w:rPr>
        <w:t>Фитр</w:t>
      </w:r>
      <w:proofErr w:type="spellEnd"/>
      <w:r w:rsidRPr="00553D90">
        <w:rPr>
          <w:rStyle w:val="af6"/>
          <w:i w:val="0"/>
          <w:color w:val="000000"/>
        </w:rPr>
        <w:t xml:space="preserve"> мукой и об этом говорил имам Ахмад”</w:t>
      </w:r>
      <w:r w:rsidRPr="00553D90">
        <w:rPr>
          <w:color w:val="000000"/>
        </w:rPr>
        <w:t>. См. “аль-</w:t>
      </w:r>
      <w:proofErr w:type="spellStart"/>
      <w:r w:rsidRPr="00553D90">
        <w:rPr>
          <w:color w:val="000000"/>
        </w:rPr>
        <w:t>Мугъни</w:t>
      </w:r>
      <w:proofErr w:type="spellEnd"/>
      <w:r w:rsidRPr="00553D90">
        <w:rPr>
          <w:color w:val="000000"/>
        </w:rPr>
        <w:t>” 2/357.</w:t>
      </w:r>
      <w:r w:rsidRPr="00553D90">
        <w:rPr>
          <w:color w:val="000000"/>
        </w:rPr>
        <w:br/>
        <w:t xml:space="preserve">Этого мнения придерживались также имам Абу </w:t>
      </w:r>
      <w:proofErr w:type="spellStart"/>
      <w:r w:rsidRPr="00553D90">
        <w:rPr>
          <w:color w:val="000000"/>
        </w:rPr>
        <w:t>Ханифа</w:t>
      </w:r>
      <w:proofErr w:type="spellEnd"/>
      <w:r w:rsidRPr="00553D90">
        <w:rPr>
          <w:color w:val="000000"/>
        </w:rPr>
        <w:t xml:space="preserve">, </w:t>
      </w:r>
      <w:proofErr w:type="spellStart"/>
      <w:r w:rsidRPr="00553D90">
        <w:rPr>
          <w:color w:val="000000"/>
        </w:rPr>
        <w:t>шейхуль</w:t>
      </w:r>
      <w:proofErr w:type="spellEnd"/>
      <w:r w:rsidRPr="00553D90">
        <w:rPr>
          <w:color w:val="000000"/>
        </w:rPr>
        <w:t xml:space="preserve">-Ислам Ибн </w:t>
      </w:r>
      <w:proofErr w:type="spellStart"/>
      <w:r w:rsidRPr="00553D90">
        <w:rPr>
          <w:color w:val="000000"/>
        </w:rPr>
        <w:t>Таймия</w:t>
      </w:r>
      <w:proofErr w:type="spellEnd"/>
      <w:r w:rsidRPr="00553D90">
        <w:rPr>
          <w:color w:val="000000"/>
        </w:rPr>
        <w:t>, шейх Ибн аль-</w:t>
      </w:r>
      <w:proofErr w:type="spellStart"/>
      <w:r w:rsidRPr="00553D90">
        <w:rPr>
          <w:color w:val="000000"/>
        </w:rPr>
        <w:t>Къайим</w:t>
      </w:r>
      <w:proofErr w:type="spellEnd"/>
      <w:r w:rsidRPr="00553D90">
        <w:rPr>
          <w:color w:val="000000"/>
        </w:rPr>
        <w:t xml:space="preserve">, а из современных ученых отдал ему предпочтение шейх </w:t>
      </w:r>
      <w:proofErr w:type="gramStart"/>
      <w:r w:rsidRPr="00553D90">
        <w:rPr>
          <w:color w:val="000000"/>
        </w:rPr>
        <w:t>Ибн</w:t>
      </w:r>
      <w:proofErr w:type="gramEnd"/>
      <w:r w:rsidRPr="00553D90">
        <w:rPr>
          <w:color w:val="000000"/>
        </w:rPr>
        <w:t xml:space="preserve"> ‘</w:t>
      </w:r>
      <w:proofErr w:type="spellStart"/>
      <w:r w:rsidRPr="00553D90">
        <w:rPr>
          <w:color w:val="000000"/>
        </w:rPr>
        <w:t>Усаймин</w:t>
      </w:r>
      <w:proofErr w:type="spellEnd"/>
      <w:r w:rsidRPr="00553D90">
        <w:rPr>
          <w:color w:val="000000"/>
        </w:rPr>
        <w:t>.</w:t>
      </w:r>
      <w:r w:rsidRPr="00553D90">
        <w:rPr>
          <w:color w:val="000000"/>
        </w:rPr>
        <w:br/>
        <w:t>Шейх Ибн ‘</w:t>
      </w:r>
      <w:proofErr w:type="spellStart"/>
      <w:r w:rsidRPr="00553D90">
        <w:rPr>
          <w:color w:val="000000"/>
        </w:rPr>
        <w:t>Усаймин</w:t>
      </w:r>
      <w:proofErr w:type="spellEnd"/>
      <w:r w:rsidRPr="00553D90">
        <w:rPr>
          <w:color w:val="000000"/>
        </w:rPr>
        <w:t xml:space="preserve"> сказал: </w:t>
      </w:r>
      <w:r w:rsidRPr="00553D90">
        <w:rPr>
          <w:rStyle w:val="af6"/>
          <w:i w:val="0"/>
          <w:color w:val="000000"/>
        </w:rPr>
        <w:t xml:space="preserve">“Дозволено также выплачивать </w:t>
      </w:r>
      <w:proofErr w:type="spellStart"/>
      <w:r w:rsidRPr="00553D90">
        <w:rPr>
          <w:rStyle w:val="af6"/>
          <w:i w:val="0"/>
          <w:color w:val="000000"/>
        </w:rPr>
        <w:t>Фитр</w:t>
      </w:r>
      <w:proofErr w:type="spellEnd"/>
      <w:r w:rsidRPr="00553D90">
        <w:rPr>
          <w:rStyle w:val="af6"/>
          <w:i w:val="0"/>
          <w:color w:val="000000"/>
        </w:rPr>
        <w:t xml:space="preserve"> и макаронами, если они из числа основных продуктов питания в определенной местности”.</w:t>
      </w:r>
      <w:r w:rsidRPr="00553D90">
        <w:rPr>
          <w:color w:val="000000"/>
        </w:rPr>
        <w:t> См. «</w:t>
      </w:r>
      <w:proofErr w:type="spellStart"/>
      <w:r w:rsidRPr="00553D90">
        <w:rPr>
          <w:color w:val="000000"/>
        </w:rPr>
        <w:t>Шархуль-мумти</w:t>
      </w:r>
      <w:proofErr w:type="spellEnd"/>
      <w:r w:rsidRPr="00553D90">
        <w:rPr>
          <w:color w:val="000000"/>
        </w:rPr>
        <w:t>’» 6/191.</w:t>
      </w:r>
      <w:r w:rsidRPr="00553D90">
        <w:rPr>
          <w:color w:val="000000"/>
        </w:rPr>
        <w:br/>
        <w:t xml:space="preserve">Таким образом, на основании всего сказанного становится ясно, что </w:t>
      </w:r>
      <w:proofErr w:type="spellStart"/>
      <w:r w:rsidRPr="00553D90">
        <w:rPr>
          <w:color w:val="000000"/>
        </w:rPr>
        <w:t>Фитр</w:t>
      </w:r>
      <w:proofErr w:type="spellEnd"/>
      <w:r w:rsidRPr="00553D90">
        <w:rPr>
          <w:color w:val="000000"/>
        </w:rPr>
        <w:t xml:space="preserve"> можно выплачивать любыми продуктами, будь то гречка, фасоль, макароны, рис, пшенка, мясо и т.п., если данные продукты являются основными в той или иной местности. И человек не обязан выплачивать </w:t>
      </w:r>
      <w:proofErr w:type="spellStart"/>
      <w:r w:rsidRPr="00553D90">
        <w:rPr>
          <w:color w:val="000000"/>
        </w:rPr>
        <w:t>Фитр</w:t>
      </w:r>
      <w:proofErr w:type="spellEnd"/>
      <w:r w:rsidRPr="00553D90">
        <w:rPr>
          <w:color w:val="000000"/>
        </w:rPr>
        <w:t xml:space="preserve"> самым дорогим продуктом, он может выплатить его средним из того, чем он питается сам.</w:t>
      </w:r>
    </w:p>
    <w:p w:rsidR="00553D90" w:rsidRPr="00553D90" w:rsidRDefault="00553D90" w:rsidP="00553D90">
      <w:pPr>
        <w:pStyle w:val="paragraph"/>
        <w:shd w:val="clear" w:color="auto" w:fill="FFFFFF"/>
        <w:spacing w:before="180" w:beforeAutospacing="0" w:after="0" w:afterAutospacing="0"/>
        <w:jc w:val="both"/>
        <w:rPr>
          <w:color w:val="000000"/>
        </w:rPr>
      </w:pPr>
      <w:r w:rsidRPr="00553D90">
        <w:rPr>
          <w:rStyle w:val="af4"/>
          <w:iCs/>
          <w:color w:val="000000"/>
        </w:rPr>
        <w:t xml:space="preserve">Чем не следует и нельзя выплачивать </w:t>
      </w:r>
      <w:proofErr w:type="spellStart"/>
      <w:r w:rsidRPr="00553D90">
        <w:rPr>
          <w:rStyle w:val="af4"/>
          <w:iCs/>
          <w:color w:val="000000"/>
        </w:rPr>
        <w:t>закят</w:t>
      </w:r>
      <w:proofErr w:type="spellEnd"/>
      <w:r w:rsidRPr="00553D90">
        <w:rPr>
          <w:rStyle w:val="af4"/>
          <w:iCs/>
          <w:color w:val="000000"/>
        </w:rPr>
        <w:t xml:space="preserve"> аль-</w:t>
      </w:r>
      <w:proofErr w:type="spellStart"/>
      <w:r w:rsidRPr="00553D90">
        <w:rPr>
          <w:rStyle w:val="af4"/>
          <w:iCs/>
          <w:color w:val="000000"/>
        </w:rPr>
        <w:t>Фитр</w:t>
      </w:r>
      <w:proofErr w:type="spellEnd"/>
    </w:p>
    <w:p w:rsidR="00553D90" w:rsidRPr="00553D90" w:rsidRDefault="00553D90" w:rsidP="00553D90">
      <w:pPr>
        <w:pStyle w:val="paragraph"/>
        <w:shd w:val="clear" w:color="auto" w:fill="FFFFFF"/>
        <w:spacing w:before="180" w:beforeAutospacing="0" w:after="0" w:afterAutospacing="0"/>
        <w:jc w:val="both"/>
        <w:rPr>
          <w:color w:val="000000"/>
        </w:rPr>
      </w:pPr>
      <w:r w:rsidRPr="00553D90">
        <w:rPr>
          <w:color w:val="000000"/>
        </w:rPr>
        <w:t xml:space="preserve">Нельзя платить </w:t>
      </w:r>
      <w:proofErr w:type="spellStart"/>
      <w:r w:rsidRPr="00553D90">
        <w:rPr>
          <w:color w:val="000000"/>
        </w:rPr>
        <w:t>Фитр</w:t>
      </w:r>
      <w:proofErr w:type="spellEnd"/>
      <w:r w:rsidRPr="00553D90">
        <w:rPr>
          <w:color w:val="000000"/>
        </w:rPr>
        <w:t xml:space="preserve"> испорченными продуктами, а также не следует давать его быстро-портящейся едой. Ибн аль-</w:t>
      </w:r>
      <w:proofErr w:type="spellStart"/>
      <w:r w:rsidRPr="00553D90">
        <w:rPr>
          <w:color w:val="000000"/>
        </w:rPr>
        <w:t>Къайим</w:t>
      </w:r>
      <w:proofErr w:type="spellEnd"/>
      <w:r w:rsidRPr="00553D90">
        <w:rPr>
          <w:color w:val="000000"/>
        </w:rPr>
        <w:t xml:space="preserve"> сказал: </w:t>
      </w:r>
      <w:r w:rsidRPr="00553D90">
        <w:rPr>
          <w:rStyle w:val="af6"/>
          <w:i w:val="0"/>
          <w:color w:val="000000"/>
        </w:rPr>
        <w:t>“Что касается хлеба и приготовленной еды, то даже если в них есть польза для бедняков и это требует траты времени и сил, то все равно пользы в сыпучих продуктах больше, так как хранить их можно дольше. Что касается хлеба и приготовленной еды, то даже если их будет много, они быстро испортятся и их невозможно долго хранить”.</w:t>
      </w:r>
      <w:r w:rsidRPr="00553D90">
        <w:rPr>
          <w:color w:val="000000"/>
        </w:rPr>
        <w:t> См. “</w:t>
      </w:r>
      <w:proofErr w:type="spellStart"/>
      <w:r w:rsidRPr="00553D90">
        <w:rPr>
          <w:color w:val="000000"/>
        </w:rPr>
        <w:t>И’лямуль-муаккъи’ин</w:t>
      </w:r>
      <w:proofErr w:type="spellEnd"/>
      <w:r w:rsidRPr="00553D90">
        <w:rPr>
          <w:color w:val="000000"/>
        </w:rPr>
        <w:t>” 3/18.</w:t>
      </w:r>
      <w:r w:rsidRPr="00553D90">
        <w:rPr>
          <w:color w:val="000000"/>
        </w:rPr>
        <w:br/>
        <w:t xml:space="preserve">Также нельзя давать </w:t>
      </w:r>
      <w:proofErr w:type="spellStart"/>
      <w:r w:rsidRPr="00553D90">
        <w:rPr>
          <w:color w:val="000000"/>
        </w:rPr>
        <w:t>Фитр</w:t>
      </w:r>
      <w:proofErr w:type="spellEnd"/>
      <w:r w:rsidRPr="00553D90">
        <w:rPr>
          <w:color w:val="000000"/>
        </w:rPr>
        <w:t xml:space="preserve"> сахаром, солью и т.п. поскольку все это не еда, а приправа.</w:t>
      </w:r>
      <w:r w:rsidRPr="00553D90">
        <w:rPr>
          <w:color w:val="000000"/>
        </w:rPr>
        <w:br/>
        <w:t>Всевышний Аллах сказал: </w:t>
      </w:r>
      <w:r w:rsidRPr="00553D90">
        <w:rPr>
          <w:rStyle w:val="af4"/>
          <w:iCs/>
          <w:color w:val="000000"/>
        </w:rPr>
        <w:t>«Никогда не достигните вы благочестия, пока не будете расходовать то, что любите, а что бы вы ни израсходовали – Аллах про это знает» (Али ‘</w:t>
      </w:r>
      <w:proofErr w:type="spellStart"/>
      <w:r w:rsidRPr="00553D90">
        <w:rPr>
          <w:rStyle w:val="af4"/>
          <w:iCs/>
          <w:color w:val="000000"/>
        </w:rPr>
        <w:t>Имран</w:t>
      </w:r>
      <w:proofErr w:type="spellEnd"/>
      <w:r w:rsidRPr="00553D90">
        <w:rPr>
          <w:rStyle w:val="af4"/>
          <w:iCs/>
          <w:color w:val="000000"/>
        </w:rPr>
        <w:t xml:space="preserve"> </w:t>
      </w:r>
      <w:proofErr w:type="gramStart"/>
      <w:r w:rsidRPr="00553D90">
        <w:rPr>
          <w:rStyle w:val="af4"/>
          <w:iCs/>
          <w:color w:val="000000"/>
        </w:rPr>
        <w:t>3:,</w:t>
      </w:r>
      <w:proofErr w:type="gramEnd"/>
      <w:r w:rsidRPr="00553D90">
        <w:rPr>
          <w:rStyle w:val="af4"/>
          <w:iCs/>
          <w:color w:val="000000"/>
        </w:rPr>
        <w:t xml:space="preserve"> 92).</w:t>
      </w:r>
    </w:p>
    <w:p w:rsidR="00553D90" w:rsidRPr="00553D90" w:rsidRDefault="00553D90" w:rsidP="00553D90">
      <w:pPr>
        <w:pStyle w:val="paragraph"/>
        <w:shd w:val="clear" w:color="auto" w:fill="FFFFFF"/>
        <w:spacing w:before="180" w:beforeAutospacing="0" w:after="0" w:afterAutospacing="0"/>
        <w:jc w:val="both"/>
        <w:rPr>
          <w:color w:val="000000"/>
        </w:rPr>
      </w:pPr>
      <w:r w:rsidRPr="00553D90">
        <w:rPr>
          <w:rStyle w:val="af4"/>
          <w:iCs/>
          <w:color w:val="000000"/>
        </w:rPr>
        <w:t xml:space="preserve">Можно ли давать </w:t>
      </w:r>
      <w:proofErr w:type="spellStart"/>
      <w:r w:rsidRPr="00553D90">
        <w:rPr>
          <w:rStyle w:val="af4"/>
          <w:iCs/>
          <w:color w:val="000000"/>
        </w:rPr>
        <w:t>закят</w:t>
      </w:r>
      <w:proofErr w:type="spellEnd"/>
      <w:r w:rsidRPr="00553D90">
        <w:rPr>
          <w:rStyle w:val="af4"/>
          <w:iCs/>
          <w:color w:val="000000"/>
        </w:rPr>
        <w:t xml:space="preserve"> аль-</w:t>
      </w:r>
      <w:proofErr w:type="spellStart"/>
      <w:r w:rsidRPr="00553D90">
        <w:rPr>
          <w:rStyle w:val="af4"/>
          <w:iCs/>
          <w:color w:val="000000"/>
        </w:rPr>
        <w:t>Фитр</w:t>
      </w:r>
      <w:proofErr w:type="spellEnd"/>
      <w:r w:rsidRPr="00553D90">
        <w:rPr>
          <w:rStyle w:val="af4"/>
          <w:iCs/>
          <w:color w:val="000000"/>
        </w:rPr>
        <w:t xml:space="preserve"> деньгами?</w:t>
      </w:r>
    </w:p>
    <w:p w:rsidR="00553D90" w:rsidRPr="00553D90" w:rsidRDefault="00553D90" w:rsidP="00553D90">
      <w:pPr>
        <w:pStyle w:val="paragraph"/>
        <w:shd w:val="clear" w:color="auto" w:fill="FFFFFF"/>
        <w:spacing w:before="180" w:beforeAutospacing="0" w:after="0" w:afterAutospacing="0"/>
        <w:jc w:val="both"/>
        <w:rPr>
          <w:color w:val="000000"/>
        </w:rPr>
      </w:pPr>
      <w:r w:rsidRPr="00553D90">
        <w:rPr>
          <w:color w:val="000000"/>
        </w:rPr>
        <w:t xml:space="preserve">Не дозволено давать </w:t>
      </w:r>
      <w:proofErr w:type="spellStart"/>
      <w:r w:rsidRPr="00553D90">
        <w:rPr>
          <w:color w:val="000000"/>
        </w:rPr>
        <w:t>закят</w:t>
      </w:r>
      <w:proofErr w:type="spellEnd"/>
      <w:r w:rsidRPr="00553D90">
        <w:rPr>
          <w:color w:val="000000"/>
        </w:rPr>
        <w:t xml:space="preserve"> аль-</w:t>
      </w:r>
      <w:proofErr w:type="spellStart"/>
      <w:r w:rsidRPr="00553D90">
        <w:rPr>
          <w:color w:val="000000"/>
        </w:rPr>
        <w:t>Фитр</w:t>
      </w:r>
      <w:proofErr w:type="spellEnd"/>
      <w:r w:rsidRPr="00553D90">
        <w:rPr>
          <w:color w:val="000000"/>
        </w:rPr>
        <w:t xml:space="preserve"> ни одеждой, ни деньгами, </w:t>
      </w:r>
      <w:proofErr w:type="gramStart"/>
      <w:r w:rsidRPr="00553D90">
        <w:rPr>
          <w:color w:val="000000"/>
        </w:rPr>
        <w:t>ни чем</w:t>
      </w:r>
      <w:proofErr w:type="gramEnd"/>
      <w:r w:rsidRPr="00553D90">
        <w:rPr>
          <w:color w:val="000000"/>
        </w:rPr>
        <w:t xml:space="preserve">-либо еще, кроме еды, поскольку это противоречит велению посланника Аллаха (мир ему и благословение Аллаха), велевшего выплачивать </w:t>
      </w:r>
      <w:proofErr w:type="spellStart"/>
      <w:r w:rsidRPr="00553D90">
        <w:rPr>
          <w:color w:val="000000"/>
        </w:rPr>
        <w:t>Фитр</w:t>
      </w:r>
      <w:proofErr w:type="spellEnd"/>
      <w:r w:rsidRPr="00553D90">
        <w:rPr>
          <w:color w:val="000000"/>
        </w:rPr>
        <w:t xml:space="preserve"> едой. Однако, несмотря на это некоторые ученые дозволили выплачивать </w:t>
      </w:r>
      <w:proofErr w:type="spellStart"/>
      <w:r w:rsidRPr="00553D90">
        <w:rPr>
          <w:color w:val="000000"/>
        </w:rPr>
        <w:t>Фитр</w:t>
      </w:r>
      <w:proofErr w:type="spellEnd"/>
      <w:r w:rsidRPr="00553D90">
        <w:rPr>
          <w:color w:val="000000"/>
        </w:rPr>
        <w:t xml:space="preserve"> деньгами. Имам ан-</w:t>
      </w:r>
      <w:proofErr w:type="spellStart"/>
      <w:r w:rsidRPr="00553D90">
        <w:rPr>
          <w:color w:val="000000"/>
        </w:rPr>
        <w:t>Науауи</w:t>
      </w:r>
      <w:proofErr w:type="spellEnd"/>
      <w:r w:rsidRPr="00553D90">
        <w:rPr>
          <w:color w:val="000000"/>
        </w:rPr>
        <w:t xml:space="preserve"> сказал:</w:t>
      </w:r>
      <w:r w:rsidRPr="00553D90">
        <w:rPr>
          <w:rStyle w:val="af6"/>
          <w:i w:val="0"/>
          <w:color w:val="000000"/>
        </w:rPr>
        <w:t xml:space="preserve"> “Большинство </w:t>
      </w:r>
      <w:proofErr w:type="spellStart"/>
      <w:r w:rsidRPr="00553D90">
        <w:rPr>
          <w:rStyle w:val="af6"/>
          <w:i w:val="0"/>
          <w:color w:val="000000"/>
        </w:rPr>
        <w:t>факъихов</w:t>
      </w:r>
      <w:proofErr w:type="spellEnd"/>
      <w:r w:rsidRPr="00553D90">
        <w:rPr>
          <w:rStyle w:val="af6"/>
          <w:i w:val="0"/>
          <w:color w:val="000000"/>
        </w:rPr>
        <w:t xml:space="preserve"> не дозволили давать </w:t>
      </w:r>
      <w:proofErr w:type="spellStart"/>
      <w:r w:rsidRPr="00553D90">
        <w:rPr>
          <w:rStyle w:val="af6"/>
          <w:i w:val="0"/>
          <w:color w:val="000000"/>
        </w:rPr>
        <w:t>Фитр</w:t>
      </w:r>
      <w:proofErr w:type="spellEnd"/>
      <w:r w:rsidRPr="00553D90">
        <w:rPr>
          <w:rStyle w:val="af6"/>
          <w:i w:val="0"/>
          <w:color w:val="000000"/>
        </w:rPr>
        <w:t xml:space="preserve"> деньгами, и дозволил это Абу </w:t>
      </w:r>
      <w:proofErr w:type="spellStart"/>
      <w:r w:rsidRPr="00553D90">
        <w:rPr>
          <w:rStyle w:val="af6"/>
          <w:i w:val="0"/>
          <w:color w:val="000000"/>
        </w:rPr>
        <w:t>Ханифа</w:t>
      </w:r>
      <w:proofErr w:type="spellEnd"/>
      <w:r w:rsidRPr="00553D90">
        <w:rPr>
          <w:rStyle w:val="af6"/>
          <w:i w:val="0"/>
          <w:color w:val="000000"/>
        </w:rPr>
        <w:t>. Также Ибн аль-</w:t>
      </w:r>
      <w:proofErr w:type="spellStart"/>
      <w:r w:rsidRPr="00553D90">
        <w:rPr>
          <w:rStyle w:val="af6"/>
          <w:i w:val="0"/>
          <w:color w:val="000000"/>
        </w:rPr>
        <w:t>Мунзир</w:t>
      </w:r>
      <w:proofErr w:type="spellEnd"/>
      <w:r w:rsidRPr="00553D90">
        <w:rPr>
          <w:rStyle w:val="af6"/>
          <w:i w:val="0"/>
          <w:color w:val="000000"/>
        </w:rPr>
        <w:t xml:space="preserve"> передал дозволенность этого от Хасана аль-</w:t>
      </w:r>
      <w:proofErr w:type="spellStart"/>
      <w:r w:rsidRPr="00553D90">
        <w:rPr>
          <w:rStyle w:val="af6"/>
          <w:i w:val="0"/>
          <w:color w:val="000000"/>
        </w:rPr>
        <w:t>Басри</w:t>
      </w:r>
      <w:proofErr w:type="spellEnd"/>
      <w:r w:rsidRPr="00553D90">
        <w:rPr>
          <w:rStyle w:val="af6"/>
          <w:i w:val="0"/>
          <w:color w:val="000000"/>
        </w:rPr>
        <w:t>, ‘</w:t>
      </w:r>
      <w:proofErr w:type="spellStart"/>
      <w:r w:rsidRPr="00553D90">
        <w:rPr>
          <w:rStyle w:val="af6"/>
          <w:i w:val="0"/>
          <w:color w:val="000000"/>
        </w:rPr>
        <w:t>Умара</w:t>
      </w:r>
      <w:proofErr w:type="spellEnd"/>
      <w:r w:rsidRPr="00553D90">
        <w:rPr>
          <w:rStyle w:val="af6"/>
          <w:i w:val="0"/>
          <w:color w:val="000000"/>
        </w:rPr>
        <w:t xml:space="preserve"> ибн ‘</w:t>
      </w:r>
      <w:proofErr w:type="spellStart"/>
      <w:r w:rsidRPr="00553D90">
        <w:rPr>
          <w:rStyle w:val="af6"/>
          <w:i w:val="0"/>
          <w:color w:val="000000"/>
        </w:rPr>
        <w:t>Абдуль</w:t>
      </w:r>
      <w:proofErr w:type="spellEnd"/>
      <w:r w:rsidRPr="00553D90">
        <w:rPr>
          <w:rStyle w:val="af6"/>
          <w:i w:val="0"/>
          <w:color w:val="000000"/>
        </w:rPr>
        <w:t>-‘</w:t>
      </w:r>
      <w:proofErr w:type="spellStart"/>
      <w:r w:rsidRPr="00553D90">
        <w:rPr>
          <w:rStyle w:val="af6"/>
          <w:i w:val="0"/>
          <w:color w:val="000000"/>
        </w:rPr>
        <w:t>Азиза</w:t>
      </w:r>
      <w:proofErr w:type="spellEnd"/>
      <w:r w:rsidRPr="00553D90">
        <w:rPr>
          <w:rStyle w:val="af6"/>
          <w:i w:val="0"/>
          <w:color w:val="000000"/>
        </w:rPr>
        <w:t xml:space="preserve"> и </w:t>
      </w:r>
      <w:proofErr w:type="spellStart"/>
      <w:r w:rsidRPr="00553D90">
        <w:rPr>
          <w:rStyle w:val="af6"/>
          <w:i w:val="0"/>
          <w:color w:val="000000"/>
        </w:rPr>
        <w:t>Суфьяна</w:t>
      </w:r>
      <w:proofErr w:type="spellEnd"/>
      <w:r w:rsidRPr="00553D90">
        <w:rPr>
          <w:rStyle w:val="af6"/>
          <w:i w:val="0"/>
          <w:color w:val="000000"/>
        </w:rPr>
        <w:t xml:space="preserve"> ас-</w:t>
      </w:r>
      <w:proofErr w:type="spellStart"/>
      <w:r w:rsidRPr="00553D90">
        <w:rPr>
          <w:rStyle w:val="af6"/>
          <w:i w:val="0"/>
          <w:color w:val="000000"/>
        </w:rPr>
        <w:t>Саури</w:t>
      </w:r>
      <w:proofErr w:type="spellEnd"/>
      <w:r w:rsidRPr="00553D90">
        <w:rPr>
          <w:color w:val="000000"/>
        </w:rPr>
        <w:t>”. См. “</w:t>
      </w:r>
      <w:proofErr w:type="spellStart"/>
      <w:r w:rsidRPr="00553D90">
        <w:rPr>
          <w:color w:val="000000"/>
        </w:rPr>
        <w:t>Шарх</w:t>
      </w:r>
      <w:proofErr w:type="spellEnd"/>
      <w:r w:rsidRPr="00553D90">
        <w:rPr>
          <w:color w:val="000000"/>
        </w:rPr>
        <w:t xml:space="preserve"> </w:t>
      </w:r>
      <w:proofErr w:type="spellStart"/>
      <w:r w:rsidRPr="00553D90">
        <w:rPr>
          <w:color w:val="000000"/>
        </w:rPr>
        <w:t>сахих</w:t>
      </w:r>
      <w:proofErr w:type="spellEnd"/>
      <w:r w:rsidRPr="00553D90">
        <w:rPr>
          <w:color w:val="000000"/>
        </w:rPr>
        <w:t xml:space="preserve"> Муслим” 7/60.</w:t>
      </w:r>
      <w:r w:rsidRPr="00553D90">
        <w:rPr>
          <w:color w:val="000000"/>
        </w:rPr>
        <w:br/>
        <w:t>Имам аль-</w:t>
      </w:r>
      <w:proofErr w:type="spellStart"/>
      <w:r w:rsidRPr="00553D90">
        <w:rPr>
          <w:color w:val="000000"/>
        </w:rPr>
        <w:t>Хаттаби</w:t>
      </w:r>
      <w:proofErr w:type="spellEnd"/>
      <w:r w:rsidRPr="00553D90">
        <w:rPr>
          <w:color w:val="000000"/>
        </w:rPr>
        <w:t xml:space="preserve">, приведя хадис Абу </w:t>
      </w:r>
      <w:proofErr w:type="spellStart"/>
      <w:r w:rsidRPr="00553D90">
        <w:rPr>
          <w:color w:val="000000"/>
        </w:rPr>
        <w:t>Са’ида</w:t>
      </w:r>
      <w:proofErr w:type="spellEnd"/>
      <w:r w:rsidRPr="00553D90">
        <w:rPr>
          <w:color w:val="000000"/>
        </w:rPr>
        <w:t>: </w:t>
      </w:r>
      <w:r w:rsidRPr="00553D90">
        <w:rPr>
          <w:rStyle w:val="af6"/>
          <w:i w:val="0"/>
          <w:color w:val="000000"/>
        </w:rPr>
        <w:t xml:space="preserve">“При жизни посланника Аллаха (мир ему и благословение Аллаха) мы выплачивали </w:t>
      </w:r>
      <w:proofErr w:type="spellStart"/>
      <w:r w:rsidRPr="00553D90">
        <w:rPr>
          <w:rStyle w:val="af6"/>
          <w:i w:val="0"/>
          <w:color w:val="000000"/>
        </w:rPr>
        <w:t>фитр</w:t>
      </w:r>
      <w:proofErr w:type="spellEnd"/>
      <w:r w:rsidRPr="00553D90">
        <w:rPr>
          <w:rStyle w:val="af6"/>
          <w:i w:val="0"/>
          <w:color w:val="000000"/>
        </w:rPr>
        <w:t xml:space="preserve"> одним </w:t>
      </w:r>
      <w:proofErr w:type="spellStart"/>
      <w:r w:rsidRPr="00553D90">
        <w:rPr>
          <w:rStyle w:val="af6"/>
          <w:i w:val="0"/>
          <w:color w:val="000000"/>
        </w:rPr>
        <w:t>са</w:t>
      </w:r>
      <w:proofErr w:type="spellEnd"/>
      <w:r w:rsidRPr="00553D90">
        <w:rPr>
          <w:rStyle w:val="af6"/>
          <w:i w:val="0"/>
          <w:color w:val="000000"/>
        </w:rPr>
        <w:t xml:space="preserve">’ еды, а питались мы в то время ячменем, изюмом, сушеным творогом и финиками”, сказал: “В этом хадисе доказательство на то, что выплачивать деньгами </w:t>
      </w:r>
      <w:proofErr w:type="spellStart"/>
      <w:r w:rsidRPr="00553D90">
        <w:rPr>
          <w:rStyle w:val="af6"/>
          <w:i w:val="0"/>
          <w:color w:val="000000"/>
        </w:rPr>
        <w:t>Фитр</w:t>
      </w:r>
      <w:proofErr w:type="spellEnd"/>
      <w:r w:rsidRPr="00553D90">
        <w:rPr>
          <w:rStyle w:val="af6"/>
          <w:i w:val="0"/>
          <w:color w:val="000000"/>
        </w:rPr>
        <w:t xml:space="preserve"> нельзя, поскольку упоминаются определенные продукты, а не деньги</w:t>
      </w:r>
      <w:r w:rsidRPr="00553D90">
        <w:rPr>
          <w:color w:val="000000"/>
        </w:rPr>
        <w:t>”. См. “</w:t>
      </w:r>
      <w:proofErr w:type="spellStart"/>
      <w:r w:rsidRPr="00553D90">
        <w:rPr>
          <w:color w:val="000000"/>
        </w:rPr>
        <w:t>Ма’алиму-Ссунна</w:t>
      </w:r>
      <w:proofErr w:type="spellEnd"/>
      <w:r w:rsidRPr="00553D90">
        <w:rPr>
          <w:color w:val="000000"/>
        </w:rPr>
        <w:t>” 2/44.</w:t>
      </w:r>
      <w:r w:rsidRPr="00553D90">
        <w:rPr>
          <w:color w:val="000000"/>
        </w:rPr>
        <w:br/>
        <w:t xml:space="preserve">Динары и дирхамы существовали и во времена пророка (мир ему и благословение Аллаха), однако вместо денег шариат предписал выплачивать </w:t>
      </w:r>
      <w:proofErr w:type="spellStart"/>
      <w:r w:rsidRPr="00553D90">
        <w:rPr>
          <w:color w:val="000000"/>
        </w:rPr>
        <w:t>Фитр</w:t>
      </w:r>
      <w:proofErr w:type="spellEnd"/>
      <w:r w:rsidRPr="00553D90">
        <w:rPr>
          <w:color w:val="000000"/>
        </w:rPr>
        <w:t xml:space="preserve"> именно едой, на чем необходимо </w:t>
      </w:r>
      <w:proofErr w:type="gramStart"/>
      <w:r w:rsidRPr="00553D90">
        <w:rPr>
          <w:color w:val="000000"/>
        </w:rPr>
        <w:t>ос-</w:t>
      </w:r>
      <w:proofErr w:type="spellStart"/>
      <w:r w:rsidRPr="00553D90">
        <w:rPr>
          <w:color w:val="000000"/>
        </w:rPr>
        <w:t>тановится</w:t>
      </w:r>
      <w:proofErr w:type="spellEnd"/>
      <w:proofErr w:type="gramEnd"/>
      <w:r w:rsidRPr="00553D90">
        <w:rPr>
          <w:color w:val="000000"/>
        </w:rPr>
        <w:t>. Посланник Аллаха (мир ему и благословение Аллаха) говорил: «</w:t>
      </w:r>
      <w:r w:rsidRPr="00553D90">
        <w:rPr>
          <w:rStyle w:val="af6"/>
          <w:i w:val="0"/>
          <w:color w:val="000000"/>
        </w:rPr>
        <w:t>Тот, кто совершит деяние, на которое не было нашего указания, то оно будет отвергнуто!» </w:t>
      </w:r>
      <w:r w:rsidRPr="00553D90">
        <w:rPr>
          <w:color w:val="000000"/>
        </w:rPr>
        <w:t>Муслим 1/236.</w:t>
      </w:r>
      <w:r w:rsidRPr="00553D90">
        <w:rPr>
          <w:color w:val="000000"/>
        </w:rPr>
        <w:br/>
        <w:t xml:space="preserve">Спросили имама Ахмада о человеке, который решил выплатить </w:t>
      </w:r>
      <w:proofErr w:type="spellStart"/>
      <w:r w:rsidRPr="00553D90">
        <w:rPr>
          <w:color w:val="000000"/>
        </w:rPr>
        <w:t>закят</w:t>
      </w:r>
      <w:proofErr w:type="spellEnd"/>
      <w:r w:rsidRPr="00553D90">
        <w:rPr>
          <w:color w:val="000000"/>
        </w:rPr>
        <w:t xml:space="preserve"> аль-</w:t>
      </w:r>
      <w:proofErr w:type="spellStart"/>
      <w:r w:rsidRPr="00553D90">
        <w:rPr>
          <w:color w:val="000000"/>
        </w:rPr>
        <w:t>Фитр</w:t>
      </w:r>
      <w:proofErr w:type="spellEnd"/>
      <w:r w:rsidRPr="00553D90">
        <w:rPr>
          <w:color w:val="000000"/>
        </w:rPr>
        <w:t xml:space="preserve"> </w:t>
      </w:r>
      <w:proofErr w:type="gramStart"/>
      <w:r w:rsidRPr="00553D90">
        <w:rPr>
          <w:color w:val="000000"/>
        </w:rPr>
        <w:t>дирхамами</w:t>
      </w:r>
      <w:proofErr w:type="gramEnd"/>
      <w:r w:rsidRPr="00553D90">
        <w:rPr>
          <w:color w:val="000000"/>
        </w:rPr>
        <w:t xml:space="preserve"> и он ответил: “</w:t>
      </w:r>
      <w:r w:rsidRPr="00553D90">
        <w:rPr>
          <w:rStyle w:val="af6"/>
          <w:i w:val="0"/>
          <w:color w:val="000000"/>
        </w:rPr>
        <w:t xml:space="preserve">Я опасаюсь, что это не будет ему засчитано из-за противоречия Сунне пророка (мир ему и благословение Аллаха)!” Также сообщается, </w:t>
      </w:r>
      <w:proofErr w:type="gramStart"/>
      <w:r w:rsidRPr="00553D90">
        <w:rPr>
          <w:rStyle w:val="af6"/>
          <w:i w:val="0"/>
          <w:color w:val="000000"/>
        </w:rPr>
        <w:t>что</w:t>
      </w:r>
      <w:proofErr w:type="gramEnd"/>
      <w:r w:rsidRPr="00553D90">
        <w:rPr>
          <w:rStyle w:val="af6"/>
          <w:i w:val="0"/>
          <w:color w:val="000000"/>
        </w:rPr>
        <w:t xml:space="preserve"> когда имам Ахмад сказал: “Не следует выплачивать </w:t>
      </w:r>
      <w:proofErr w:type="spellStart"/>
      <w:r w:rsidRPr="00553D90">
        <w:rPr>
          <w:rStyle w:val="af6"/>
          <w:i w:val="0"/>
          <w:color w:val="000000"/>
        </w:rPr>
        <w:t>Фитр</w:t>
      </w:r>
      <w:proofErr w:type="spellEnd"/>
      <w:r w:rsidRPr="00553D90">
        <w:rPr>
          <w:rStyle w:val="af6"/>
          <w:i w:val="0"/>
          <w:color w:val="000000"/>
        </w:rPr>
        <w:t xml:space="preserve"> деньгами вместо еды!”, – его спросили: “Тут люди заявляют о том, что ‘</w:t>
      </w:r>
      <w:proofErr w:type="spellStart"/>
      <w:r w:rsidRPr="00553D90">
        <w:rPr>
          <w:rStyle w:val="af6"/>
          <w:i w:val="0"/>
          <w:color w:val="000000"/>
        </w:rPr>
        <w:t>Умар</w:t>
      </w:r>
      <w:proofErr w:type="spellEnd"/>
      <w:r w:rsidRPr="00553D90">
        <w:rPr>
          <w:rStyle w:val="af6"/>
          <w:i w:val="0"/>
          <w:color w:val="000000"/>
        </w:rPr>
        <w:t xml:space="preserve"> ибн ‘</w:t>
      </w:r>
      <w:proofErr w:type="spellStart"/>
      <w:r w:rsidRPr="00553D90">
        <w:rPr>
          <w:rStyle w:val="af6"/>
          <w:i w:val="0"/>
          <w:color w:val="000000"/>
        </w:rPr>
        <w:t>Абдуль</w:t>
      </w:r>
      <w:proofErr w:type="spellEnd"/>
      <w:r w:rsidRPr="00553D90">
        <w:rPr>
          <w:rStyle w:val="af6"/>
          <w:i w:val="0"/>
          <w:color w:val="000000"/>
        </w:rPr>
        <w:t>-‘</w:t>
      </w:r>
      <w:proofErr w:type="spellStart"/>
      <w:r w:rsidRPr="00553D90">
        <w:rPr>
          <w:rStyle w:val="af6"/>
          <w:i w:val="0"/>
          <w:color w:val="000000"/>
        </w:rPr>
        <w:t>Азиз</w:t>
      </w:r>
      <w:proofErr w:type="spellEnd"/>
      <w:r w:rsidRPr="00553D90">
        <w:rPr>
          <w:rStyle w:val="af6"/>
          <w:i w:val="0"/>
          <w:color w:val="000000"/>
        </w:rPr>
        <w:t xml:space="preserve"> выплачивал деньгами”. Тогда он сказал: “Оставляют слова посланника Аллаха (мир ему и благословение Аллаха) и говорят: «Сказал такой-то!»”</w:t>
      </w:r>
      <w:r w:rsidRPr="00553D90">
        <w:rPr>
          <w:color w:val="000000"/>
        </w:rPr>
        <w:t> См. “аль-</w:t>
      </w:r>
      <w:proofErr w:type="spellStart"/>
      <w:r w:rsidRPr="00553D90">
        <w:rPr>
          <w:color w:val="000000"/>
        </w:rPr>
        <w:t>Мугъни</w:t>
      </w:r>
      <w:proofErr w:type="spellEnd"/>
      <w:r w:rsidRPr="00553D90">
        <w:rPr>
          <w:color w:val="000000"/>
        </w:rPr>
        <w:t>” 2/671.</w:t>
      </w:r>
    </w:p>
    <w:p w:rsidR="00553D90" w:rsidRPr="00553D90" w:rsidRDefault="00553D90" w:rsidP="00553D90">
      <w:pPr>
        <w:pStyle w:val="paragraph"/>
        <w:shd w:val="clear" w:color="auto" w:fill="FFFFFF"/>
        <w:spacing w:before="180" w:beforeAutospacing="0" w:after="0" w:afterAutospacing="0"/>
        <w:jc w:val="both"/>
        <w:rPr>
          <w:color w:val="000000"/>
        </w:rPr>
      </w:pPr>
      <w:r w:rsidRPr="00553D90">
        <w:rPr>
          <w:rStyle w:val="af4"/>
          <w:iCs/>
          <w:color w:val="000000"/>
        </w:rPr>
        <w:lastRenderedPageBreak/>
        <w:t xml:space="preserve">Когда следует выплачивать </w:t>
      </w:r>
      <w:proofErr w:type="spellStart"/>
      <w:r w:rsidRPr="00553D90">
        <w:rPr>
          <w:rStyle w:val="af4"/>
          <w:iCs/>
          <w:color w:val="000000"/>
        </w:rPr>
        <w:t>закят</w:t>
      </w:r>
      <w:proofErr w:type="spellEnd"/>
      <w:r w:rsidRPr="00553D90">
        <w:rPr>
          <w:rStyle w:val="af4"/>
          <w:iCs/>
          <w:color w:val="000000"/>
        </w:rPr>
        <w:t xml:space="preserve"> аль-</w:t>
      </w:r>
      <w:proofErr w:type="spellStart"/>
      <w:r w:rsidRPr="00553D90">
        <w:rPr>
          <w:rStyle w:val="af4"/>
          <w:iCs/>
          <w:color w:val="000000"/>
        </w:rPr>
        <w:t>Фитр</w:t>
      </w:r>
      <w:proofErr w:type="spellEnd"/>
      <w:r w:rsidRPr="00553D90">
        <w:rPr>
          <w:rStyle w:val="af4"/>
          <w:iCs/>
          <w:color w:val="000000"/>
        </w:rPr>
        <w:t>?</w:t>
      </w:r>
    </w:p>
    <w:p w:rsidR="00553D90" w:rsidRPr="00553D90" w:rsidRDefault="00553D90" w:rsidP="00553D90">
      <w:pPr>
        <w:pStyle w:val="paragraph"/>
        <w:shd w:val="clear" w:color="auto" w:fill="FFFFFF"/>
        <w:spacing w:before="180" w:beforeAutospacing="0" w:after="0" w:afterAutospacing="0"/>
        <w:jc w:val="both"/>
        <w:rPr>
          <w:color w:val="000000"/>
        </w:rPr>
      </w:pPr>
      <w:r w:rsidRPr="00553D90">
        <w:rPr>
          <w:color w:val="000000"/>
        </w:rPr>
        <w:t>‘</w:t>
      </w:r>
      <w:proofErr w:type="spellStart"/>
      <w:r w:rsidRPr="00553D90">
        <w:rPr>
          <w:color w:val="000000"/>
        </w:rPr>
        <w:t>Умар</w:t>
      </w:r>
      <w:proofErr w:type="spellEnd"/>
      <w:r w:rsidRPr="00553D90">
        <w:rPr>
          <w:color w:val="000000"/>
        </w:rPr>
        <w:t xml:space="preserve"> ибн ‘</w:t>
      </w:r>
      <w:proofErr w:type="spellStart"/>
      <w:r w:rsidRPr="00553D90">
        <w:rPr>
          <w:color w:val="000000"/>
        </w:rPr>
        <w:t>Абдуль</w:t>
      </w:r>
      <w:proofErr w:type="spellEnd"/>
      <w:r w:rsidRPr="00553D90">
        <w:rPr>
          <w:color w:val="000000"/>
        </w:rPr>
        <w:t>-‘</w:t>
      </w:r>
      <w:proofErr w:type="spellStart"/>
      <w:r w:rsidRPr="00553D90">
        <w:rPr>
          <w:color w:val="000000"/>
        </w:rPr>
        <w:t>Азиз</w:t>
      </w:r>
      <w:proofErr w:type="spellEnd"/>
      <w:r w:rsidRPr="00553D90">
        <w:rPr>
          <w:color w:val="000000"/>
        </w:rPr>
        <w:t xml:space="preserve"> и </w:t>
      </w:r>
      <w:proofErr w:type="spellStart"/>
      <w:r w:rsidRPr="00553D90">
        <w:rPr>
          <w:color w:val="000000"/>
        </w:rPr>
        <w:t>Абуль</w:t>
      </w:r>
      <w:proofErr w:type="spellEnd"/>
      <w:r w:rsidRPr="00553D90">
        <w:rPr>
          <w:color w:val="000000"/>
        </w:rPr>
        <w:t>-‘</w:t>
      </w:r>
      <w:proofErr w:type="spellStart"/>
      <w:r w:rsidRPr="00553D90">
        <w:rPr>
          <w:color w:val="000000"/>
        </w:rPr>
        <w:t>Алия</w:t>
      </w:r>
      <w:proofErr w:type="spellEnd"/>
      <w:r w:rsidRPr="00553D90">
        <w:rPr>
          <w:color w:val="000000"/>
        </w:rPr>
        <w:t xml:space="preserve"> относительно слов Всевышнего Аллаха: </w:t>
      </w:r>
      <w:r w:rsidRPr="00553D90">
        <w:rPr>
          <w:rStyle w:val="af6"/>
          <w:i w:val="0"/>
          <w:color w:val="000000"/>
        </w:rPr>
        <w:t>«Преуспел тот, кто очистился, поминал имя своего Господа и совершал молитву» (аль-</w:t>
      </w:r>
      <w:proofErr w:type="spellStart"/>
      <w:r w:rsidRPr="00553D90">
        <w:rPr>
          <w:rStyle w:val="af6"/>
          <w:i w:val="0"/>
          <w:color w:val="000000"/>
        </w:rPr>
        <w:t>А’ля</w:t>
      </w:r>
      <w:proofErr w:type="spellEnd"/>
      <w:r w:rsidRPr="00553D90">
        <w:rPr>
          <w:rStyle w:val="af6"/>
          <w:i w:val="0"/>
          <w:color w:val="000000"/>
        </w:rPr>
        <w:t xml:space="preserve"> 87: 14-15), сказали: “Это значит: выплатил </w:t>
      </w:r>
      <w:proofErr w:type="spellStart"/>
      <w:r w:rsidRPr="00553D90">
        <w:rPr>
          <w:rStyle w:val="af6"/>
          <w:i w:val="0"/>
          <w:color w:val="000000"/>
        </w:rPr>
        <w:t>закят</w:t>
      </w:r>
      <w:proofErr w:type="spellEnd"/>
      <w:r w:rsidRPr="00553D90">
        <w:rPr>
          <w:rStyle w:val="af6"/>
          <w:i w:val="0"/>
          <w:color w:val="000000"/>
        </w:rPr>
        <w:t xml:space="preserve"> аль-</w:t>
      </w:r>
      <w:proofErr w:type="spellStart"/>
      <w:r w:rsidRPr="00553D90">
        <w:rPr>
          <w:rStyle w:val="af6"/>
          <w:i w:val="0"/>
          <w:color w:val="000000"/>
        </w:rPr>
        <w:t>Фитр</w:t>
      </w:r>
      <w:proofErr w:type="spellEnd"/>
      <w:r w:rsidRPr="00553D90">
        <w:rPr>
          <w:rStyle w:val="af6"/>
          <w:i w:val="0"/>
          <w:color w:val="000000"/>
        </w:rPr>
        <w:t>, а затем отправился на праздничную молитву”</w:t>
      </w:r>
      <w:r w:rsidRPr="00553D90">
        <w:rPr>
          <w:color w:val="000000"/>
        </w:rPr>
        <w:t>. См. “</w:t>
      </w:r>
      <w:proofErr w:type="spellStart"/>
      <w:r w:rsidRPr="00553D90">
        <w:rPr>
          <w:color w:val="000000"/>
        </w:rPr>
        <w:t>Ахкамуль-Къуран</w:t>
      </w:r>
      <w:proofErr w:type="spellEnd"/>
      <w:r w:rsidRPr="00553D90">
        <w:rPr>
          <w:color w:val="000000"/>
        </w:rPr>
        <w:t>” 3/176.</w:t>
      </w:r>
      <w:r w:rsidRPr="00553D90">
        <w:rPr>
          <w:color w:val="000000"/>
        </w:rPr>
        <w:br/>
        <w:t>Ибн ‘</w:t>
      </w:r>
      <w:proofErr w:type="spellStart"/>
      <w:r w:rsidRPr="00553D90">
        <w:rPr>
          <w:color w:val="000000"/>
        </w:rPr>
        <w:t>Умар</w:t>
      </w:r>
      <w:proofErr w:type="spellEnd"/>
      <w:r w:rsidRPr="00553D90">
        <w:rPr>
          <w:color w:val="000000"/>
        </w:rPr>
        <w:t xml:space="preserve"> сказал: </w:t>
      </w:r>
      <w:r w:rsidRPr="00553D90">
        <w:rPr>
          <w:rStyle w:val="af6"/>
          <w:i w:val="0"/>
          <w:color w:val="000000"/>
        </w:rPr>
        <w:t xml:space="preserve">“Пророк (мир ему и благословение Аллаха) повелел выплачивать </w:t>
      </w:r>
      <w:proofErr w:type="spellStart"/>
      <w:r w:rsidRPr="00553D90">
        <w:rPr>
          <w:rStyle w:val="af6"/>
          <w:i w:val="0"/>
          <w:color w:val="000000"/>
        </w:rPr>
        <w:t>Фитр</w:t>
      </w:r>
      <w:proofErr w:type="spellEnd"/>
      <w:r w:rsidRPr="00553D90">
        <w:rPr>
          <w:rStyle w:val="af6"/>
          <w:i w:val="0"/>
          <w:color w:val="000000"/>
        </w:rPr>
        <w:t xml:space="preserve"> перед выходом на праздничную молитву”</w:t>
      </w:r>
      <w:r w:rsidRPr="00553D90">
        <w:rPr>
          <w:color w:val="000000"/>
        </w:rPr>
        <w:t>. аль-</w:t>
      </w:r>
      <w:proofErr w:type="spellStart"/>
      <w:r w:rsidRPr="00553D90">
        <w:rPr>
          <w:color w:val="000000"/>
        </w:rPr>
        <w:t>Бухари</w:t>
      </w:r>
      <w:proofErr w:type="spellEnd"/>
      <w:r w:rsidRPr="00553D90">
        <w:rPr>
          <w:color w:val="000000"/>
        </w:rPr>
        <w:t xml:space="preserve"> 1503.</w:t>
      </w:r>
      <w:r w:rsidRPr="00553D90">
        <w:rPr>
          <w:color w:val="000000"/>
        </w:rPr>
        <w:br/>
        <w:t xml:space="preserve">Имам Ибн </w:t>
      </w:r>
      <w:proofErr w:type="spellStart"/>
      <w:r w:rsidRPr="00553D90">
        <w:rPr>
          <w:color w:val="000000"/>
        </w:rPr>
        <w:t>ат</w:t>
      </w:r>
      <w:proofErr w:type="spellEnd"/>
      <w:r w:rsidRPr="00553D90">
        <w:rPr>
          <w:color w:val="000000"/>
        </w:rPr>
        <w:t>-Тин сказал:</w:t>
      </w:r>
      <w:r w:rsidRPr="00553D90">
        <w:rPr>
          <w:rStyle w:val="af6"/>
          <w:i w:val="0"/>
          <w:color w:val="000000"/>
        </w:rPr>
        <w:t xml:space="preserve"> “Время выплаты </w:t>
      </w:r>
      <w:proofErr w:type="spellStart"/>
      <w:r w:rsidRPr="00553D90">
        <w:rPr>
          <w:rStyle w:val="af6"/>
          <w:i w:val="0"/>
          <w:color w:val="000000"/>
        </w:rPr>
        <w:t>Фитра</w:t>
      </w:r>
      <w:proofErr w:type="spellEnd"/>
      <w:r w:rsidRPr="00553D90">
        <w:rPr>
          <w:rStyle w:val="af6"/>
          <w:i w:val="0"/>
          <w:color w:val="000000"/>
        </w:rPr>
        <w:t xml:space="preserve"> после утреннего намаза и до праздничной молитвы”</w:t>
      </w:r>
      <w:r w:rsidRPr="00553D90">
        <w:rPr>
          <w:color w:val="000000"/>
        </w:rPr>
        <w:t>. См. “аль-</w:t>
      </w:r>
      <w:proofErr w:type="spellStart"/>
      <w:r w:rsidRPr="00553D90">
        <w:rPr>
          <w:color w:val="000000"/>
        </w:rPr>
        <w:t>Мутауари</w:t>
      </w:r>
      <w:proofErr w:type="spellEnd"/>
      <w:r w:rsidRPr="00553D90">
        <w:rPr>
          <w:color w:val="000000"/>
        </w:rPr>
        <w:t>” 135, “</w:t>
      </w:r>
      <w:proofErr w:type="spellStart"/>
      <w:r w:rsidRPr="00553D90">
        <w:rPr>
          <w:color w:val="000000"/>
        </w:rPr>
        <w:t>Фатхуль</w:t>
      </w:r>
      <w:proofErr w:type="spellEnd"/>
      <w:r w:rsidRPr="00553D90">
        <w:rPr>
          <w:color w:val="000000"/>
        </w:rPr>
        <w:t>-Бари” 3/478.</w:t>
      </w:r>
      <w:r w:rsidRPr="00553D90">
        <w:rPr>
          <w:color w:val="000000"/>
        </w:rPr>
        <w:br/>
        <w:t xml:space="preserve">Некоторые ученые посчитали, что время выплаты </w:t>
      </w:r>
      <w:proofErr w:type="spellStart"/>
      <w:r w:rsidRPr="00553D90">
        <w:rPr>
          <w:color w:val="000000"/>
        </w:rPr>
        <w:t>Фитра</w:t>
      </w:r>
      <w:proofErr w:type="spellEnd"/>
      <w:r w:rsidRPr="00553D90">
        <w:rPr>
          <w:color w:val="000000"/>
        </w:rPr>
        <w:t xml:space="preserve"> начинается после захода солнца последнего дня Рамадана и длится до праздничной молитвы. Однако первое мнение, что его следует выплачивать перед выходом на праздничную молитву сильнее, поскольку опирается на прямой хадис.</w:t>
      </w:r>
      <w:r w:rsidRPr="00553D90">
        <w:rPr>
          <w:color w:val="000000"/>
        </w:rPr>
        <w:br/>
        <w:t xml:space="preserve">Что же касается мнения тех ученых, кто считал, что </w:t>
      </w:r>
      <w:proofErr w:type="spellStart"/>
      <w:r w:rsidRPr="00553D90">
        <w:rPr>
          <w:color w:val="000000"/>
        </w:rPr>
        <w:t>Фитр</w:t>
      </w:r>
      <w:proofErr w:type="spellEnd"/>
      <w:r w:rsidRPr="00553D90">
        <w:rPr>
          <w:color w:val="000000"/>
        </w:rPr>
        <w:t xml:space="preserve"> можно выплачивать даже в начале Рамадана, то оно является ошибочным и ни на что не опирается, а более того, противоречит сообщению от </w:t>
      </w:r>
      <w:proofErr w:type="gramStart"/>
      <w:r w:rsidRPr="00553D90">
        <w:rPr>
          <w:color w:val="000000"/>
        </w:rPr>
        <w:t>Ибн</w:t>
      </w:r>
      <w:proofErr w:type="gramEnd"/>
      <w:r w:rsidRPr="00553D90">
        <w:rPr>
          <w:color w:val="000000"/>
        </w:rPr>
        <w:t xml:space="preserve"> ‘Аббаса, в котором сказано что смысл </w:t>
      </w:r>
      <w:proofErr w:type="spellStart"/>
      <w:r w:rsidRPr="00553D90">
        <w:rPr>
          <w:color w:val="000000"/>
        </w:rPr>
        <w:t>Фитра</w:t>
      </w:r>
      <w:proofErr w:type="spellEnd"/>
      <w:r w:rsidRPr="00553D90">
        <w:rPr>
          <w:color w:val="000000"/>
        </w:rPr>
        <w:t xml:space="preserve"> состоит в пропитании для бедняков в день праздника. Имам Ибн </w:t>
      </w:r>
      <w:proofErr w:type="spellStart"/>
      <w:r w:rsidRPr="00553D90">
        <w:rPr>
          <w:color w:val="000000"/>
        </w:rPr>
        <w:t>Къудама</w:t>
      </w:r>
      <w:proofErr w:type="spellEnd"/>
      <w:r w:rsidRPr="00553D90">
        <w:rPr>
          <w:color w:val="000000"/>
        </w:rPr>
        <w:t xml:space="preserve"> сказал: </w:t>
      </w:r>
      <w:r w:rsidRPr="00553D90">
        <w:rPr>
          <w:rStyle w:val="af6"/>
          <w:i w:val="0"/>
          <w:color w:val="000000"/>
        </w:rPr>
        <w:t xml:space="preserve">“Смысл обязанности </w:t>
      </w:r>
      <w:proofErr w:type="spellStart"/>
      <w:r w:rsidRPr="00553D90">
        <w:rPr>
          <w:rStyle w:val="af6"/>
          <w:i w:val="0"/>
          <w:color w:val="000000"/>
        </w:rPr>
        <w:t>закята</w:t>
      </w:r>
      <w:proofErr w:type="spellEnd"/>
      <w:r w:rsidRPr="00553D90">
        <w:rPr>
          <w:rStyle w:val="af6"/>
          <w:i w:val="0"/>
          <w:color w:val="000000"/>
        </w:rPr>
        <w:t xml:space="preserve"> аль-</w:t>
      </w:r>
      <w:proofErr w:type="spellStart"/>
      <w:r w:rsidRPr="00553D90">
        <w:rPr>
          <w:rStyle w:val="af6"/>
          <w:i w:val="0"/>
          <w:color w:val="000000"/>
        </w:rPr>
        <w:t>Фитр</w:t>
      </w:r>
      <w:proofErr w:type="spellEnd"/>
      <w:r w:rsidRPr="00553D90">
        <w:rPr>
          <w:rStyle w:val="af6"/>
          <w:i w:val="0"/>
          <w:color w:val="000000"/>
        </w:rPr>
        <w:t xml:space="preserve"> – это праздник Разговения”</w:t>
      </w:r>
      <w:r w:rsidRPr="00553D90">
        <w:rPr>
          <w:color w:val="000000"/>
        </w:rPr>
        <w:t>. См. “аль-</w:t>
      </w:r>
      <w:proofErr w:type="spellStart"/>
      <w:r w:rsidRPr="00553D90">
        <w:rPr>
          <w:color w:val="000000"/>
        </w:rPr>
        <w:t>Мугъни</w:t>
      </w:r>
      <w:proofErr w:type="spellEnd"/>
      <w:r w:rsidRPr="00553D90">
        <w:rPr>
          <w:color w:val="000000"/>
        </w:rPr>
        <w:t>” 2/676.</w:t>
      </w:r>
      <w:r w:rsidRPr="00553D90">
        <w:rPr>
          <w:color w:val="000000"/>
        </w:rPr>
        <w:br/>
        <w:t xml:space="preserve">Имамы </w:t>
      </w:r>
      <w:proofErr w:type="spellStart"/>
      <w:r w:rsidRPr="00553D90">
        <w:rPr>
          <w:color w:val="000000"/>
        </w:rPr>
        <w:t>аш-Шаукани</w:t>
      </w:r>
      <w:proofErr w:type="spellEnd"/>
      <w:r w:rsidRPr="00553D90">
        <w:rPr>
          <w:color w:val="000000"/>
        </w:rPr>
        <w:t xml:space="preserve"> и </w:t>
      </w:r>
      <w:proofErr w:type="spellStart"/>
      <w:r w:rsidRPr="00553D90">
        <w:rPr>
          <w:color w:val="000000"/>
        </w:rPr>
        <w:t>Шамсуль-Хаккъ</w:t>
      </w:r>
      <w:proofErr w:type="spellEnd"/>
      <w:r w:rsidRPr="00553D90">
        <w:rPr>
          <w:color w:val="000000"/>
        </w:rPr>
        <w:t xml:space="preserve"> ‘</w:t>
      </w:r>
      <w:proofErr w:type="spellStart"/>
      <w:r w:rsidRPr="00553D90">
        <w:rPr>
          <w:color w:val="000000"/>
        </w:rPr>
        <w:t>Азым</w:t>
      </w:r>
      <w:proofErr w:type="spellEnd"/>
      <w:r w:rsidRPr="00553D90">
        <w:rPr>
          <w:color w:val="000000"/>
        </w:rPr>
        <w:t xml:space="preserve"> </w:t>
      </w:r>
      <w:proofErr w:type="spellStart"/>
      <w:r w:rsidRPr="00553D90">
        <w:rPr>
          <w:color w:val="000000"/>
        </w:rPr>
        <w:t>Абади</w:t>
      </w:r>
      <w:proofErr w:type="spellEnd"/>
      <w:r w:rsidRPr="00553D90">
        <w:rPr>
          <w:color w:val="000000"/>
        </w:rPr>
        <w:t xml:space="preserve"> говорили: </w:t>
      </w:r>
      <w:r w:rsidRPr="00553D90">
        <w:rPr>
          <w:rStyle w:val="af6"/>
          <w:i w:val="0"/>
          <w:color w:val="000000"/>
        </w:rPr>
        <w:t xml:space="preserve">“Большинство ученых считало, что выплата </w:t>
      </w:r>
      <w:proofErr w:type="spellStart"/>
      <w:r w:rsidRPr="00553D90">
        <w:rPr>
          <w:rStyle w:val="af6"/>
          <w:i w:val="0"/>
          <w:color w:val="000000"/>
        </w:rPr>
        <w:t>закята</w:t>
      </w:r>
      <w:proofErr w:type="spellEnd"/>
      <w:r w:rsidRPr="00553D90">
        <w:rPr>
          <w:rStyle w:val="af6"/>
          <w:i w:val="0"/>
          <w:color w:val="000000"/>
        </w:rPr>
        <w:t xml:space="preserve"> аль-</w:t>
      </w:r>
      <w:proofErr w:type="spellStart"/>
      <w:r w:rsidRPr="00553D90">
        <w:rPr>
          <w:rStyle w:val="af6"/>
          <w:i w:val="0"/>
          <w:color w:val="000000"/>
        </w:rPr>
        <w:t>Фитр</w:t>
      </w:r>
      <w:proofErr w:type="spellEnd"/>
      <w:r w:rsidRPr="00553D90">
        <w:rPr>
          <w:rStyle w:val="af6"/>
          <w:i w:val="0"/>
          <w:color w:val="000000"/>
        </w:rPr>
        <w:t xml:space="preserve"> до праздничной молитвы является лишь желательным, и считало, что его можно выплатить до конца дня Разговения. Однако хадис </w:t>
      </w:r>
      <w:proofErr w:type="gramStart"/>
      <w:r w:rsidRPr="00553D90">
        <w:rPr>
          <w:rStyle w:val="af6"/>
          <w:i w:val="0"/>
          <w:color w:val="000000"/>
        </w:rPr>
        <w:t>Ибн</w:t>
      </w:r>
      <w:proofErr w:type="gramEnd"/>
      <w:r w:rsidRPr="00553D90">
        <w:rPr>
          <w:rStyle w:val="af6"/>
          <w:i w:val="0"/>
          <w:color w:val="000000"/>
        </w:rPr>
        <w:t xml:space="preserve"> ‘Аббаса является опровержением им!” </w:t>
      </w:r>
      <w:r w:rsidRPr="00553D90">
        <w:rPr>
          <w:color w:val="000000"/>
        </w:rPr>
        <w:t>См. «‘</w:t>
      </w:r>
      <w:proofErr w:type="spellStart"/>
      <w:r w:rsidRPr="00553D90">
        <w:rPr>
          <w:color w:val="000000"/>
        </w:rPr>
        <w:t>Аунуль-Ма’буд</w:t>
      </w:r>
      <w:proofErr w:type="spellEnd"/>
      <w:r w:rsidRPr="00553D90">
        <w:rPr>
          <w:color w:val="000000"/>
        </w:rPr>
        <w:t>», “</w:t>
      </w:r>
      <w:proofErr w:type="spellStart"/>
      <w:r w:rsidRPr="00553D90">
        <w:rPr>
          <w:color w:val="000000"/>
        </w:rPr>
        <w:t>Найлюль-аутар</w:t>
      </w:r>
      <w:proofErr w:type="spellEnd"/>
      <w:r w:rsidRPr="00553D90">
        <w:rPr>
          <w:color w:val="000000"/>
        </w:rPr>
        <w:t>” 4/255.</w:t>
      </w:r>
      <w:r w:rsidRPr="00553D90">
        <w:rPr>
          <w:color w:val="000000"/>
        </w:rPr>
        <w:br/>
      </w:r>
      <w:r w:rsidRPr="00553D90">
        <w:rPr>
          <w:rStyle w:val="af4"/>
          <w:color w:val="000000"/>
        </w:rPr>
        <w:t>Спросили </w:t>
      </w:r>
      <w:r w:rsidRPr="00553D90">
        <w:rPr>
          <w:color w:val="000000"/>
        </w:rPr>
        <w:t>шейха аль-</w:t>
      </w:r>
      <w:proofErr w:type="spellStart"/>
      <w:r w:rsidRPr="00553D90">
        <w:rPr>
          <w:color w:val="000000"/>
        </w:rPr>
        <w:t>Альбани</w:t>
      </w:r>
      <w:proofErr w:type="spellEnd"/>
      <w:r w:rsidRPr="00553D90">
        <w:rPr>
          <w:color w:val="000000"/>
        </w:rPr>
        <w:t>: «</w:t>
      </w:r>
      <w:r w:rsidRPr="00553D90">
        <w:rPr>
          <w:rStyle w:val="af6"/>
          <w:i w:val="0"/>
          <w:color w:val="000000"/>
        </w:rPr>
        <w:t xml:space="preserve">Дозволено ли выплачивать </w:t>
      </w:r>
      <w:proofErr w:type="spellStart"/>
      <w:r w:rsidRPr="00553D90">
        <w:rPr>
          <w:rStyle w:val="af6"/>
          <w:i w:val="0"/>
          <w:color w:val="000000"/>
        </w:rPr>
        <w:t>закят</w:t>
      </w:r>
      <w:proofErr w:type="spellEnd"/>
      <w:r w:rsidRPr="00553D90">
        <w:rPr>
          <w:rStyle w:val="af6"/>
          <w:i w:val="0"/>
          <w:color w:val="000000"/>
        </w:rPr>
        <w:t xml:space="preserve"> аль-</w:t>
      </w:r>
      <w:proofErr w:type="spellStart"/>
      <w:r w:rsidRPr="00553D90">
        <w:rPr>
          <w:rStyle w:val="af6"/>
          <w:i w:val="0"/>
          <w:color w:val="000000"/>
        </w:rPr>
        <w:t>Фитр</w:t>
      </w:r>
      <w:proofErr w:type="spellEnd"/>
      <w:r w:rsidRPr="00553D90">
        <w:rPr>
          <w:rStyle w:val="af6"/>
          <w:i w:val="0"/>
          <w:color w:val="000000"/>
        </w:rPr>
        <w:t xml:space="preserve"> за несколько дней или недель до праздничной молитвы?» </w:t>
      </w:r>
      <w:r w:rsidRPr="00553D90">
        <w:rPr>
          <w:rStyle w:val="af4"/>
          <w:iCs/>
          <w:color w:val="000000"/>
        </w:rPr>
        <w:t>Он ответил</w:t>
      </w:r>
      <w:r w:rsidRPr="00553D90">
        <w:rPr>
          <w:rStyle w:val="af6"/>
          <w:i w:val="0"/>
          <w:color w:val="000000"/>
        </w:rPr>
        <w:t xml:space="preserve">: “Это не дозволено, поскольку смысл </w:t>
      </w:r>
      <w:proofErr w:type="spellStart"/>
      <w:r w:rsidRPr="00553D90">
        <w:rPr>
          <w:rStyle w:val="af6"/>
          <w:i w:val="0"/>
          <w:color w:val="000000"/>
        </w:rPr>
        <w:t>закята</w:t>
      </w:r>
      <w:proofErr w:type="spellEnd"/>
      <w:r w:rsidRPr="00553D90">
        <w:rPr>
          <w:rStyle w:val="af6"/>
          <w:i w:val="0"/>
          <w:color w:val="000000"/>
        </w:rPr>
        <w:t xml:space="preserve"> аль-</w:t>
      </w:r>
      <w:proofErr w:type="spellStart"/>
      <w:r w:rsidRPr="00553D90">
        <w:rPr>
          <w:rStyle w:val="af6"/>
          <w:i w:val="0"/>
          <w:color w:val="000000"/>
        </w:rPr>
        <w:t>Фитр</w:t>
      </w:r>
      <w:proofErr w:type="spellEnd"/>
      <w:r w:rsidRPr="00553D90">
        <w:rPr>
          <w:rStyle w:val="af6"/>
          <w:i w:val="0"/>
          <w:color w:val="000000"/>
        </w:rPr>
        <w:t xml:space="preserve"> состоит в том, чтобы избавить нуждающихся от просьб в день праздника. Если ты выплатишь </w:t>
      </w:r>
      <w:proofErr w:type="spellStart"/>
      <w:r w:rsidRPr="00553D90">
        <w:rPr>
          <w:rStyle w:val="af6"/>
          <w:i w:val="0"/>
          <w:color w:val="000000"/>
        </w:rPr>
        <w:t>Фитр</w:t>
      </w:r>
      <w:proofErr w:type="spellEnd"/>
      <w:r w:rsidRPr="00553D90">
        <w:rPr>
          <w:rStyle w:val="af6"/>
          <w:i w:val="0"/>
          <w:color w:val="000000"/>
        </w:rPr>
        <w:t xml:space="preserve"> задолго до него, то нет сомнения в том, что нуждающийся не продержит это продовольствие до праздника”</w:t>
      </w:r>
      <w:r w:rsidRPr="00553D90">
        <w:rPr>
          <w:color w:val="000000"/>
        </w:rPr>
        <w:t>. См. “аль-</w:t>
      </w:r>
      <w:proofErr w:type="spellStart"/>
      <w:r w:rsidRPr="00553D90">
        <w:rPr>
          <w:color w:val="000000"/>
        </w:rPr>
        <w:t>Хауи</w:t>
      </w:r>
      <w:proofErr w:type="spellEnd"/>
      <w:r w:rsidRPr="00553D90">
        <w:rPr>
          <w:color w:val="000000"/>
        </w:rPr>
        <w:t xml:space="preserve"> мин </w:t>
      </w:r>
      <w:proofErr w:type="spellStart"/>
      <w:r w:rsidRPr="00553D90">
        <w:rPr>
          <w:color w:val="000000"/>
        </w:rPr>
        <w:t>фатауа</w:t>
      </w:r>
      <w:proofErr w:type="spellEnd"/>
      <w:r w:rsidRPr="00553D90">
        <w:rPr>
          <w:color w:val="000000"/>
        </w:rPr>
        <w:t xml:space="preserve"> шейх аль-</w:t>
      </w:r>
      <w:proofErr w:type="spellStart"/>
      <w:r w:rsidRPr="00553D90">
        <w:rPr>
          <w:color w:val="000000"/>
        </w:rPr>
        <w:t>Альбани</w:t>
      </w:r>
      <w:proofErr w:type="spellEnd"/>
      <w:r w:rsidRPr="00553D90">
        <w:rPr>
          <w:color w:val="000000"/>
        </w:rPr>
        <w:t>” 283.</w:t>
      </w:r>
      <w:r w:rsidRPr="00553D90">
        <w:rPr>
          <w:color w:val="000000"/>
        </w:rPr>
        <w:br/>
        <w:t xml:space="preserve">Но если человек опасается, что он не успеет выплатить </w:t>
      </w:r>
      <w:proofErr w:type="spellStart"/>
      <w:r w:rsidRPr="00553D90">
        <w:rPr>
          <w:color w:val="000000"/>
        </w:rPr>
        <w:t>Фитр</w:t>
      </w:r>
      <w:proofErr w:type="spellEnd"/>
      <w:r w:rsidRPr="00553D90">
        <w:rPr>
          <w:color w:val="000000"/>
        </w:rPr>
        <w:t xml:space="preserve"> до праздничной молитвы, то можно его выплатить за день-два до праздничной молитвы, что является исключением. </w:t>
      </w:r>
      <w:proofErr w:type="spellStart"/>
      <w:r w:rsidRPr="00553D90">
        <w:rPr>
          <w:color w:val="000000"/>
        </w:rPr>
        <w:t>Нафи</w:t>
      </w:r>
      <w:proofErr w:type="spellEnd"/>
      <w:r w:rsidRPr="00553D90">
        <w:rPr>
          <w:color w:val="000000"/>
        </w:rPr>
        <w:t>’ рассказывал: “</w:t>
      </w:r>
      <w:r w:rsidRPr="00553D90">
        <w:rPr>
          <w:rStyle w:val="af6"/>
          <w:i w:val="0"/>
          <w:color w:val="000000"/>
        </w:rPr>
        <w:t>Ибн ‘</w:t>
      </w:r>
      <w:proofErr w:type="spellStart"/>
      <w:r w:rsidRPr="00553D90">
        <w:rPr>
          <w:rStyle w:val="af6"/>
          <w:i w:val="0"/>
          <w:color w:val="000000"/>
        </w:rPr>
        <w:t>Умар</w:t>
      </w:r>
      <w:proofErr w:type="spellEnd"/>
      <w:r w:rsidRPr="00553D90">
        <w:rPr>
          <w:rStyle w:val="af6"/>
          <w:i w:val="0"/>
          <w:color w:val="000000"/>
        </w:rPr>
        <w:t xml:space="preserve"> бывало выплачивал </w:t>
      </w:r>
      <w:proofErr w:type="spellStart"/>
      <w:r w:rsidRPr="00553D90">
        <w:rPr>
          <w:rStyle w:val="af6"/>
          <w:i w:val="0"/>
          <w:color w:val="000000"/>
        </w:rPr>
        <w:t>Фитр</w:t>
      </w:r>
      <w:proofErr w:type="spellEnd"/>
      <w:r w:rsidRPr="00553D90">
        <w:rPr>
          <w:rStyle w:val="af6"/>
          <w:i w:val="0"/>
          <w:color w:val="000000"/>
        </w:rPr>
        <w:t xml:space="preserve"> за день-два до праздника”</w:t>
      </w:r>
      <w:r w:rsidRPr="00553D90">
        <w:rPr>
          <w:color w:val="000000"/>
        </w:rPr>
        <w:t>. аль-</w:t>
      </w:r>
      <w:proofErr w:type="spellStart"/>
      <w:r w:rsidRPr="00553D90">
        <w:rPr>
          <w:color w:val="000000"/>
        </w:rPr>
        <w:t>Бухари</w:t>
      </w:r>
      <w:proofErr w:type="spellEnd"/>
      <w:r w:rsidRPr="00553D90">
        <w:rPr>
          <w:color w:val="000000"/>
        </w:rPr>
        <w:t xml:space="preserve"> 1511, </w:t>
      </w:r>
      <w:proofErr w:type="gramStart"/>
      <w:r w:rsidRPr="00553D90">
        <w:rPr>
          <w:color w:val="000000"/>
        </w:rPr>
        <w:t>Муслим</w:t>
      </w:r>
      <w:proofErr w:type="gramEnd"/>
      <w:r w:rsidRPr="00553D90">
        <w:rPr>
          <w:color w:val="000000"/>
        </w:rPr>
        <w:t xml:space="preserve"> 986.</w:t>
      </w:r>
      <w:r w:rsidRPr="00553D90">
        <w:rPr>
          <w:color w:val="000000"/>
        </w:rPr>
        <w:br/>
        <w:t>Некоторые ученые сказали, что Ибн ‘</w:t>
      </w:r>
      <w:proofErr w:type="spellStart"/>
      <w:r w:rsidRPr="00553D90">
        <w:rPr>
          <w:color w:val="000000"/>
        </w:rPr>
        <w:t>Умар</w:t>
      </w:r>
      <w:proofErr w:type="spellEnd"/>
      <w:r w:rsidRPr="00553D90">
        <w:rPr>
          <w:color w:val="000000"/>
        </w:rPr>
        <w:t xml:space="preserve"> выплачивал </w:t>
      </w:r>
      <w:proofErr w:type="spellStart"/>
      <w:r w:rsidRPr="00553D90">
        <w:rPr>
          <w:color w:val="000000"/>
        </w:rPr>
        <w:t>Фитр</w:t>
      </w:r>
      <w:proofErr w:type="spellEnd"/>
      <w:r w:rsidRPr="00553D90">
        <w:rPr>
          <w:color w:val="000000"/>
        </w:rPr>
        <w:t xml:space="preserve"> за день за два не самим беднякам, а человеку, которого назначали собирать </w:t>
      </w:r>
      <w:proofErr w:type="spellStart"/>
      <w:r w:rsidRPr="00553D90">
        <w:rPr>
          <w:color w:val="000000"/>
        </w:rPr>
        <w:t>Фитр</w:t>
      </w:r>
      <w:proofErr w:type="spellEnd"/>
      <w:r w:rsidRPr="00553D90">
        <w:rPr>
          <w:color w:val="000000"/>
        </w:rPr>
        <w:t xml:space="preserve">, на что указывают другие сообщения. </w:t>
      </w:r>
      <w:proofErr w:type="spellStart"/>
      <w:r w:rsidRPr="00553D90">
        <w:rPr>
          <w:color w:val="000000"/>
        </w:rPr>
        <w:t>Нафи</w:t>
      </w:r>
      <w:proofErr w:type="spellEnd"/>
      <w:r w:rsidRPr="00553D90">
        <w:rPr>
          <w:color w:val="000000"/>
        </w:rPr>
        <w:t>’ рассказывал: “</w:t>
      </w:r>
      <w:r w:rsidRPr="00553D90">
        <w:rPr>
          <w:rStyle w:val="af6"/>
          <w:i w:val="0"/>
          <w:color w:val="000000"/>
        </w:rPr>
        <w:t>Ибн ‘</w:t>
      </w:r>
      <w:proofErr w:type="spellStart"/>
      <w:r w:rsidRPr="00553D90">
        <w:rPr>
          <w:rStyle w:val="af6"/>
          <w:i w:val="0"/>
          <w:color w:val="000000"/>
        </w:rPr>
        <w:t>Умар</w:t>
      </w:r>
      <w:proofErr w:type="spellEnd"/>
      <w:r w:rsidRPr="00553D90">
        <w:rPr>
          <w:rStyle w:val="af6"/>
          <w:i w:val="0"/>
          <w:color w:val="000000"/>
        </w:rPr>
        <w:t xml:space="preserve"> посылал </w:t>
      </w:r>
      <w:proofErr w:type="spellStart"/>
      <w:r w:rsidRPr="00553D90">
        <w:rPr>
          <w:rStyle w:val="af6"/>
          <w:i w:val="0"/>
          <w:color w:val="000000"/>
        </w:rPr>
        <w:t>Фитр</w:t>
      </w:r>
      <w:proofErr w:type="spellEnd"/>
      <w:r w:rsidRPr="00553D90">
        <w:rPr>
          <w:rStyle w:val="af6"/>
          <w:i w:val="0"/>
          <w:color w:val="000000"/>
        </w:rPr>
        <w:t xml:space="preserve"> за два-три дня до праздника тому, кто собирал его</w:t>
      </w:r>
      <w:r w:rsidRPr="00553D90">
        <w:rPr>
          <w:color w:val="000000"/>
        </w:rPr>
        <w:t>”. Малик 1/285.</w:t>
      </w:r>
      <w:r w:rsidRPr="00553D90">
        <w:rPr>
          <w:color w:val="000000"/>
        </w:rPr>
        <w:br/>
        <w:t xml:space="preserve">В этом сообщении указание на дозволенность передачи </w:t>
      </w:r>
      <w:proofErr w:type="spellStart"/>
      <w:r w:rsidRPr="00553D90">
        <w:rPr>
          <w:color w:val="000000"/>
        </w:rPr>
        <w:t>закята</w:t>
      </w:r>
      <w:proofErr w:type="spellEnd"/>
      <w:r w:rsidRPr="00553D90">
        <w:rPr>
          <w:color w:val="000000"/>
        </w:rPr>
        <w:t xml:space="preserve"> аль-</w:t>
      </w:r>
      <w:proofErr w:type="spellStart"/>
      <w:r w:rsidRPr="00553D90">
        <w:rPr>
          <w:color w:val="000000"/>
        </w:rPr>
        <w:t>Фитр</w:t>
      </w:r>
      <w:proofErr w:type="spellEnd"/>
      <w:r w:rsidRPr="00553D90">
        <w:rPr>
          <w:color w:val="000000"/>
        </w:rPr>
        <w:t xml:space="preserve"> человеку, который ответственен за его сбор, если этот человек правдив и достоин доверия. Также это подтверждается известным хадисом, в котором шайтан приходил воровать с собранного в Рамадане </w:t>
      </w:r>
      <w:proofErr w:type="spellStart"/>
      <w:r w:rsidRPr="00553D90">
        <w:rPr>
          <w:color w:val="000000"/>
        </w:rPr>
        <w:t>закята</w:t>
      </w:r>
      <w:proofErr w:type="spellEnd"/>
      <w:r w:rsidRPr="00553D90">
        <w:rPr>
          <w:color w:val="000000"/>
        </w:rPr>
        <w:t xml:space="preserve"> аль-</w:t>
      </w:r>
      <w:proofErr w:type="spellStart"/>
      <w:r w:rsidRPr="00553D90">
        <w:rPr>
          <w:color w:val="000000"/>
        </w:rPr>
        <w:t>Фитр</w:t>
      </w:r>
      <w:proofErr w:type="spellEnd"/>
      <w:r w:rsidRPr="00553D90">
        <w:rPr>
          <w:color w:val="000000"/>
        </w:rPr>
        <w:t xml:space="preserve">, который охранял Абу </w:t>
      </w:r>
      <w:proofErr w:type="spellStart"/>
      <w:r w:rsidRPr="00553D90">
        <w:rPr>
          <w:color w:val="000000"/>
        </w:rPr>
        <w:t>Хурайра</w:t>
      </w:r>
      <w:proofErr w:type="spellEnd"/>
      <w:r w:rsidRPr="00553D90">
        <w:rPr>
          <w:color w:val="000000"/>
        </w:rPr>
        <w:t>. аль-</w:t>
      </w:r>
      <w:proofErr w:type="spellStart"/>
      <w:r w:rsidRPr="00553D90">
        <w:rPr>
          <w:color w:val="000000"/>
        </w:rPr>
        <w:t>Бухари</w:t>
      </w:r>
      <w:proofErr w:type="spellEnd"/>
      <w:r w:rsidRPr="00553D90">
        <w:rPr>
          <w:color w:val="000000"/>
        </w:rPr>
        <w:t xml:space="preserve"> 4/396.</w:t>
      </w:r>
      <w:r w:rsidRPr="00553D90">
        <w:rPr>
          <w:color w:val="000000"/>
        </w:rPr>
        <w:br/>
        <w:t xml:space="preserve">Также сообщается от </w:t>
      </w:r>
      <w:proofErr w:type="spellStart"/>
      <w:r w:rsidRPr="00553D90">
        <w:rPr>
          <w:color w:val="000000"/>
        </w:rPr>
        <w:t>Айюба</w:t>
      </w:r>
      <w:proofErr w:type="spellEnd"/>
      <w:r w:rsidRPr="00553D90">
        <w:rPr>
          <w:color w:val="000000"/>
        </w:rPr>
        <w:t>, что на вопрос: “</w:t>
      </w:r>
      <w:r w:rsidRPr="00553D90">
        <w:rPr>
          <w:rStyle w:val="af6"/>
          <w:i w:val="0"/>
          <w:color w:val="000000"/>
        </w:rPr>
        <w:t>Когда Ибн ‘</w:t>
      </w:r>
      <w:proofErr w:type="spellStart"/>
      <w:r w:rsidRPr="00553D90">
        <w:rPr>
          <w:rStyle w:val="af6"/>
          <w:i w:val="0"/>
          <w:color w:val="000000"/>
        </w:rPr>
        <w:t>Умар</w:t>
      </w:r>
      <w:proofErr w:type="spellEnd"/>
      <w:r w:rsidRPr="00553D90">
        <w:rPr>
          <w:rStyle w:val="af6"/>
          <w:i w:val="0"/>
          <w:color w:val="000000"/>
        </w:rPr>
        <w:t xml:space="preserve"> выплачивал </w:t>
      </w:r>
      <w:proofErr w:type="spellStart"/>
      <w:r w:rsidRPr="00553D90">
        <w:rPr>
          <w:rStyle w:val="af6"/>
          <w:i w:val="0"/>
          <w:color w:val="000000"/>
        </w:rPr>
        <w:t>Фитр</w:t>
      </w:r>
      <w:proofErr w:type="spellEnd"/>
      <w:r w:rsidRPr="00553D90">
        <w:rPr>
          <w:rStyle w:val="af6"/>
          <w:i w:val="0"/>
          <w:color w:val="000000"/>
        </w:rPr>
        <w:t xml:space="preserve">?” </w:t>
      </w:r>
      <w:proofErr w:type="spellStart"/>
      <w:r w:rsidRPr="00553D90">
        <w:rPr>
          <w:rStyle w:val="af6"/>
          <w:i w:val="0"/>
          <w:color w:val="000000"/>
        </w:rPr>
        <w:t>Нафи</w:t>
      </w:r>
      <w:proofErr w:type="spellEnd"/>
      <w:r w:rsidRPr="00553D90">
        <w:rPr>
          <w:rStyle w:val="af6"/>
          <w:i w:val="0"/>
          <w:color w:val="000000"/>
        </w:rPr>
        <w:t xml:space="preserve">’ ответил: “Когда сборщик начинал собирать </w:t>
      </w:r>
      <w:proofErr w:type="spellStart"/>
      <w:r w:rsidRPr="00553D90">
        <w:rPr>
          <w:rStyle w:val="af6"/>
          <w:i w:val="0"/>
          <w:color w:val="000000"/>
        </w:rPr>
        <w:t>Фитр</w:t>
      </w:r>
      <w:proofErr w:type="spellEnd"/>
      <w:r w:rsidRPr="00553D90">
        <w:rPr>
          <w:rStyle w:val="af6"/>
          <w:i w:val="0"/>
          <w:color w:val="000000"/>
        </w:rPr>
        <w:t xml:space="preserve">”. Его спросили: “А когда сборщик начинал собирать </w:t>
      </w:r>
      <w:proofErr w:type="spellStart"/>
      <w:r w:rsidRPr="00553D90">
        <w:rPr>
          <w:rStyle w:val="af6"/>
          <w:i w:val="0"/>
          <w:color w:val="000000"/>
        </w:rPr>
        <w:t>Фитр</w:t>
      </w:r>
      <w:proofErr w:type="spellEnd"/>
      <w:r w:rsidRPr="00553D90">
        <w:rPr>
          <w:rStyle w:val="af6"/>
          <w:i w:val="0"/>
          <w:color w:val="000000"/>
        </w:rPr>
        <w:t>?” Он ответил: “За день-два до праздника”.</w:t>
      </w:r>
      <w:r w:rsidRPr="00553D90">
        <w:rPr>
          <w:color w:val="000000"/>
        </w:rPr>
        <w:t xml:space="preserve"> Ибн </w:t>
      </w:r>
      <w:proofErr w:type="spellStart"/>
      <w:r w:rsidRPr="00553D90">
        <w:rPr>
          <w:color w:val="000000"/>
        </w:rPr>
        <w:t>Хузайма</w:t>
      </w:r>
      <w:proofErr w:type="spellEnd"/>
      <w:r w:rsidRPr="00553D90">
        <w:rPr>
          <w:color w:val="000000"/>
        </w:rPr>
        <w:t xml:space="preserve"> 4/83.</w:t>
      </w:r>
      <w:r w:rsidRPr="00553D90">
        <w:rPr>
          <w:color w:val="000000"/>
        </w:rPr>
        <w:br/>
        <w:t xml:space="preserve">Однако важно отметить, что </w:t>
      </w:r>
      <w:proofErr w:type="spellStart"/>
      <w:r w:rsidRPr="00553D90">
        <w:rPr>
          <w:color w:val="000000"/>
        </w:rPr>
        <w:t>закят</w:t>
      </w:r>
      <w:proofErr w:type="spellEnd"/>
      <w:r w:rsidRPr="00553D90">
        <w:rPr>
          <w:color w:val="000000"/>
        </w:rPr>
        <w:t xml:space="preserve"> аль-</w:t>
      </w:r>
      <w:proofErr w:type="spellStart"/>
      <w:r w:rsidRPr="00553D90">
        <w:rPr>
          <w:color w:val="000000"/>
        </w:rPr>
        <w:t>Фитр</w:t>
      </w:r>
      <w:proofErr w:type="spellEnd"/>
      <w:r w:rsidRPr="00553D90">
        <w:rPr>
          <w:color w:val="000000"/>
        </w:rPr>
        <w:t xml:space="preserve"> не засчитывается, если отдан после праздничной молитвы, как сказал Ибн ‘Аббас: </w:t>
      </w:r>
      <w:r w:rsidRPr="00553D90">
        <w:rPr>
          <w:rStyle w:val="af6"/>
          <w:i w:val="0"/>
          <w:color w:val="000000"/>
        </w:rPr>
        <w:t>“А кто выплатил его после молитвы, в таком случае он рассматривается только как обычная милостыня</w:t>
      </w:r>
      <w:proofErr w:type="gramStart"/>
      <w:r w:rsidRPr="00553D90">
        <w:rPr>
          <w:rStyle w:val="af6"/>
          <w:i w:val="0"/>
          <w:color w:val="000000"/>
        </w:rPr>
        <w:t>”</w:t>
      </w:r>
      <w:r w:rsidRPr="00553D90">
        <w:rPr>
          <w:color w:val="000000"/>
        </w:rPr>
        <w:t>.</w:t>
      </w:r>
      <w:r w:rsidRPr="00553D90">
        <w:rPr>
          <w:color w:val="000000"/>
        </w:rPr>
        <w:br/>
        <w:t>Ученые</w:t>
      </w:r>
      <w:proofErr w:type="gramEnd"/>
      <w:r w:rsidRPr="00553D90">
        <w:rPr>
          <w:color w:val="000000"/>
        </w:rPr>
        <w:t xml:space="preserve"> Постоянного комитета сказали:</w:t>
      </w:r>
      <w:r w:rsidRPr="00553D90">
        <w:rPr>
          <w:rStyle w:val="af6"/>
          <w:i w:val="0"/>
          <w:color w:val="000000"/>
        </w:rPr>
        <w:t xml:space="preserve"> “Тот, кто не выплатил </w:t>
      </w:r>
      <w:proofErr w:type="spellStart"/>
      <w:r w:rsidRPr="00553D90">
        <w:rPr>
          <w:rStyle w:val="af6"/>
          <w:i w:val="0"/>
          <w:color w:val="000000"/>
        </w:rPr>
        <w:t>Фитр</w:t>
      </w:r>
      <w:proofErr w:type="spellEnd"/>
      <w:r w:rsidRPr="00553D90">
        <w:rPr>
          <w:rStyle w:val="af6"/>
          <w:i w:val="0"/>
          <w:color w:val="000000"/>
        </w:rPr>
        <w:t xml:space="preserve"> своевременно, совершил грех! Он обязан принести покаяние за задержку выплаты </w:t>
      </w:r>
      <w:proofErr w:type="spellStart"/>
      <w:r w:rsidRPr="00553D90">
        <w:rPr>
          <w:rStyle w:val="af6"/>
          <w:i w:val="0"/>
          <w:color w:val="000000"/>
        </w:rPr>
        <w:t>Фитра</w:t>
      </w:r>
      <w:proofErr w:type="spellEnd"/>
      <w:r w:rsidRPr="00553D90">
        <w:rPr>
          <w:rStyle w:val="af6"/>
          <w:i w:val="0"/>
          <w:color w:val="000000"/>
        </w:rPr>
        <w:t xml:space="preserve"> и все равно дать его беднякам</w:t>
      </w:r>
      <w:r w:rsidRPr="00553D90">
        <w:rPr>
          <w:color w:val="000000"/>
        </w:rPr>
        <w:t>”. См. “</w:t>
      </w:r>
      <w:proofErr w:type="spellStart"/>
      <w:r w:rsidRPr="00553D90">
        <w:rPr>
          <w:color w:val="000000"/>
        </w:rPr>
        <w:t>Фатауа</w:t>
      </w:r>
      <w:proofErr w:type="spellEnd"/>
      <w:r w:rsidRPr="00553D90">
        <w:rPr>
          <w:color w:val="000000"/>
        </w:rPr>
        <w:t xml:space="preserve"> аль-</w:t>
      </w:r>
      <w:proofErr w:type="spellStart"/>
      <w:r w:rsidRPr="00553D90">
        <w:rPr>
          <w:color w:val="000000"/>
        </w:rPr>
        <w:t>Ляджна</w:t>
      </w:r>
      <w:proofErr w:type="spellEnd"/>
      <w:r w:rsidRPr="00553D90">
        <w:rPr>
          <w:color w:val="000000"/>
        </w:rPr>
        <w:t>” 9/369. Исключением является тот, кто не знал об этом.</w:t>
      </w:r>
      <w:r w:rsidRPr="00553D90">
        <w:rPr>
          <w:color w:val="000000"/>
        </w:rPr>
        <w:br/>
      </w:r>
      <w:r w:rsidRPr="00553D90">
        <w:rPr>
          <w:color w:val="000000"/>
        </w:rPr>
        <w:lastRenderedPageBreak/>
        <w:t xml:space="preserve">Выплата </w:t>
      </w:r>
      <w:proofErr w:type="spellStart"/>
      <w:r w:rsidRPr="00553D90">
        <w:rPr>
          <w:color w:val="000000"/>
        </w:rPr>
        <w:t>закята</w:t>
      </w:r>
      <w:proofErr w:type="spellEnd"/>
      <w:r w:rsidRPr="00553D90">
        <w:rPr>
          <w:color w:val="000000"/>
        </w:rPr>
        <w:t xml:space="preserve"> аль-</w:t>
      </w:r>
      <w:proofErr w:type="spellStart"/>
      <w:r w:rsidRPr="00553D90">
        <w:rPr>
          <w:color w:val="000000"/>
        </w:rPr>
        <w:t>Фитр</w:t>
      </w:r>
      <w:proofErr w:type="spellEnd"/>
      <w:r w:rsidRPr="00553D90">
        <w:rPr>
          <w:color w:val="000000"/>
        </w:rPr>
        <w:t xml:space="preserve"> засчитывается лишь тогда, когда отдана бедняку. Она должна дойти до него или до доверенного лица, собирающего </w:t>
      </w:r>
      <w:proofErr w:type="spellStart"/>
      <w:r w:rsidRPr="00553D90">
        <w:rPr>
          <w:color w:val="000000"/>
        </w:rPr>
        <w:t>Фитр</w:t>
      </w:r>
      <w:proofErr w:type="spellEnd"/>
      <w:r w:rsidRPr="00553D90">
        <w:rPr>
          <w:color w:val="000000"/>
        </w:rPr>
        <w:t xml:space="preserve">, своевременно. Бедный человек может доверить другому лицу, собирать выплачиваемый ему </w:t>
      </w:r>
      <w:proofErr w:type="spellStart"/>
      <w:r w:rsidRPr="00553D90">
        <w:rPr>
          <w:color w:val="000000"/>
        </w:rPr>
        <w:t>закят</w:t>
      </w:r>
      <w:proofErr w:type="spellEnd"/>
      <w:r w:rsidRPr="00553D90">
        <w:rPr>
          <w:color w:val="000000"/>
        </w:rPr>
        <w:t xml:space="preserve">. Своевременное поступление </w:t>
      </w:r>
      <w:proofErr w:type="spellStart"/>
      <w:r w:rsidRPr="00553D90">
        <w:rPr>
          <w:color w:val="000000"/>
        </w:rPr>
        <w:t>закята</w:t>
      </w:r>
      <w:proofErr w:type="spellEnd"/>
      <w:r w:rsidRPr="00553D90">
        <w:rPr>
          <w:color w:val="000000"/>
        </w:rPr>
        <w:t xml:space="preserve"> к доверенному лицу означает его получение бедным человеком.</w:t>
      </w:r>
      <w:r w:rsidRPr="00553D90">
        <w:rPr>
          <w:color w:val="000000"/>
        </w:rPr>
        <w:br/>
        <w:t xml:space="preserve">Однако ученые сошлись на том, </w:t>
      </w:r>
      <w:proofErr w:type="gramStart"/>
      <w:r w:rsidRPr="00553D90">
        <w:rPr>
          <w:color w:val="000000"/>
        </w:rPr>
        <w:t>что</w:t>
      </w:r>
      <w:proofErr w:type="gramEnd"/>
      <w:r w:rsidRPr="00553D90">
        <w:rPr>
          <w:color w:val="000000"/>
        </w:rPr>
        <w:t xml:space="preserve"> если человек не успел или забыл выплатить </w:t>
      </w:r>
      <w:proofErr w:type="spellStart"/>
      <w:r w:rsidRPr="00553D90">
        <w:rPr>
          <w:color w:val="000000"/>
        </w:rPr>
        <w:t>закят</w:t>
      </w:r>
      <w:proofErr w:type="spellEnd"/>
      <w:r w:rsidRPr="00553D90">
        <w:rPr>
          <w:color w:val="000000"/>
        </w:rPr>
        <w:t xml:space="preserve"> аль-</w:t>
      </w:r>
      <w:proofErr w:type="spellStart"/>
      <w:r w:rsidRPr="00553D90">
        <w:rPr>
          <w:color w:val="000000"/>
        </w:rPr>
        <w:t>Фитр</w:t>
      </w:r>
      <w:proofErr w:type="spellEnd"/>
      <w:r w:rsidRPr="00553D90">
        <w:rPr>
          <w:color w:val="000000"/>
        </w:rPr>
        <w:t xml:space="preserve"> до праздничной молитвы, он становится долгом, выплата которой все равно остается обязательной. См. “аль-</w:t>
      </w:r>
      <w:proofErr w:type="spellStart"/>
      <w:r w:rsidRPr="00553D90">
        <w:rPr>
          <w:color w:val="000000"/>
        </w:rPr>
        <w:t>Мугъни</w:t>
      </w:r>
      <w:proofErr w:type="spellEnd"/>
      <w:r w:rsidRPr="00553D90">
        <w:rPr>
          <w:color w:val="000000"/>
        </w:rPr>
        <w:t>” 2/458, “</w:t>
      </w:r>
      <w:proofErr w:type="spellStart"/>
      <w:r w:rsidRPr="00553D90">
        <w:rPr>
          <w:color w:val="000000"/>
        </w:rPr>
        <w:t>Маусу’атуль-фикъхия</w:t>
      </w:r>
      <w:proofErr w:type="spellEnd"/>
      <w:r w:rsidRPr="00553D90">
        <w:rPr>
          <w:color w:val="000000"/>
        </w:rPr>
        <w:t>” 41/43.</w:t>
      </w:r>
      <w:r w:rsidRPr="00553D90">
        <w:rPr>
          <w:color w:val="000000"/>
        </w:rPr>
        <w:br/>
      </w:r>
      <w:r w:rsidRPr="00553D90">
        <w:rPr>
          <w:rStyle w:val="af4"/>
          <w:color w:val="000000"/>
        </w:rPr>
        <w:t>Спросили</w:t>
      </w:r>
      <w:r w:rsidRPr="00553D90">
        <w:rPr>
          <w:color w:val="000000"/>
        </w:rPr>
        <w:t xml:space="preserve"> шейха </w:t>
      </w:r>
      <w:proofErr w:type="gramStart"/>
      <w:r w:rsidRPr="00553D90">
        <w:rPr>
          <w:color w:val="000000"/>
        </w:rPr>
        <w:t>Ибн</w:t>
      </w:r>
      <w:proofErr w:type="gramEnd"/>
      <w:r w:rsidRPr="00553D90">
        <w:rPr>
          <w:color w:val="000000"/>
        </w:rPr>
        <w:t xml:space="preserve"> ‘</w:t>
      </w:r>
      <w:proofErr w:type="spellStart"/>
      <w:r w:rsidRPr="00553D90">
        <w:rPr>
          <w:color w:val="000000"/>
        </w:rPr>
        <w:t>Усаймина</w:t>
      </w:r>
      <w:proofErr w:type="spellEnd"/>
      <w:r w:rsidRPr="00553D90">
        <w:rPr>
          <w:color w:val="000000"/>
        </w:rPr>
        <w:t>: </w:t>
      </w:r>
      <w:r w:rsidRPr="00553D90">
        <w:rPr>
          <w:rStyle w:val="af6"/>
          <w:i w:val="0"/>
          <w:color w:val="000000"/>
        </w:rPr>
        <w:t xml:space="preserve">«Я выплатил </w:t>
      </w:r>
      <w:proofErr w:type="spellStart"/>
      <w:r w:rsidRPr="00553D90">
        <w:rPr>
          <w:rStyle w:val="af6"/>
          <w:i w:val="0"/>
          <w:color w:val="000000"/>
        </w:rPr>
        <w:t>закят</w:t>
      </w:r>
      <w:proofErr w:type="spellEnd"/>
      <w:r w:rsidRPr="00553D90">
        <w:rPr>
          <w:rStyle w:val="af6"/>
          <w:i w:val="0"/>
          <w:color w:val="000000"/>
        </w:rPr>
        <w:t xml:space="preserve"> аль-</w:t>
      </w:r>
      <w:proofErr w:type="spellStart"/>
      <w:r w:rsidRPr="00553D90">
        <w:rPr>
          <w:rStyle w:val="af6"/>
          <w:i w:val="0"/>
          <w:color w:val="000000"/>
        </w:rPr>
        <w:t>Фитр</w:t>
      </w:r>
      <w:proofErr w:type="spellEnd"/>
      <w:r w:rsidRPr="00553D90">
        <w:rPr>
          <w:rStyle w:val="af6"/>
          <w:i w:val="0"/>
          <w:color w:val="000000"/>
        </w:rPr>
        <w:t xml:space="preserve">, когда был в Египте в начале Рамадана, но теперь я в нахожусь в Мекке. Является ли для меня обязательным опять выплатить </w:t>
      </w:r>
      <w:proofErr w:type="spellStart"/>
      <w:r w:rsidRPr="00553D90">
        <w:rPr>
          <w:rStyle w:val="af6"/>
          <w:i w:val="0"/>
          <w:color w:val="000000"/>
        </w:rPr>
        <w:t>Фитр</w:t>
      </w:r>
      <w:proofErr w:type="spellEnd"/>
      <w:r w:rsidRPr="00553D90">
        <w:rPr>
          <w:rStyle w:val="af6"/>
          <w:i w:val="0"/>
          <w:color w:val="000000"/>
        </w:rPr>
        <w:t>?» </w:t>
      </w:r>
      <w:r w:rsidRPr="00553D90">
        <w:rPr>
          <w:rStyle w:val="af4"/>
          <w:iCs/>
          <w:color w:val="000000"/>
        </w:rPr>
        <w:t>Шейх ответил: </w:t>
      </w:r>
      <w:r w:rsidRPr="00553D90">
        <w:rPr>
          <w:rStyle w:val="af6"/>
          <w:i w:val="0"/>
          <w:color w:val="000000"/>
        </w:rPr>
        <w:t xml:space="preserve">“Да, ты обязан выплатить </w:t>
      </w:r>
      <w:proofErr w:type="spellStart"/>
      <w:r w:rsidRPr="00553D90">
        <w:rPr>
          <w:rStyle w:val="af6"/>
          <w:i w:val="0"/>
          <w:color w:val="000000"/>
        </w:rPr>
        <w:t>Фитр</w:t>
      </w:r>
      <w:proofErr w:type="spellEnd"/>
      <w:r w:rsidRPr="00553D90">
        <w:rPr>
          <w:rStyle w:val="af6"/>
          <w:i w:val="0"/>
          <w:color w:val="000000"/>
        </w:rPr>
        <w:t xml:space="preserve">, поскольку выплатил его преждевременно! Вещь связана с причиной, а причиной </w:t>
      </w:r>
      <w:proofErr w:type="spellStart"/>
      <w:r w:rsidRPr="00553D90">
        <w:rPr>
          <w:rStyle w:val="af6"/>
          <w:i w:val="0"/>
          <w:color w:val="000000"/>
        </w:rPr>
        <w:t>Фитра</w:t>
      </w:r>
      <w:proofErr w:type="spellEnd"/>
      <w:r w:rsidRPr="00553D90">
        <w:rPr>
          <w:rStyle w:val="af6"/>
          <w:i w:val="0"/>
          <w:color w:val="000000"/>
        </w:rPr>
        <w:t xml:space="preserve"> является день Разговения и это время является временем данного </w:t>
      </w:r>
      <w:proofErr w:type="spellStart"/>
      <w:r w:rsidRPr="00553D90">
        <w:rPr>
          <w:rStyle w:val="af6"/>
          <w:i w:val="0"/>
          <w:color w:val="000000"/>
        </w:rPr>
        <w:t>закята</w:t>
      </w:r>
      <w:proofErr w:type="spellEnd"/>
      <w:r w:rsidRPr="00553D90">
        <w:rPr>
          <w:rStyle w:val="af6"/>
          <w:i w:val="0"/>
          <w:color w:val="000000"/>
        </w:rPr>
        <w:t xml:space="preserve">. Хорошо известно, что день Разговения наступает только в конце Рамадана, и не выплачивается </w:t>
      </w:r>
      <w:proofErr w:type="spellStart"/>
      <w:r w:rsidRPr="00553D90">
        <w:rPr>
          <w:rStyle w:val="af6"/>
          <w:i w:val="0"/>
          <w:color w:val="000000"/>
        </w:rPr>
        <w:t>Фитр</w:t>
      </w:r>
      <w:proofErr w:type="spellEnd"/>
      <w:r w:rsidRPr="00553D90">
        <w:rPr>
          <w:rStyle w:val="af6"/>
          <w:i w:val="0"/>
          <w:color w:val="000000"/>
        </w:rPr>
        <w:t xml:space="preserve">, кроме как после захода солнца последнего дня Рамадана. Однако есть облегчение в дозволенности выплаты </w:t>
      </w:r>
      <w:proofErr w:type="spellStart"/>
      <w:r w:rsidRPr="00553D90">
        <w:rPr>
          <w:rStyle w:val="af6"/>
          <w:i w:val="0"/>
          <w:color w:val="000000"/>
        </w:rPr>
        <w:t>Фитра</w:t>
      </w:r>
      <w:proofErr w:type="spellEnd"/>
      <w:r w:rsidRPr="00553D90">
        <w:rPr>
          <w:rStyle w:val="af6"/>
          <w:i w:val="0"/>
          <w:color w:val="000000"/>
        </w:rPr>
        <w:t xml:space="preserve"> за день-два до праздничной молитвы, и это только облегчение, поскольку истинное время этого </w:t>
      </w:r>
      <w:proofErr w:type="spellStart"/>
      <w:r w:rsidRPr="00553D90">
        <w:rPr>
          <w:rStyle w:val="af6"/>
          <w:i w:val="0"/>
          <w:color w:val="000000"/>
        </w:rPr>
        <w:t>закята</w:t>
      </w:r>
      <w:proofErr w:type="spellEnd"/>
      <w:r w:rsidRPr="00553D90">
        <w:rPr>
          <w:rStyle w:val="af6"/>
          <w:i w:val="0"/>
          <w:color w:val="000000"/>
        </w:rPr>
        <w:t xml:space="preserve"> начинается с вечера последнего дня Рамадана и длится до праздничной молитвы. А если есть возможность, лучше всего выплатить </w:t>
      </w:r>
      <w:proofErr w:type="spellStart"/>
      <w:r w:rsidRPr="00553D90">
        <w:rPr>
          <w:rStyle w:val="af6"/>
          <w:i w:val="0"/>
          <w:color w:val="000000"/>
        </w:rPr>
        <w:t>Фитр</w:t>
      </w:r>
      <w:proofErr w:type="spellEnd"/>
      <w:r w:rsidRPr="00553D90">
        <w:rPr>
          <w:rStyle w:val="af6"/>
          <w:i w:val="0"/>
          <w:color w:val="000000"/>
        </w:rPr>
        <w:t xml:space="preserve"> утром до праздничной молитвы”</w:t>
      </w:r>
      <w:r w:rsidRPr="00553D90">
        <w:rPr>
          <w:color w:val="000000"/>
        </w:rPr>
        <w:t>. См. “</w:t>
      </w:r>
      <w:proofErr w:type="spellStart"/>
      <w:r w:rsidRPr="00553D90">
        <w:rPr>
          <w:color w:val="000000"/>
        </w:rPr>
        <w:t>Фатауа</w:t>
      </w:r>
      <w:proofErr w:type="spellEnd"/>
      <w:r w:rsidRPr="00553D90">
        <w:rPr>
          <w:color w:val="000000"/>
        </w:rPr>
        <w:t xml:space="preserve"> Ибн ‘</w:t>
      </w:r>
      <w:proofErr w:type="spellStart"/>
      <w:r w:rsidRPr="00553D90">
        <w:rPr>
          <w:color w:val="000000"/>
        </w:rPr>
        <w:t>Усаймин</w:t>
      </w:r>
      <w:proofErr w:type="spellEnd"/>
      <w:r w:rsidRPr="00553D90">
        <w:rPr>
          <w:color w:val="000000"/>
        </w:rPr>
        <w:t>” 18/180.</w:t>
      </w:r>
    </w:p>
    <w:p w:rsidR="00553D90" w:rsidRPr="00553D90" w:rsidRDefault="00553D90" w:rsidP="00553D90">
      <w:pPr>
        <w:pStyle w:val="paragraph"/>
        <w:shd w:val="clear" w:color="auto" w:fill="FFFFFF"/>
        <w:spacing w:before="180" w:beforeAutospacing="0" w:after="0" w:afterAutospacing="0"/>
        <w:jc w:val="both"/>
        <w:rPr>
          <w:color w:val="000000"/>
        </w:rPr>
      </w:pPr>
      <w:r w:rsidRPr="00553D90">
        <w:rPr>
          <w:rStyle w:val="af4"/>
          <w:iCs/>
          <w:color w:val="000000"/>
        </w:rPr>
        <w:t>Размеры заката</w:t>
      </w:r>
    </w:p>
    <w:p w:rsidR="00553D90" w:rsidRPr="00553D90" w:rsidRDefault="00553D90" w:rsidP="00553D90">
      <w:pPr>
        <w:pStyle w:val="paragraph"/>
        <w:shd w:val="clear" w:color="auto" w:fill="FFFFFF"/>
        <w:spacing w:before="180" w:beforeAutospacing="0" w:after="0" w:afterAutospacing="0"/>
        <w:jc w:val="both"/>
        <w:rPr>
          <w:color w:val="000000"/>
        </w:rPr>
      </w:pPr>
      <w:r w:rsidRPr="00553D90">
        <w:rPr>
          <w:color w:val="000000"/>
        </w:rPr>
        <w:t xml:space="preserve">На счет размера </w:t>
      </w:r>
      <w:proofErr w:type="spellStart"/>
      <w:r w:rsidRPr="00553D90">
        <w:rPr>
          <w:color w:val="000000"/>
        </w:rPr>
        <w:t>закята</w:t>
      </w:r>
      <w:proofErr w:type="spellEnd"/>
      <w:r w:rsidRPr="00553D90">
        <w:rPr>
          <w:color w:val="000000"/>
        </w:rPr>
        <w:t xml:space="preserve"> аль-</w:t>
      </w:r>
      <w:proofErr w:type="spellStart"/>
      <w:r w:rsidRPr="00553D90">
        <w:rPr>
          <w:color w:val="000000"/>
        </w:rPr>
        <w:t>Фитр</w:t>
      </w:r>
      <w:proofErr w:type="spellEnd"/>
      <w:r w:rsidRPr="00553D90">
        <w:rPr>
          <w:color w:val="000000"/>
        </w:rPr>
        <w:t xml:space="preserve"> есть небольшие разногласия среди ученых. Разногласия не в размере, размер то его установлен – один </w:t>
      </w:r>
      <w:proofErr w:type="spellStart"/>
      <w:r w:rsidRPr="00553D90">
        <w:rPr>
          <w:color w:val="000000"/>
        </w:rPr>
        <w:t>са</w:t>
      </w:r>
      <w:proofErr w:type="spellEnd"/>
      <w:r w:rsidRPr="00553D90">
        <w:rPr>
          <w:color w:val="000000"/>
        </w:rPr>
        <w:t xml:space="preserve">’ продуктов питания. Разногласия в весе этого </w:t>
      </w:r>
      <w:proofErr w:type="spellStart"/>
      <w:r w:rsidRPr="00553D90">
        <w:rPr>
          <w:color w:val="000000"/>
        </w:rPr>
        <w:t>са</w:t>
      </w:r>
      <w:proofErr w:type="spellEnd"/>
      <w:proofErr w:type="gramStart"/>
      <w:r w:rsidRPr="00553D90">
        <w:rPr>
          <w:color w:val="000000"/>
        </w:rPr>
        <w:t>’.</w:t>
      </w:r>
      <w:r w:rsidRPr="00553D90">
        <w:rPr>
          <w:color w:val="000000"/>
        </w:rPr>
        <w:br/>
        <w:t>Так</w:t>
      </w:r>
      <w:proofErr w:type="gramEnd"/>
      <w:r w:rsidRPr="00553D90">
        <w:rPr>
          <w:color w:val="000000"/>
        </w:rPr>
        <w:t xml:space="preserve"> например шейх Ибн Баз говорил, что это примерно 3 кг продуктов. См. “</w:t>
      </w:r>
      <w:proofErr w:type="spellStart"/>
      <w:r w:rsidRPr="00553D90">
        <w:rPr>
          <w:color w:val="000000"/>
        </w:rPr>
        <w:t>Фатауа</w:t>
      </w:r>
      <w:proofErr w:type="spellEnd"/>
      <w:r w:rsidRPr="00553D90">
        <w:rPr>
          <w:color w:val="000000"/>
        </w:rPr>
        <w:t xml:space="preserve"> Ибн Баз” 14/200.</w:t>
      </w:r>
      <w:r w:rsidRPr="00553D90">
        <w:rPr>
          <w:color w:val="000000"/>
        </w:rPr>
        <w:br/>
        <w:t>Также о 3 кг говорили и ученые Постоянного комитета. См. “</w:t>
      </w:r>
      <w:proofErr w:type="spellStart"/>
      <w:r w:rsidRPr="00553D90">
        <w:rPr>
          <w:color w:val="000000"/>
        </w:rPr>
        <w:t>Фатауа</w:t>
      </w:r>
      <w:proofErr w:type="spellEnd"/>
      <w:r w:rsidRPr="00553D90">
        <w:rPr>
          <w:color w:val="000000"/>
        </w:rPr>
        <w:t xml:space="preserve"> аль-</w:t>
      </w:r>
      <w:proofErr w:type="spellStart"/>
      <w:r w:rsidRPr="00553D90">
        <w:rPr>
          <w:color w:val="000000"/>
        </w:rPr>
        <w:t>Ляджна</w:t>
      </w:r>
      <w:proofErr w:type="spellEnd"/>
      <w:r w:rsidRPr="00553D90">
        <w:rPr>
          <w:color w:val="000000"/>
        </w:rPr>
        <w:t>” 9/371.</w:t>
      </w:r>
      <w:r w:rsidRPr="00553D90">
        <w:rPr>
          <w:color w:val="000000"/>
        </w:rPr>
        <w:br/>
        <w:t xml:space="preserve">Что касается Ибн </w:t>
      </w:r>
      <w:proofErr w:type="spellStart"/>
      <w:r w:rsidRPr="00553D90">
        <w:rPr>
          <w:color w:val="000000"/>
        </w:rPr>
        <w:t>Усаймина</w:t>
      </w:r>
      <w:proofErr w:type="spellEnd"/>
      <w:r w:rsidRPr="00553D90">
        <w:rPr>
          <w:color w:val="000000"/>
        </w:rPr>
        <w:t xml:space="preserve">, то он сказал, что один </w:t>
      </w:r>
      <w:proofErr w:type="spellStart"/>
      <w:r w:rsidRPr="00553D90">
        <w:rPr>
          <w:color w:val="000000"/>
        </w:rPr>
        <w:t>Са</w:t>
      </w:r>
      <w:proofErr w:type="spellEnd"/>
      <w:r w:rsidRPr="00553D90">
        <w:rPr>
          <w:color w:val="000000"/>
        </w:rPr>
        <w:t>’ риса равен 2100кг. См. “</w:t>
      </w:r>
      <w:proofErr w:type="spellStart"/>
      <w:r w:rsidRPr="00553D90">
        <w:rPr>
          <w:color w:val="000000"/>
        </w:rPr>
        <w:t>Фатауа</w:t>
      </w:r>
      <w:proofErr w:type="spellEnd"/>
      <w:r w:rsidRPr="00553D90">
        <w:rPr>
          <w:color w:val="000000"/>
        </w:rPr>
        <w:t xml:space="preserve"> аз-</w:t>
      </w:r>
      <w:proofErr w:type="spellStart"/>
      <w:r w:rsidRPr="00553D90">
        <w:rPr>
          <w:color w:val="000000"/>
        </w:rPr>
        <w:t>закят</w:t>
      </w:r>
      <w:proofErr w:type="spellEnd"/>
      <w:r w:rsidRPr="00553D90">
        <w:rPr>
          <w:color w:val="000000"/>
        </w:rPr>
        <w:t>” 276.</w:t>
      </w:r>
      <w:r w:rsidRPr="00553D90">
        <w:rPr>
          <w:color w:val="000000"/>
        </w:rPr>
        <w:br/>
        <w:t xml:space="preserve">Но также шейх Ибн </w:t>
      </w:r>
      <w:proofErr w:type="spellStart"/>
      <w:r w:rsidRPr="00553D90">
        <w:rPr>
          <w:color w:val="000000"/>
        </w:rPr>
        <w:t>Усаймин</w:t>
      </w:r>
      <w:proofErr w:type="spellEnd"/>
      <w:r w:rsidRPr="00553D90">
        <w:rPr>
          <w:color w:val="000000"/>
        </w:rPr>
        <w:t xml:space="preserve"> говорил, что пророческий </w:t>
      </w:r>
      <w:proofErr w:type="spellStart"/>
      <w:r w:rsidRPr="00553D90">
        <w:rPr>
          <w:color w:val="000000"/>
        </w:rPr>
        <w:t>Са</w:t>
      </w:r>
      <w:proofErr w:type="spellEnd"/>
      <w:r w:rsidRPr="00553D90">
        <w:rPr>
          <w:color w:val="000000"/>
        </w:rPr>
        <w:t xml:space="preserve">’ в виде веса приравнивается 2 кг и 40 граммам пшеницы. Следует взять посуда, в которую помещается 2,040 кг пшеницы и по ней отмерять все остальное, что это и есть пророческий </w:t>
      </w:r>
      <w:proofErr w:type="spellStart"/>
      <w:r w:rsidRPr="00553D90">
        <w:rPr>
          <w:color w:val="000000"/>
        </w:rPr>
        <w:t>Са</w:t>
      </w:r>
      <w:proofErr w:type="spellEnd"/>
      <w:r w:rsidRPr="00553D90">
        <w:rPr>
          <w:color w:val="000000"/>
        </w:rPr>
        <w:t>’. См. “</w:t>
      </w:r>
      <w:proofErr w:type="spellStart"/>
      <w:r w:rsidRPr="00553D90">
        <w:rPr>
          <w:color w:val="000000"/>
        </w:rPr>
        <w:t>Шарх</w:t>
      </w:r>
      <w:proofErr w:type="spellEnd"/>
      <w:r w:rsidRPr="00553D90">
        <w:rPr>
          <w:color w:val="000000"/>
        </w:rPr>
        <w:t xml:space="preserve"> аль-</w:t>
      </w:r>
      <w:proofErr w:type="spellStart"/>
      <w:r w:rsidRPr="00553D90">
        <w:rPr>
          <w:color w:val="000000"/>
        </w:rPr>
        <w:t>мумти</w:t>
      </w:r>
      <w:proofErr w:type="spellEnd"/>
      <w:r w:rsidRPr="00553D90">
        <w:rPr>
          <w:color w:val="000000"/>
        </w:rPr>
        <w:t>'” 6/22.</w:t>
      </w:r>
      <w:r w:rsidRPr="00553D90">
        <w:rPr>
          <w:color w:val="000000"/>
        </w:rPr>
        <w:br/>
        <w:t>Причина такого расхождения веса вероятно в том, что сыпучие продукты отличаются от местности к местности в плане своего веса, где-то они сухие, и следственно легче, а где то свежие и следственно тяжелее и т.п.</w:t>
      </w:r>
      <w:r w:rsidRPr="00553D90">
        <w:rPr>
          <w:color w:val="000000"/>
        </w:rPr>
        <w:br/>
        <w:t xml:space="preserve">Вот меры некоторых </w:t>
      </w:r>
      <w:proofErr w:type="gramStart"/>
      <w:r w:rsidRPr="00553D90">
        <w:rPr>
          <w:color w:val="000000"/>
        </w:rPr>
        <w:t>продуктов:</w:t>
      </w:r>
      <w:r w:rsidRPr="00553D90">
        <w:rPr>
          <w:color w:val="000000"/>
        </w:rPr>
        <w:br/>
        <w:t>Пшеница</w:t>
      </w:r>
      <w:proofErr w:type="gramEnd"/>
      <w:r w:rsidRPr="00553D90">
        <w:rPr>
          <w:color w:val="000000"/>
        </w:rPr>
        <w:t xml:space="preserve"> – 2,200</w:t>
      </w:r>
      <w:r w:rsidRPr="00553D90">
        <w:rPr>
          <w:color w:val="000000"/>
        </w:rPr>
        <w:br/>
        <w:t>Ячмень – 2,100</w:t>
      </w:r>
      <w:r w:rsidRPr="00553D90">
        <w:rPr>
          <w:color w:val="000000"/>
        </w:rPr>
        <w:br/>
        <w:t>Мука 2,075</w:t>
      </w:r>
      <w:r w:rsidRPr="00553D90">
        <w:rPr>
          <w:color w:val="000000"/>
        </w:rPr>
        <w:br/>
        <w:t>Рис 2,675</w:t>
      </w:r>
      <w:r w:rsidRPr="00553D90">
        <w:rPr>
          <w:color w:val="000000"/>
        </w:rPr>
        <w:br/>
        <w:t>Изюм 2,425</w:t>
      </w:r>
      <w:r w:rsidRPr="00553D90">
        <w:rPr>
          <w:color w:val="000000"/>
        </w:rPr>
        <w:br/>
        <w:t>Финик 1,800</w:t>
      </w:r>
      <w:r w:rsidRPr="00553D90">
        <w:rPr>
          <w:color w:val="000000"/>
        </w:rPr>
        <w:br/>
      </w:r>
      <w:proofErr w:type="spellStart"/>
      <w:r w:rsidRPr="00553D90">
        <w:rPr>
          <w:color w:val="000000"/>
        </w:rPr>
        <w:t>Уа-Ллаху</w:t>
      </w:r>
      <w:proofErr w:type="spellEnd"/>
      <w:r w:rsidRPr="00553D90">
        <w:rPr>
          <w:color w:val="000000"/>
        </w:rPr>
        <w:t xml:space="preserve"> </w:t>
      </w:r>
      <w:proofErr w:type="spellStart"/>
      <w:r w:rsidRPr="00553D90">
        <w:rPr>
          <w:color w:val="000000"/>
        </w:rPr>
        <w:t>а’лям</w:t>
      </w:r>
      <w:proofErr w:type="spellEnd"/>
      <w:r w:rsidRPr="00553D90">
        <w:rPr>
          <w:color w:val="000000"/>
        </w:rPr>
        <w:t>.</w:t>
      </w:r>
    </w:p>
    <w:p w:rsidR="00553D90" w:rsidRPr="00553D90" w:rsidRDefault="00553D90" w:rsidP="00553D90">
      <w:pPr>
        <w:pStyle w:val="af2"/>
        <w:shd w:val="clear" w:color="auto" w:fill="FFFFFF"/>
        <w:spacing w:before="0" w:beforeAutospacing="0" w:after="345" w:afterAutospacing="0" w:line="345" w:lineRule="atLeast"/>
        <w:jc w:val="both"/>
        <w:rPr>
          <w:b/>
          <w:color w:val="000000" w:themeColor="text1"/>
        </w:rPr>
      </w:pPr>
    </w:p>
    <w:p w:rsidR="00A25865" w:rsidRDefault="00E823FB" w:rsidP="00553D90">
      <w:pPr>
        <w:spacing w:after="0" w:line="240" w:lineRule="auto"/>
        <w:rPr>
          <w:rFonts w:ascii="Times New Roman" w:hAnsi="Times New Roman" w:cs="Times New Roman"/>
          <w:b/>
          <w:sz w:val="24"/>
          <w:szCs w:val="24"/>
        </w:rPr>
      </w:pPr>
      <w:r>
        <w:rPr>
          <w:rFonts w:ascii="Times New Roman" w:hAnsi="Times New Roman" w:cs="Times New Roman"/>
          <w:b/>
          <w:sz w:val="24"/>
          <w:szCs w:val="24"/>
        </w:rPr>
        <w:t>2-</w:t>
      </w:r>
      <w:r w:rsidR="00553D90" w:rsidRPr="00553D90">
        <w:rPr>
          <w:rFonts w:ascii="Times New Roman" w:hAnsi="Times New Roman" w:cs="Times New Roman"/>
          <w:b/>
          <w:sz w:val="24"/>
          <w:szCs w:val="24"/>
        </w:rPr>
        <w:t xml:space="preserve">Хадисы, связанные с Хаджем и </w:t>
      </w:r>
      <w:proofErr w:type="spellStart"/>
      <w:r w:rsidR="00553D90" w:rsidRPr="00553D90">
        <w:rPr>
          <w:rFonts w:ascii="Times New Roman" w:hAnsi="Times New Roman" w:cs="Times New Roman"/>
          <w:b/>
          <w:sz w:val="24"/>
          <w:szCs w:val="24"/>
        </w:rPr>
        <w:t>умрой</w:t>
      </w:r>
      <w:proofErr w:type="spellEnd"/>
      <w:r w:rsidR="00553D90" w:rsidRPr="00553D90">
        <w:rPr>
          <w:rFonts w:ascii="Times New Roman" w:hAnsi="Times New Roman" w:cs="Times New Roman"/>
          <w:b/>
          <w:sz w:val="24"/>
          <w:szCs w:val="24"/>
        </w:rPr>
        <w:t xml:space="preserve"> (Паломничество)</w:t>
      </w:r>
      <w:proofErr w:type="spellStart"/>
      <w:r w:rsidR="00553D90" w:rsidRPr="00553D90">
        <w:rPr>
          <w:rFonts w:ascii="Times New Roman" w:hAnsi="Times New Roman" w:cs="Times New Roman"/>
          <w:b/>
          <w:sz w:val="24"/>
          <w:szCs w:val="24"/>
        </w:rPr>
        <w:t>Адабы</w:t>
      </w:r>
      <w:proofErr w:type="spellEnd"/>
      <w:r w:rsidR="00553D90" w:rsidRPr="00553D90">
        <w:rPr>
          <w:rFonts w:ascii="Times New Roman" w:hAnsi="Times New Roman" w:cs="Times New Roman"/>
          <w:b/>
          <w:sz w:val="24"/>
          <w:szCs w:val="24"/>
        </w:rPr>
        <w:t xml:space="preserve"> посещения </w:t>
      </w:r>
      <w:proofErr w:type="spellStart"/>
      <w:r w:rsidR="00553D90" w:rsidRPr="00553D90">
        <w:rPr>
          <w:rFonts w:ascii="Times New Roman" w:hAnsi="Times New Roman" w:cs="Times New Roman"/>
          <w:b/>
          <w:sz w:val="24"/>
          <w:szCs w:val="24"/>
        </w:rPr>
        <w:t>зияратов</w:t>
      </w:r>
      <w:proofErr w:type="spellEnd"/>
      <w:r w:rsidR="00553D90" w:rsidRPr="00553D90">
        <w:rPr>
          <w:rFonts w:ascii="Times New Roman" w:hAnsi="Times New Roman" w:cs="Times New Roman"/>
          <w:b/>
          <w:sz w:val="24"/>
          <w:szCs w:val="24"/>
        </w:rPr>
        <w:t xml:space="preserve"> и пребывания в Мекке и Медине. Хадисы об Арафате, Мина, </w:t>
      </w:r>
      <w:proofErr w:type="spellStart"/>
      <w:r w:rsidR="00553D90" w:rsidRPr="00553D90">
        <w:rPr>
          <w:rFonts w:ascii="Times New Roman" w:hAnsi="Times New Roman" w:cs="Times New Roman"/>
          <w:b/>
          <w:sz w:val="24"/>
          <w:szCs w:val="24"/>
        </w:rPr>
        <w:t>Муздалифа</w:t>
      </w:r>
      <w:proofErr w:type="spellEnd"/>
    </w:p>
    <w:p w:rsidR="00553D90" w:rsidRDefault="00553D90" w:rsidP="00553D90">
      <w:pPr>
        <w:spacing w:after="0" w:line="240" w:lineRule="auto"/>
        <w:rPr>
          <w:rFonts w:ascii="Times New Roman" w:hAnsi="Times New Roman" w:cs="Times New Roman"/>
          <w:b/>
          <w:sz w:val="24"/>
          <w:szCs w:val="24"/>
        </w:rPr>
      </w:pPr>
    </w:p>
    <w:p w:rsidR="00553D90" w:rsidRPr="00553D90" w:rsidRDefault="00553D90" w:rsidP="00553D90">
      <w:pPr>
        <w:spacing w:after="0" w:line="240" w:lineRule="auto"/>
        <w:jc w:val="both"/>
        <w:rPr>
          <w:rFonts w:ascii="Times New Roman" w:hAnsi="Times New Roman" w:cs="Times New Roman"/>
          <w:b/>
          <w:sz w:val="24"/>
          <w:szCs w:val="24"/>
        </w:rPr>
      </w:pPr>
      <w:r>
        <w:rPr>
          <w:rFonts w:ascii="Arial" w:hAnsi="Arial" w:cs="Arial"/>
          <w:color w:val="000000"/>
          <w:sz w:val="27"/>
          <w:szCs w:val="27"/>
        </w:rPr>
        <w:t xml:space="preserve">1. </w:t>
      </w:r>
      <w:r w:rsidRPr="00553D90">
        <w:rPr>
          <w:rFonts w:ascii="Times New Roman" w:hAnsi="Times New Roman" w:cs="Times New Roman"/>
          <w:color w:val="000000"/>
          <w:sz w:val="24"/>
          <w:szCs w:val="24"/>
        </w:rPr>
        <w:t xml:space="preserve">Хадж является одним из главных компонентов Ислама - одним из его 5 столпов. Сообщается что Абу </w:t>
      </w:r>
      <w:proofErr w:type="spellStart"/>
      <w:r w:rsidRPr="00553D90">
        <w:rPr>
          <w:rFonts w:ascii="Times New Roman" w:hAnsi="Times New Roman" w:cs="Times New Roman"/>
          <w:color w:val="000000"/>
          <w:sz w:val="24"/>
          <w:szCs w:val="24"/>
        </w:rPr>
        <w:t>Абдуррахман</w:t>
      </w:r>
      <w:proofErr w:type="spellEnd"/>
      <w:r w:rsidRPr="00553D90">
        <w:rPr>
          <w:rFonts w:ascii="Times New Roman" w:hAnsi="Times New Roman" w:cs="Times New Roman"/>
          <w:color w:val="000000"/>
          <w:sz w:val="24"/>
          <w:szCs w:val="24"/>
        </w:rPr>
        <w:t xml:space="preserve"> Абдуллах ибн </w:t>
      </w:r>
      <w:proofErr w:type="spellStart"/>
      <w:r w:rsidRPr="00553D90">
        <w:rPr>
          <w:rFonts w:ascii="Times New Roman" w:hAnsi="Times New Roman" w:cs="Times New Roman"/>
          <w:color w:val="000000"/>
          <w:sz w:val="24"/>
          <w:szCs w:val="24"/>
        </w:rPr>
        <w:t>Умар</w:t>
      </w:r>
      <w:proofErr w:type="spellEnd"/>
      <w:r w:rsidRPr="00553D90">
        <w:rPr>
          <w:rFonts w:ascii="Times New Roman" w:hAnsi="Times New Roman" w:cs="Times New Roman"/>
          <w:color w:val="000000"/>
          <w:sz w:val="24"/>
          <w:szCs w:val="24"/>
        </w:rPr>
        <w:t xml:space="preserve"> ибн Аль-Хаттаб (</w:t>
      </w:r>
      <w:proofErr w:type="spellStart"/>
      <w:r w:rsidRPr="00553D90">
        <w:rPr>
          <w:rFonts w:ascii="Times New Roman" w:hAnsi="Times New Roman" w:cs="Times New Roman"/>
          <w:color w:val="000000"/>
          <w:sz w:val="24"/>
          <w:szCs w:val="24"/>
        </w:rPr>
        <w:t>р.а</w:t>
      </w:r>
      <w:proofErr w:type="spellEnd"/>
      <w:r w:rsidRPr="00553D90">
        <w:rPr>
          <w:rFonts w:ascii="Times New Roman" w:hAnsi="Times New Roman" w:cs="Times New Roman"/>
          <w:color w:val="000000"/>
          <w:sz w:val="24"/>
          <w:szCs w:val="24"/>
        </w:rPr>
        <w:t xml:space="preserve">.) сказал: «Я </w:t>
      </w:r>
      <w:r w:rsidRPr="00553D90">
        <w:rPr>
          <w:rFonts w:ascii="Times New Roman" w:hAnsi="Times New Roman" w:cs="Times New Roman"/>
          <w:color w:val="000000"/>
          <w:sz w:val="24"/>
          <w:szCs w:val="24"/>
        </w:rPr>
        <w:lastRenderedPageBreak/>
        <w:t xml:space="preserve">слышал, как Пророк (мир ему) сказал: «Ислам возведен на пяти столпах: — свидетельстве, что нет ничего достойного поклонения, кроме Аллаха, и что Мухаммад – посланник Аллаха, — совершении намаза, — выплате </w:t>
      </w:r>
      <w:proofErr w:type="spellStart"/>
      <w:r w:rsidRPr="00553D90">
        <w:rPr>
          <w:rFonts w:ascii="Times New Roman" w:hAnsi="Times New Roman" w:cs="Times New Roman"/>
          <w:color w:val="000000"/>
          <w:sz w:val="24"/>
          <w:szCs w:val="24"/>
        </w:rPr>
        <w:t>закята</w:t>
      </w:r>
      <w:proofErr w:type="spellEnd"/>
      <w:r w:rsidRPr="00553D90">
        <w:rPr>
          <w:rFonts w:ascii="Times New Roman" w:hAnsi="Times New Roman" w:cs="Times New Roman"/>
          <w:color w:val="000000"/>
          <w:sz w:val="24"/>
          <w:szCs w:val="24"/>
        </w:rPr>
        <w:t>, — совершении хаджа, — соблюдении поста в месяце Рамадан» (</w:t>
      </w:r>
      <w:proofErr w:type="spellStart"/>
      <w:r w:rsidRPr="00553D90">
        <w:rPr>
          <w:rFonts w:ascii="Times New Roman" w:hAnsi="Times New Roman" w:cs="Times New Roman"/>
          <w:color w:val="000000"/>
          <w:sz w:val="24"/>
          <w:szCs w:val="24"/>
        </w:rPr>
        <w:t>Бухари</w:t>
      </w:r>
      <w:proofErr w:type="spellEnd"/>
      <w:r w:rsidRPr="00553D90">
        <w:rPr>
          <w:rFonts w:ascii="Times New Roman" w:hAnsi="Times New Roman" w:cs="Times New Roman"/>
          <w:color w:val="000000"/>
          <w:sz w:val="24"/>
          <w:szCs w:val="24"/>
        </w:rPr>
        <w:t xml:space="preserve">, </w:t>
      </w:r>
      <w:proofErr w:type="gramStart"/>
      <w:r w:rsidRPr="00553D90">
        <w:rPr>
          <w:rFonts w:ascii="Times New Roman" w:hAnsi="Times New Roman" w:cs="Times New Roman"/>
          <w:color w:val="000000"/>
          <w:sz w:val="24"/>
          <w:szCs w:val="24"/>
        </w:rPr>
        <w:t>Муслим</w:t>
      </w:r>
      <w:proofErr w:type="gramEnd"/>
      <w:r w:rsidRPr="00553D90">
        <w:rPr>
          <w:rFonts w:ascii="Times New Roman" w:hAnsi="Times New Roman" w:cs="Times New Roman"/>
          <w:color w:val="000000"/>
          <w:sz w:val="24"/>
          <w:szCs w:val="24"/>
        </w:rPr>
        <w:t xml:space="preserve">). 2. Несмотря на свою значимость, достаточно того, чтобы верующий совершил хадж один раз за свою жизнь. Ислам не обременяющая человека религия, и осознает сложности, с которыми сталкиваются паломники. Передают со слов </w:t>
      </w:r>
      <w:proofErr w:type="spellStart"/>
      <w:r w:rsidRPr="00553D90">
        <w:rPr>
          <w:rFonts w:ascii="Times New Roman" w:hAnsi="Times New Roman" w:cs="Times New Roman"/>
          <w:color w:val="000000"/>
          <w:sz w:val="24"/>
          <w:szCs w:val="24"/>
        </w:rPr>
        <w:t>Абдуллаха</w:t>
      </w:r>
      <w:proofErr w:type="spellEnd"/>
      <w:r w:rsidRPr="00553D90">
        <w:rPr>
          <w:rFonts w:ascii="Times New Roman" w:hAnsi="Times New Roman" w:cs="Times New Roman"/>
          <w:color w:val="000000"/>
          <w:sz w:val="24"/>
          <w:szCs w:val="24"/>
        </w:rPr>
        <w:t xml:space="preserve"> ибн Аббаса (</w:t>
      </w:r>
      <w:proofErr w:type="spellStart"/>
      <w:r w:rsidRPr="00553D90">
        <w:rPr>
          <w:rFonts w:ascii="Times New Roman" w:hAnsi="Times New Roman" w:cs="Times New Roman"/>
          <w:color w:val="000000"/>
          <w:sz w:val="24"/>
          <w:szCs w:val="24"/>
        </w:rPr>
        <w:t>р.а</w:t>
      </w:r>
      <w:proofErr w:type="spellEnd"/>
      <w:r w:rsidRPr="00553D90">
        <w:rPr>
          <w:rFonts w:ascii="Times New Roman" w:hAnsi="Times New Roman" w:cs="Times New Roman"/>
          <w:color w:val="000000"/>
          <w:sz w:val="24"/>
          <w:szCs w:val="24"/>
        </w:rPr>
        <w:t xml:space="preserve">.), что во время одной из проповедей Посланник (мир ему) сказал: «Аллах предписал вам совершать хадж». В это время аль-Акра‘ ибн </w:t>
      </w:r>
      <w:proofErr w:type="spellStart"/>
      <w:r w:rsidRPr="00553D90">
        <w:rPr>
          <w:rFonts w:ascii="Times New Roman" w:hAnsi="Times New Roman" w:cs="Times New Roman"/>
          <w:color w:val="000000"/>
          <w:sz w:val="24"/>
          <w:szCs w:val="24"/>
        </w:rPr>
        <w:t>Хабис</w:t>
      </w:r>
      <w:proofErr w:type="spellEnd"/>
      <w:r w:rsidRPr="00553D90">
        <w:rPr>
          <w:rFonts w:ascii="Times New Roman" w:hAnsi="Times New Roman" w:cs="Times New Roman"/>
          <w:color w:val="000000"/>
          <w:sz w:val="24"/>
          <w:szCs w:val="24"/>
        </w:rPr>
        <w:t xml:space="preserve"> встал и спросил: «О Посланник Аллаха! Должны ли мы совершать его каждый год?» Он сказал: «Если бы я ответил тебе так, то это стало бы обязательным для вас. Хадж обязателен один раз, а все другие паломничества добровольные. Не спрашивайте меня о том, чего я вам не говорил! Поистине, живших до вас погубило лишь то, что они задавали множество вопросов и не соглашались со своими пророками» (Муслим). 3. Сподвижники Пророка (мир ему) хотели знать о лучших деяниях по их приоритетности. Абу </w:t>
      </w:r>
      <w:proofErr w:type="spellStart"/>
      <w:r w:rsidRPr="00553D90">
        <w:rPr>
          <w:rFonts w:ascii="Times New Roman" w:hAnsi="Times New Roman" w:cs="Times New Roman"/>
          <w:color w:val="000000"/>
          <w:sz w:val="24"/>
          <w:szCs w:val="24"/>
        </w:rPr>
        <w:t>Хурайра</w:t>
      </w:r>
      <w:proofErr w:type="spellEnd"/>
      <w:r w:rsidRPr="00553D90">
        <w:rPr>
          <w:rFonts w:ascii="Times New Roman" w:hAnsi="Times New Roman" w:cs="Times New Roman"/>
          <w:color w:val="000000"/>
          <w:sz w:val="24"/>
          <w:szCs w:val="24"/>
        </w:rPr>
        <w:t xml:space="preserve"> (</w:t>
      </w:r>
      <w:proofErr w:type="spellStart"/>
      <w:r w:rsidRPr="00553D90">
        <w:rPr>
          <w:rFonts w:ascii="Times New Roman" w:hAnsi="Times New Roman" w:cs="Times New Roman"/>
          <w:color w:val="000000"/>
          <w:sz w:val="24"/>
          <w:szCs w:val="24"/>
        </w:rPr>
        <w:t>р.а</w:t>
      </w:r>
      <w:proofErr w:type="spellEnd"/>
      <w:r w:rsidRPr="00553D90">
        <w:rPr>
          <w:rFonts w:ascii="Times New Roman" w:hAnsi="Times New Roman" w:cs="Times New Roman"/>
          <w:color w:val="000000"/>
          <w:sz w:val="24"/>
          <w:szCs w:val="24"/>
        </w:rPr>
        <w:t>.) передал, что Пророка Мухаммада (мир ему) однажды спросили: «Какое дело является наилучшим?» Он ответил: «Вера в Аллаха и Его посланника». Его спросили: «А после этого?» Он (мир ему) ответил: «Противостояние на пути Аллаха». Его снова спросили: «А после этого?» Он ответил: «Безупречный хадж» (</w:t>
      </w:r>
      <w:proofErr w:type="spellStart"/>
      <w:r w:rsidRPr="00553D90">
        <w:rPr>
          <w:rFonts w:ascii="Times New Roman" w:hAnsi="Times New Roman" w:cs="Times New Roman"/>
          <w:color w:val="000000"/>
          <w:sz w:val="24"/>
          <w:szCs w:val="24"/>
        </w:rPr>
        <w:t>Бухари</w:t>
      </w:r>
      <w:proofErr w:type="spellEnd"/>
      <w:r w:rsidRPr="00553D90">
        <w:rPr>
          <w:rFonts w:ascii="Times New Roman" w:hAnsi="Times New Roman" w:cs="Times New Roman"/>
          <w:color w:val="000000"/>
          <w:sz w:val="24"/>
          <w:szCs w:val="24"/>
        </w:rPr>
        <w:t xml:space="preserve">, </w:t>
      </w:r>
      <w:proofErr w:type="gramStart"/>
      <w:r w:rsidRPr="00553D90">
        <w:rPr>
          <w:rFonts w:ascii="Times New Roman" w:hAnsi="Times New Roman" w:cs="Times New Roman"/>
          <w:color w:val="000000"/>
          <w:sz w:val="24"/>
          <w:szCs w:val="24"/>
        </w:rPr>
        <w:t>Муслим</w:t>
      </w:r>
      <w:proofErr w:type="gramEnd"/>
      <w:r w:rsidRPr="00553D90">
        <w:rPr>
          <w:rFonts w:ascii="Times New Roman" w:hAnsi="Times New Roman" w:cs="Times New Roman"/>
          <w:color w:val="000000"/>
          <w:sz w:val="24"/>
          <w:szCs w:val="24"/>
        </w:rPr>
        <w:t xml:space="preserve">). 4. Определенные трудности, с которыми верующие сталкиваются во время совершения паломничества, делает хадж одной из форм противостояния на пути Аллаха. </w:t>
      </w:r>
      <w:proofErr w:type="spellStart"/>
      <w:r w:rsidRPr="00553D90">
        <w:rPr>
          <w:rFonts w:ascii="Times New Roman" w:hAnsi="Times New Roman" w:cs="Times New Roman"/>
          <w:color w:val="000000"/>
          <w:sz w:val="24"/>
          <w:szCs w:val="24"/>
        </w:rPr>
        <w:t>Аиша</w:t>
      </w:r>
      <w:proofErr w:type="spellEnd"/>
      <w:r w:rsidRPr="00553D90">
        <w:rPr>
          <w:rFonts w:ascii="Times New Roman" w:hAnsi="Times New Roman" w:cs="Times New Roman"/>
          <w:color w:val="000000"/>
          <w:sz w:val="24"/>
          <w:szCs w:val="24"/>
        </w:rPr>
        <w:t xml:space="preserve"> спросила: «О, Пророк (мир ему), лучшим из деяний мы видим противостояние на пути Аллаха, нельзя ли нам, женщинам </w:t>
      </w:r>
      <w:proofErr w:type="gramStart"/>
      <w:r w:rsidRPr="00553D90">
        <w:rPr>
          <w:rFonts w:ascii="Times New Roman" w:hAnsi="Times New Roman" w:cs="Times New Roman"/>
          <w:color w:val="000000"/>
          <w:sz w:val="24"/>
          <w:szCs w:val="24"/>
        </w:rPr>
        <w:t>в нам</w:t>
      </w:r>
      <w:proofErr w:type="gramEnd"/>
      <w:r w:rsidRPr="00553D90">
        <w:rPr>
          <w:rFonts w:ascii="Times New Roman" w:hAnsi="Times New Roman" w:cs="Times New Roman"/>
          <w:color w:val="000000"/>
          <w:sz w:val="24"/>
          <w:szCs w:val="24"/>
        </w:rPr>
        <w:t xml:space="preserve"> участвовать?» Пророк (мир ему) ответил: «Лучшим газаватом женщины является принятый хадж» (</w:t>
      </w:r>
      <w:proofErr w:type="spellStart"/>
      <w:r w:rsidRPr="00553D90">
        <w:rPr>
          <w:rFonts w:ascii="Times New Roman" w:hAnsi="Times New Roman" w:cs="Times New Roman"/>
          <w:color w:val="000000"/>
          <w:sz w:val="24"/>
          <w:szCs w:val="24"/>
        </w:rPr>
        <w:t>Бухари</w:t>
      </w:r>
      <w:proofErr w:type="spellEnd"/>
      <w:r w:rsidRPr="00553D90">
        <w:rPr>
          <w:rFonts w:ascii="Times New Roman" w:hAnsi="Times New Roman" w:cs="Times New Roman"/>
          <w:color w:val="000000"/>
          <w:sz w:val="24"/>
          <w:szCs w:val="24"/>
        </w:rPr>
        <w:t xml:space="preserve">, </w:t>
      </w:r>
      <w:proofErr w:type="gramStart"/>
      <w:r w:rsidRPr="00553D90">
        <w:rPr>
          <w:rFonts w:ascii="Times New Roman" w:hAnsi="Times New Roman" w:cs="Times New Roman"/>
          <w:color w:val="000000"/>
          <w:sz w:val="24"/>
          <w:szCs w:val="24"/>
        </w:rPr>
        <w:t>Муслим</w:t>
      </w:r>
      <w:proofErr w:type="gramEnd"/>
      <w:r w:rsidRPr="00553D90">
        <w:rPr>
          <w:rFonts w:ascii="Times New Roman" w:hAnsi="Times New Roman" w:cs="Times New Roman"/>
          <w:color w:val="000000"/>
          <w:sz w:val="24"/>
          <w:szCs w:val="24"/>
        </w:rPr>
        <w:t xml:space="preserve">). 5. Хусейн ибн Али ибн </w:t>
      </w:r>
      <w:proofErr w:type="spellStart"/>
      <w:r w:rsidRPr="00553D90">
        <w:rPr>
          <w:rFonts w:ascii="Times New Roman" w:hAnsi="Times New Roman" w:cs="Times New Roman"/>
          <w:color w:val="000000"/>
          <w:sz w:val="24"/>
          <w:szCs w:val="24"/>
        </w:rPr>
        <w:t>Аби</w:t>
      </w:r>
      <w:proofErr w:type="spellEnd"/>
      <w:r w:rsidRPr="00553D90">
        <w:rPr>
          <w:rFonts w:ascii="Times New Roman" w:hAnsi="Times New Roman" w:cs="Times New Roman"/>
          <w:color w:val="000000"/>
          <w:sz w:val="24"/>
          <w:szCs w:val="24"/>
        </w:rPr>
        <w:t xml:space="preserve"> Талиб (</w:t>
      </w:r>
      <w:proofErr w:type="spellStart"/>
      <w:r w:rsidRPr="00553D90">
        <w:rPr>
          <w:rFonts w:ascii="Times New Roman" w:hAnsi="Times New Roman" w:cs="Times New Roman"/>
          <w:color w:val="000000"/>
          <w:sz w:val="24"/>
          <w:szCs w:val="24"/>
        </w:rPr>
        <w:t>р.а</w:t>
      </w:r>
      <w:proofErr w:type="spellEnd"/>
      <w:r w:rsidRPr="00553D90">
        <w:rPr>
          <w:rFonts w:ascii="Times New Roman" w:hAnsi="Times New Roman" w:cs="Times New Roman"/>
          <w:color w:val="000000"/>
          <w:sz w:val="24"/>
          <w:szCs w:val="24"/>
        </w:rPr>
        <w:t>.) передал: «Однажды некто пришел к Пророку (мир ему) и сказал, что из-за слабости боится идти на противостояние на пути Аллаха. Тогда ему Пророк (мир ему) ответил: «Ты иди на мирный джихад, т.е. на хадж» (</w:t>
      </w:r>
      <w:proofErr w:type="spellStart"/>
      <w:r w:rsidRPr="00553D90">
        <w:rPr>
          <w:rFonts w:ascii="Times New Roman" w:hAnsi="Times New Roman" w:cs="Times New Roman"/>
          <w:color w:val="000000"/>
          <w:sz w:val="24"/>
          <w:szCs w:val="24"/>
        </w:rPr>
        <w:t>Табарани</w:t>
      </w:r>
      <w:proofErr w:type="spellEnd"/>
      <w:r w:rsidRPr="00553D90">
        <w:rPr>
          <w:rFonts w:ascii="Times New Roman" w:hAnsi="Times New Roman" w:cs="Times New Roman"/>
          <w:color w:val="000000"/>
          <w:sz w:val="24"/>
          <w:szCs w:val="24"/>
        </w:rPr>
        <w:t xml:space="preserve">, </w:t>
      </w:r>
      <w:proofErr w:type="spellStart"/>
      <w:r w:rsidRPr="00553D90">
        <w:rPr>
          <w:rFonts w:ascii="Times New Roman" w:hAnsi="Times New Roman" w:cs="Times New Roman"/>
          <w:color w:val="000000"/>
          <w:sz w:val="24"/>
          <w:szCs w:val="24"/>
        </w:rPr>
        <w:t>Абдурразак</w:t>
      </w:r>
      <w:proofErr w:type="spellEnd"/>
      <w:r w:rsidRPr="00553D90">
        <w:rPr>
          <w:rFonts w:ascii="Times New Roman" w:hAnsi="Times New Roman" w:cs="Times New Roman"/>
          <w:color w:val="000000"/>
          <w:sz w:val="24"/>
          <w:szCs w:val="24"/>
        </w:rPr>
        <w:t xml:space="preserve">). 6. От Абу </w:t>
      </w:r>
      <w:proofErr w:type="spellStart"/>
      <w:r w:rsidRPr="00553D90">
        <w:rPr>
          <w:rFonts w:ascii="Times New Roman" w:hAnsi="Times New Roman" w:cs="Times New Roman"/>
          <w:color w:val="000000"/>
          <w:sz w:val="24"/>
          <w:szCs w:val="24"/>
        </w:rPr>
        <w:t>Хурайры</w:t>
      </w:r>
      <w:proofErr w:type="spellEnd"/>
      <w:r w:rsidRPr="00553D90">
        <w:rPr>
          <w:rFonts w:ascii="Times New Roman" w:hAnsi="Times New Roman" w:cs="Times New Roman"/>
          <w:color w:val="000000"/>
          <w:sz w:val="24"/>
          <w:szCs w:val="24"/>
        </w:rPr>
        <w:t xml:space="preserve"> (</w:t>
      </w:r>
      <w:proofErr w:type="spellStart"/>
      <w:r w:rsidRPr="00553D90">
        <w:rPr>
          <w:rFonts w:ascii="Times New Roman" w:hAnsi="Times New Roman" w:cs="Times New Roman"/>
          <w:color w:val="000000"/>
          <w:sz w:val="24"/>
          <w:szCs w:val="24"/>
        </w:rPr>
        <w:t>р.а</w:t>
      </w:r>
      <w:proofErr w:type="spellEnd"/>
      <w:r w:rsidRPr="00553D90">
        <w:rPr>
          <w:rFonts w:ascii="Times New Roman" w:hAnsi="Times New Roman" w:cs="Times New Roman"/>
          <w:color w:val="000000"/>
          <w:sz w:val="24"/>
          <w:szCs w:val="24"/>
        </w:rPr>
        <w:t xml:space="preserve">.) передают: «Я слышал, что Посланник Аллаха (мир ему) говорил: «Тот, кто совершит хадж и </w:t>
      </w:r>
      <w:proofErr w:type="gramStart"/>
      <w:r w:rsidRPr="00553D90">
        <w:rPr>
          <w:rFonts w:ascii="Times New Roman" w:hAnsi="Times New Roman" w:cs="Times New Roman"/>
          <w:color w:val="000000"/>
          <w:sz w:val="24"/>
          <w:szCs w:val="24"/>
        </w:rPr>
        <w:t>при этом не будет сквернословить</w:t>
      </w:r>
      <w:proofErr w:type="gramEnd"/>
      <w:r w:rsidRPr="00553D90">
        <w:rPr>
          <w:rFonts w:ascii="Times New Roman" w:hAnsi="Times New Roman" w:cs="Times New Roman"/>
          <w:color w:val="000000"/>
          <w:sz w:val="24"/>
          <w:szCs w:val="24"/>
        </w:rPr>
        <w:t xml:space="preserve"> и грешить, вернется домой чистым от грехов, как в тот день, когда мать его родила» (</w:t>
      </w:r>
      <w:proofErr w:type="spellStart"/>
      <w:r w:rsidRPr="00553D90">
        <w:rPr>
          <w:rFonts w:ascii="Times New Roman" w:hAnsi="Times New Roman" w:cs="Times New Roman"/>
          <w:color w:val="000000"/>
          <w:sz w:val="24"/>
          <w:szCs w:val="24"/>
        </w:rPr>
        <w:t>Бухари</w:t>
      </w:r>
      <w:proofErr w:type="spellEnd"/>
      <w:r w:rsidRPr="00553D90">
        <w:rPr>
          <w:rFonts w:ascii="Times New Roman" w:hAnsi="Times New Roman" w:cs="Times New Roman"/>
          <w:color w:val="000000"/>
          <w:sz w:val="24"/>
          <w:szCs w:val="24"/>
        </w:rPr>
        <w:t xml:space="preserve">, Муслим). 7. В Коране сказано, что самый большой успех – это награда в виде райской обители: «Каждая душа вкусит смерть, но только в День воскресения вы получите вашу плату сполна. Кто будет удален от Огня и введен в Рай, тот обретет успех» (3:185). А совершение хаджа является одним из ключей Рая. От Абу </w:t>
      </w:r>
      <w:proofErr w:type="spellStart"/>
      <w:r w:rsidRPr="00553D90">
        <w:rPr>
          <w:rFonts w:ascii="Times New Roman" w:hAnsi="Times New Roman" w:cs="Times New Roman"/>
          <w:color w:val="000000"/>
          <w:sz w:val="24"/>
          <w:szCs w:val="24"/>
        </w:rPr>
        <w:t>Хурайры</w:t>
      </w:r>
      <w:proofErr w:type="spellEnd"/>
      <w:r w:rsidRPr="00553D90">
        <w:rPr>
          <w:rFonts w:ascii="Times New Roman" w:hAnsi="Times New Roman" w:cs="Times New Roman"/>
          <w:color w:val="000000"/>
          <w:sz w:val="24"/>
          <w:szCs w:val="24"/>
        </w:rPr>
        <w:t xml:space="preserve"> (</w:t>
      </w:r>
      <w:proofErr w:type="spellStart"/>
      <w:r w:rsidRPr="00553D90">
        <w:rPr>
          <w:rFonts w:ascii="Times New Roman" w:hAnsi="Times New Roman" w:cs="Times New Roman"/>
          <w:color w:val="000000"/>
          <w:sz w:val="24"/>
          <w:szCs w:val="24"/>
        </w:rPr>
        <w:t>р.а</w:t>
      </w:r>
      <w:proofErr w:type="spellEnd"/>
      <w:r w:rsidRPr="00553D90">
        <w:rPr>
          <w:rFonts w:ascii="Times New Roman" w:hAnsi="Times New Roman" w:cs="Times New Roman"/>
          <w:color w:val="000000"/>
          <w:sz w:val="24"/>
          <w:szCs w:val="24"/>
        </w:rPr>
        <w:t>.) передают, что Пророк (мир ему) сказал: «Воздаяние за принятый хадж – только Рай» (</w:t>
      </w:r>
      <w:proofErr w:type="spellStart"/>
      <w:r w:rsidRPr="00553D90">
        <w:rPr>
          <w:rFonts w:ascii="Times New Roman" w:hAnsi="Times New Roman" w:cs="Times New Roman"/>
          <w:color w:val="000000"/>
          <w:sz w:val="24"/>
          <w:szCs w:val="24"/>
        </w:rPr>
        <w:t>Бухари</w:t>
      </w:r>
      <w:proofErr w:type="spellEnd"/>
      <w:r w:rsidRPr="00553D90">
        <w:rPr>
          <w:rFonts w:ascii="Times New Roman" w:hAnsi="Times New Roman" w:cs="Times New Roman"/>
          <w:color w:val="000000"/>
          <w:sz w:val="24"/>
          <w:szCs w:val="24"/>
        </w:rPr>
        <w:t xml:space="preserve">, </w:t>
      </w:r>
      <w:proofErr w:type="gramStart"/>
      <w:r w:rsidRPr="00553D90">
        <w:rPr>
          <w:rFonts w:ascii="Times New Roman" w:hAnsi="Times New Roman" w:cs="Times New Roman"/>
          <w:color w:val="000000"/>
          <w:sz w:val="24"/>
          <w:szCs w:val="24"/>
        </w:rPr>
        <w:t>Муслим</w:t>
      </w:r>
      <w:proofErr w:type="gramEnd"/>
      <w:r w:rsidRPr="00553D90">
        <w:rPr>
          <w:rFonts w:ascii="Times New Roman" w:hAnsi="Times New Roman" w:cs="Times New Roman"/>
          <w:color w:val="000000"/>
          <w:sz w:val="24"/>
          <w:szCs w:val="24"/>
        </w:rPr>
        <w:t xml:space="preserve">). 8. </w:t>
      </w:r>
      <w:proofErr w:type="spellStart"/>
      <w:r w:rsidRPr="00553D90">
        <w:rPr>
          <w:rFonts w:ascii="Times New Roman" w:hAnsi="Times New Roman" w:cs="Times New Roman"/>
          <w:color w:val="000000"/>
          <w:sz w:val="24"/>
          <w:szCs w:val="24"/>
        </w:rPr>
        <w:t>Аиша</w:t>
      </w:r>
      <w:proofErr w:type="spellEnd"/>
      <w:r w:rsidRPr="00553D90">
        <w:rPr>
          <w:rFonts w:ascii="Times New Roman" w:hAnsi="Times New Roman" w:cs="Times New Roman"/>
          <w:color w:val="000000"/>
          <w:sz w:val="24"/>
          <w:szCs w:val="24"/>
        </w:rPr>
        <w:t xml:space="preserve"> (</w:t>
      </w:r>
      <w:proofErr w:type="spellStart"/>
      <w:r w:rsidRPr="00553D90">
        <w:rPr>
          <w:rFonts w:ascii="Times New Roman" w:hAnsi="Times New Roman" w:cs="Times New Roman"/>
          <w:color w:val="000000"/>
          <w:sz w:val="24"/>
          <w:szCs w:val="24"/>
        </w:rPr>
        <w:t>р.а</w:t>
      </w:r>
      <w:proofErr w:type="spellEnd"/>
      <w:r w:rsidRPr="00553D90">
        <w:rPr>
          <w:rFonts w:ascii="Times New Roman" w:hAnsi="Times New Roman" w:cs="Times New Roman"/>
          <w:color w:val="000000"/>
          <w:sz w:val="24"/>
          <w:szCs w:val="24"/>
        </w:rPr>
        <w:t xml:space="preserve">.) сообщила, что Пророк (мир ему) сказала: «Нет ни одного дня, в котором от огня Ада Аллах освобождает рабов и рабынь, как в день Арафата. Поистине, Он в этот день приближается к людям и перед ангелами гордится ими. Он спрашивает, чего же они </w:t>
      </w:r>
      <w:proofErr w:type="gramStart"/>
      <w:r w:rsidRPr="00553D90">
        <w:rPr>
          <w:rFonts w:ascii="Times New Roman" w:hAnsi="Times New Roman" w:cs="Times New Roman"/>
          <w:color w:val="000000"/>
          <w:sz w:val="24"/>
          <w:szCs w:val="24"/>
        </w:rPr>
        <w:t>хотят»(</w:t>
      </w:r>
      <w:proofErr w:type="gramEnd"/>
      <w:r w:rsidRPr="00553D90">
        <w:rPr>
          <w:rFonts w:ascii="Times New Roman" w:hAnsi="Times New Roman" w:cs="Times New Roman"/>
          <w:color w:val="000000"/>
          <w:sz w:val="24"/>
          <w:szCs w:val="24"/>
        </w:rPr>
        <w:t xml:space="preserve">Муслим). 9. Паломники – гости Аллаха, только представьте каким почетом обладают гости Аллаха. Абдулла ибн </w:t>
      </w:r>
      <w:proofErr w:type="spellStart"/>
      <w:r w:rsidRPr="00553D90">
        <w:rPr>
          <w:rFonts w:ascii="Times New Roman" w:hAnsi="Times New Roman" w:cs="Times New Roman"/>
          <w:color w:val="000000"/>
          <w:sz w:val="24"/>
          <w:szCs w:val="24"/>
        </w:rPr>
        <w:t>Умар</w:t>
      </w:r>
      <w:proofErr w:type="spellEnd"/>
      <w:r w:rsidRPr="00553D90">
        <w:rPr>
          <w:rFonts w:ascii="Times New Roman" w:hAnsi="Times New Roman" w:cs="Times New Roman"/>
          <w:color w:val="000000"/>
          <w:sz w:val="24"/>
          <w:szCs w:val="24"/>
        </w:rPr>
        <w:t xml:space="preserve"> сообщил, что Пророк (мир ему) сказал: «Паломники (и совершающие </w:t>
      </w:r>
      <w:proofErr w:type="spellStart"/>
      <w:r w:rsidRPr="00553D90">
        <w:rPr>
          <w:rFonts w:ascii="Times New Roman" w:hAnsi="Times New Roman" w:cs="Times New Roman"/>
          <w:color w:val="000000"/>
          <w:sz w:val="24"/>
          <w:szCs w:val="24"/>
        </w:rPr>
        <w:t>умра</w:t>
      </w:r>
      <w:proofErr w:type="spellEnd"/>
      <w:r w:rsidRPr="00553D90">
        <w:rPr>
          <w:rFonts w:ascii="Times New Roman" w:hAnsi="Times New Roman" w:cs="Times New Roman"/>
          <w:color w:val="000000"/>
          <w:sz w:val="24"/>
          <w:szCs w:val="24"/>
        </w:rPr>
        <w:t>) – это гости Аллаха, которых Он позвал к себе, которые ответили на Его зов, и которым дадут то, что у Него попросят» (</w:t>
      </w:r>
      <w:proofErr w:type="spellStart"/>
      <w:r w:rsidRPr="00553D90">
        <w:rPr>
          <w:rFonts w:ascii="Times New Roman" w:hAnsi="Times New Roman" w:cs="Times New Roman"/>
          <w:color w:val="000000"/>
          <w:sz w:val="24"/>
          <w:szCs w:val="24"/>
        </w:rPr>
        <w:t>Баззар</w:t>
      </w:r>
      <w:proofErr w:type="spellEnd"/>
      <w:r w:rsidRPr="00553D90">
        <w:rPr>
          <w:rFonts w:ascii="Times New Roman" w:hAnsi="Times New Roman" w:cs="Times New Roman"/>
          <w:color w:val="000000"/>
          <w:sz w:val="24"/>
          <w:szCs w:val="24"/>
        </w:rPr>
        <w:t>). 10. Дни хаджа очень ценны, его благословения распространяются не только на тех, кто бы совершил хадж, но и на всех остальных. Ибн Аббас (</w:t>
      </w:r>
      <w:proofErr w:type="spellStart"/>
      <w:r w:rsidRPr="00553D90">
        <w:rPr>
          <w:rFonts w:ascii="Times New Roman" w:hAnsi="Times New Roman" w:cs="Times New Roman"/>
          <w:color w:val="000000"/>
          <w:sz w:val="24"/>
          <w:szCs w:val="24"/>
        </w:rPr>
        <w:t>р.а</w:t>
      </w:r>
      <w:proofErr w:type="spellEnd"/>
      <w:r w:rsidRPr="00553D90">
        <w:rPr>
          <w:rFonts w:ascii="Times New Roman" w:hAnsi="Times New Roman" w:cs="Times New Roman"/>
          <w:color w:val="000000"/>
          <w:sz w:val="24"/>
          <w:szCs w:val="24"/>
        </w:rPr>
        <w:t xml:space="preserve">.) передал, что Посланник Аллаха (мир ему) сказал о десяти первых днях месяца </w:t>
      </w:r>
      <w:proofErr w:type="spellStart"/>
      <w:r w:rsidRPr="00553D90">
        <w:rPr>
          <w:rFonts w:ascii="Times New Roman" w:hAnsi="Times New Roman" w:cs="Times New Roman"/>
          <w:color w:val="000000"/>
          <w:sz w:val="24"/>
          <w:szCs w:val="24"/>
        </w:rPr>
        <w:t>Зуль-Хиджа</w:t>
      </w:r>
      <w:proofErr w:type="spellEnd"/>
      <w:r w:rsidRPr="00553D90">
        <w:rPr>
          <w:rFonts w:ascii="Times New Roman" w:hAnsi="Times New Roman" w:cs="Times New Roman"/>
          <w:color w:val="000000"/>
          <w:sz w:val="24"/>
          <w:szCs w:val="24"/>
        </w:rPr>
        <w:t>: «Нет дней, в которые благие дела более любимы Аллаху, чем эти». Сподвижники спросили его: «И даже противостояние на пути Аллаха?» Пророк (мир ему) ответил: «И даже противостояние на пути Аллаха, кроме случая, когда человек вступил на него вместе со своим имуществом и затем не вернулся» (</w:t>
      </w:r>
      <w:proofErr w:type="spellStart"/>
      <w:r w:rsidRPr="00553D90">
        <w:rPr>
          <w:rFonts w:ascii="Times New Roman" w:hAnsi="Times New Roman" w:cs="Times New Roman"/>
          <w:color w:val="000000"/>
          <w:sz w:val="24"/>
          <w:szCs w:val="24"/>
        </w:rPr>
        <w:t>Бухари</w:t>
      </w:r>
      <w:proofErr w:type="spellEnd"/>
      <w:r w:rsidRPr="00553D90">
        <w:rPr>
          <w:rFonts w:ascii="Times New Roman" w:hAnsi="Times New Roman" w:cs="Times New Roman"/>
          <w:color w:val="000000"/>
          <w:sz w:val="24"/>
          <w:szCs w:val="24"/>
        </w:rPr>
        <w:t>).</w:t>
      </w:r>
      <w:r w:rsidRPr="00553D90">
        <w:rPr>
          <w:rFonts w:ascii="Times New Roman" w:hAnsi="Times New Roman" w:cs="Times New Roman"/>
          <w:color w:val="000000"/>
          <w:sz w:val="24"/>
          <w:szCs w:val="24"/>
        </w:rPr>
        <w:br/>
      </w:r>
      <w:r w:rsidRPr="00553D90">
        <w:rPr>
          <w:rFonts w:ascii="Times New Roman" w:hAnsi="Times New Roman" w:cs="Times New Roman"/>
          <w:color w:val="000000"/>
          <w:sz w:val="24"/>
          <w:szCs w:val="24"/>
        </w:rPr>
        <w:br/>
      </w:r>
    </w:p>
    <w:sectPr w:rsidR="00553D90" w:rsidRPr="00553D90" w:rsidSect="00A4305B">
      <w:headerReference w:type="even" r:id="rId21"/>
      <w:headerReference w:type="default" r:id="rId22"/>
      <w:footerReference w:type="default" r:id="rId23"/>
      <w:pgSz w:w="11907" w:h="16840" w:code="9"/>
      <w:pgMar w:top="1134" w:right="851" w:bottom="1134" w:left="1701"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21DF" w:rsidRDefault="000F21DF" w:rsidP="00626AA8">
      <w:pPr>
        <w:spacing w:after="0" w:line="240" w:lineRule="auto"/>
      </w:pPr>
      <w:r>
        <w:separator/>
      </w:r>
    </w:p>
  </w:endnote>
  <w:endnote w:type="continuationSeparator" w:id="0">
    <w:p w:rsidR="000F21DF" w:rsidRDefault="000F21DF" w:rsidP="00626A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Roboto">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992141"/>
      <w:docPartObj>
        <w:docPartGallery w:val="Page Numbers (Bottom of Page)"/>
        <w:docPartUnique/>
      </w:docPartObj>
    </w:sdtPr>
    <w:sdtEndPr/>
    <w:sdtContent>
      <w:p w:rsidR="000F21DF" w:rsidRDefault="000F21DF">
        <w:pPr>
          <w:pStyle w:val="a6"/>
          <w:jc w:val="center"/>
        </w:pPr>
        <w:r>
          <w:rPr>
            <w:noProof/>
          </w:rPr>
          <w:fldChar w:fldCharType="begin"/>
        </w:r>
        <w:r>
          <w:rPr>
            <w:noProof/>
          </w:rPr>
          <w:instrText xml:space="preserve"> PAGE   \* MERGEFORMAT </w:instrText>
        </w:r>
        <w:r>
          <w:rPr>
            <w:noProof/>
          </w:rPr>
          <w:fldChar w:fldCharType="separate"/>
        </w:r>
        <w:r w:rsidR="00AC2F81">
          <w:rPr>
            <w:noProof/>
          </w:rPr>
          <w:t>4</w:t>
        </w:r>
        <w:r>
          <w:rPr>
            <w:noProof/>
          </w:rPr>
          <w:fldChar w:fldCharType="end"/>
        </w:r>
      </w:p>
    </w:sdtContent>
  </w:sdt>
  <w:p w:rsidR="000F21DF" w:rsidRDefault="000F21D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21DF" w:rsidRDefault="000F21DF" w:rsidP="00626AA8">
      <w:pPr>
        <w:spacing w:after="0" w:line="240" w:lineRule="auto"/>
      </w:pPr>
      <w:r>
        <w:separator/>
      </w:r>
    </w:p>
  </w:footnote>
  <w:footnote w:type="continuationSeparator" w:id="0">
    <w:p w:rsidR="000F21DF" w:rsidRDefault="000F21DF" w:rsidP="00626AA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21DF" w:rsidRDefault="000F21DF" w:rsidP="004435D7">
    <w:pPr>
      <w:pStyle w:val="a4"/>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0F21DF" w:rsidRDefault="000F21DF" w:rsidP="004435D7">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21DF" w:rsidRDefault="000F21DF" w:rsidP="004435D7">
    <w:pPr>
      <w:pStyle w:val="a4"/>
      <w:framePr w:wrap="around" w:vAnchor="text" w:hAnchor="margin" w:xAlign="right" w:y="1"/>
      <w:rPr>
        <w:rStyle w:val="a8"/>
      </w:rPr>
    </w:pPr>
  </w:p>
  <w:p w:rsidR="000F21DF" w:rsidRDefault="000F21DF" w:rsidP="004435D7">
    <w:pPr>
      <w:pStyle w:val="a4"/>
      <w:ind w:right="36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A"/>
    <w:multiLevelType w:val="multilevel"/>
    <w:tmpl w:val="0000000A"/>
    <w:name w:val="WW8Num10"/>
    <w:lvl w:ilvl="0">
      <w:start w:val="1"/>
      <w:numFmt w:val="decimal"/>
      <w:lvlText w:val="%1."/>
      <w:lvlJc w:val="left"/>
      <w:pPr>
        <w:tabs>
          <w:tab w:val="num" w:pos="383"/>
        </w:tabs>
        <w:ind w:left="383"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B"/>
    <w:multiLevelType w:val="multilevel"/>
    <w:tmpl w:val="0000000B"/>
    <w:name w:val="WW8Num11"/>
    <w:lvl w:ilvl="0">
      <w:start w:val="1"/>
      <w:numFmt w:val="decimal"/>
      <w:lvlText w:val="%1."/>
      <w:lvlJc w:val="left"/>
      <w:pPr>
        <w:tabs>
          <w:tab w:val="num" w:pos="383"/>
        </w:tabs>
        <w:ind w:left="383"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40"/>
    <w:multiLevelType w:val="singleLevel"/>
    <w:tmpl w:val="15D2876A"/>
    <w:name w:val="WW8Num64"/>
    <w:lvl w:ilvl="0">
      <w:start w:val="1"/>
      <w:numFmt w:val="decimal"/>
      <w:lvlText w:val="%1."/>
      <w:lvlJc w:val="left"/>
      <w:pPr>
        <w:tabs>
          <w:tab w:val="num" w:pos="360"/>
        </w:tabs>
        <w:ind w:left="360" w:hanging="360"/>
      </w:pPr>
      <w:rPr>
        <w:sz w:val="24"/>
        <w:szCs w:val="24"/>
      </w:rPr>
    </w:lvl>
  </w:abstractNum>
  <w:abstractNum w:abstractNumId="3" w15:restartNumberingAfterBreak="0">
    <w:nsid w:val="00000F3E"/>
    <w:multiLevelType w:val="hybridMultilevel"/>
    <w:tmpl w:val="00000099"/>
    <w:lvl w:ilvl="0" w:tplc="00000124">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15:restartNumberingAfterBreak="0">
    <w:nsid w:val="0000305E"/>
    <w:multiLevelType w:val="hybridMultilevel"/>
    <w:tmpl w:val="0000440D"/>
    <w:lvl w:ilvl="0" w:tplc="0000491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15:restartNumberingAfterBreak="0">
    <w:nsid w:val="169C0EAA"/>
    <w:multiLevelType w:val="hybridMultilevel"/>
    <w:tmpl w:val="D7FED72C"/>
    <w:lvl w:ilvl="0" w:tplc="BB0C42C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1A277BA0"/>
    <w:multiLevelType w:val="hybridMultilevel"/>
    <w:tmpl w:val="408ED3BA"/>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F053B7C"/>
    <w:multiLevelType w:val="hybridMultilevel"/>
    <w:tmpl w:val="525016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F6A59A5"/>
    <w:multiLevelType w:val="hybridMultilevel"/>
    <w:tmpl w:val="D2941F9C"/>
    <w:lvl w:ilvl="0" w:tplc="781C6F36">
      <w:start w:val="11"/>
      <w:numFmt w:val="decimal"/>
      <w:lvlText w:val="%1."/>
      <w:lvlJc w:val="left"/>
      <w:pPr>
        <w:ind w:left="943" w:hanging="375"/>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9" w15:restartNumberingAfterBreak="0">
    <w:nsid w:val="220F56DD"/>
    <w:multiLevelType w:val="hybridMultilevel"/>
    <w:tmpl w:val="2AF08E84"/>
    <w:lvl w:ilvl="0" w:tplc="B8320FB0">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0" w15:restartNumberingAfterBreak="0">
    <w:nsid w:val="23B47846"/>
    <w:multiLevelType w:val="hybridMultilevel"/>
    <w:tmpl w:val="D436B34A"/>
    <w:lvl w:ilvl="0" w:tplc="FFFFFFFF">
      <w:start w:val="1"/>
      <w:numFmt w:val="decimal"/>
      <w:lvlText w:val="%1."/>
      <w:lvlJc w:val="left"/>
      <w:pPr>
        <w:tabs>
          <w:tab w:val="num" w:pos="1429"/>
        </w:tabs>
        <w:ind w:left="1429"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1" w15:restartNumberingAfterBreak="0">
    <w:nsid w:val="27104F15"/>
    <w:multiLevelType w:val="hybridMultilevel"/>
    <w:tmpl w:val="3DC2A9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8B140CD"/>
    <w:multiLevelType w:val="hybridMultilevel"/>
    <w:tmpl w:val="380A32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1705C3C"/>
    <w:multiLevelType w:val="hybridMultilevel"/>
    <w:tmpl w:val="3FF2A51C"/>
    <w:lvl w:ilvl="0" w:tplc="AA7CDDC8">
      <w:start w:val="2"/>
      <w:numFmt w:val="decimal"/>
      <w:lvlText w:val="%1"/>
      <w:lvlJc w:val="left"/>
      <w:pPr>
        <w:ind w:left="786" w:hanging="360"/>
      </w:pPr>
      <w:rPr>
        <w:rFonts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32855A8"/>
    <w:multiLevelType w:val="hybridMultilevel"/>
    <w:tmpl w:val="52BA28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CBF22F9"/>
    <w:multiLevelType w:val="hybridMultilevel"/>
    <w:tmpl w:val="D5E2BAD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15:restartNumberingAfterBreak="0">
    <w:nsid w:val="40071317"/>
    <w:multiLevelType w:val="hybridMultilevel"/>
    <w:tmpl w:val="004CA36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6E21FCF"/>
    <w:multiLevelType w:val="hybridMultilevel"/>
    <w:tmpl w:val="E1F889BC"/>
    <w:lvl w:ilvl="0" w:tplc="552E4D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4C244560"/>
    <w:multiLevelType w:val="multilevel"/>
    <w:tmpl w:val="48E87784"/>
    <w:lvl w:ilvl="0">
      <w:start w:val="1"/>
      <w:numFmt w:val="decimal"/>
      <w:pStyle w:val="a"/>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555D296C"/>
    <w:multiLevelType w:val="hybridMultilevel"/>
    <w:tmpl w:val="CD281ECA"/>
    <w:lvl w:ilvl="0" w:tplc="C3AE6450">
      <w:start w:val="13"/>
      <w:numFmt w:val="decimal"/>
      <w:lvlText w:val="%1."/>
      <w:lvlJc w:val="left"/>
      <w:pPr>
        <w:ind w:left="3189" w:hanging="495"/>
      </w:pPr>
      <w:rPr>
        <w:rFonts w:hint="default"/>
      </w:rPr>
    </w:lvl>
    <w:lvl w:ilvl="1" w:tplc="04190019" w:tentative="1">
      <w:start w:val="1"/>
      <w:numFmt w:val="lowerLetter"/>
      <w:lvlText w:val="%2."/>
      <w:lvlJc w:val="left"/>
      <w:pPr>
        <w:ind w:left="3774" w:hanging="360"/>
      </w:pPr>
    </w:lvl>
    <w:lvl w:ilvl="2" w:tplc="0419001B" w:tentative="1">
      <w:start w:val="1"/>
      <w:numFmt w:val="lowerRoman"/>
      <w:lvlText w:val="%3."/>
      <w:lvlJc w:val="right"/>
      <w:pPr>
        <w:ind w:left="4494" w:hanging="180"/>
      </w:pPr>
    </w:lvl>
    <w:lvl w:ilvl="3" w:tplc="0419000F" w:tentative="1">
      <w:start w:val="1"/>
      <w:numFmt w:val="decimal"/>
      <w:lvlText w:val="%4."/>
      <w:lvlJc w:val="left"/>
      <w:pPr>
        <w:ind w:left="5214" w:hanging="360"/>
      </w:pPr>
    </w:lvl>
    <w:lvl w:ilvl="4" w:tplc="04190019" w:tentative="1">
      <w:start w:val="1"/>
      <w:numFmt w:val="lowerLetter"/>
      <w:lvlText w:val="%5."/>
      <w:lvlJc w:val="left"/>
      <w:pPr>
        <w:ind w:left="5934" w:hanging="360"/>
      </w:pPr>
    </w:lvl>
    <w:lvl w:ilvl="5" w:tplc="0419001B" w:tentative="1">
      <w:start w:val="1"/>
      <w:numFmt w:val="lowerRoman"/>
      <w:lvlText w:val="%6."/>
      <w:lvlJc w:val="right"/>
      <w:pPr>
        <w:ind w:left="6654" w:hanging="180"/>
      </w:pPr>
    </w:lvl>
    <w:lvl w:ilvl="6" w:tplc="0419000F" w:tentative="1">
      <w:start w:val="1"/>
      <w:numFmt w:val="decimal"/>
      <w:lvlText w:val="%7."/>
      <w:lvlJc w:val="left"/>
      <w:pPr>
        <w:ind w:left="7374" w:hanging="360"/>
      </w:pPr>
    </w:lvl>
    <w:lvl w:ilvl="7" w:tplc="04190019" w:tentative="1">
      <w:start w:val="1"/>
      <w:numFmt w:val="lowerLetter"/>
      <w:lvlText w:val="%8."/>
      <w:lvlJc w:val="left"/>
      <w:pPr>
        <w:ind w:left="8094" w:hanging="360"/>
      </w:pPr>
    </w:lvl>
    <w:lvl w:ilvl="8" w:tplc="0419001B" w:tentative="1">
      <w:start w:val="1"/>
      <w:numFmt w:val="lowerRoman"/>
      <w:lvlText w:val="%9."/>
      <w:lvlJc w:val="right"/>
      <w:pPr>
        <w:ind w:left="8814" w:hanging="180"/>
      </w:pPr>
    </w:lvl>
  </w:abstractNum>
  <w:abstractNum w:abstractNumId="20" w15:restartNumberingAfterBreak="0">
    <w:nsid w:val="58707FEB"/>
    <w:multiLevelType w:val="hybridMultilevel"/>
    <w:tmpl w:val="47B43284"/>
    <w:lvl w:ilvl="0" w:tplc="FFFFFFFF">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FFA54FF"/>
    <w:multiLevelType w:val="hybridMultilevel"/>
    <w:tmpl w:val="089CA100"/>
    <w:lvl w:ilvl="0" w:tplc="672443CA">
      <w:start w:val="1"/>
      <w:numFmt w:val="decimal"/>
      <w:lvlText w:val="%1."/>
      <w:lvlJc w:val="left"/>
      <w:pPr>
        <w:ind w:left="1080" w:hanging="360"/>
      </w:pPr>
      <w:rPr>
        <w:rFonts w:asciiTheme="minorHAnsi" w:hAnsiTheme="minorHAnsi" w:cstheme="minorBidi" w:hint="default"/>
        <w:b w:val="0"/>
        <w:sz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15:restartNumberingAfterBreak="0">
    <w:nsid w:val="609C7E44"/>
    <w:multiLevelType w:val="hybridMultilevel"/>
    <w:tmpl w:val="60C252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829424E"/>
    <w:multiLevelType w:val="hybridMultilevel"/>
    <w:tmpl w:val="AF0629EA"/>
    <w:lvl w:ilvl="0" w:tplc="38E29C4C">
      <w:start w:val="1"/>
      <w:numFmt w:val="decimal"/>
      <w:lvlText w:val="%1."/>
      <w:lvlJc w:val="left"/>
      <w:pPr>
        <w:tabs>
          <w:tab w:val="num" w:pos="870"/>
        </w:tabs>
        <w:ind w:left="870" w:hanging="360"/>
      </w:pPr>
      <w:rPr>
        <w:rFonts w:hint="default"/>
        <w:b w:val="0"/>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6EA1545C"/>
    <w:multiLevelType w:val="hybridMultilevel"/>
    <w:tmpl w:val="AB207A56"/>
    <w:lvl w:ilvl="0" w:tplc="909AF8D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70CA460A"/>
    <w:multiLevelType w:val="hybridMultilevel"/>
    <w:tmpl w:val="2D08FC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9241ABA"/>
    <w:multiLevelType w:val="hybridMultilevel"/>
    <w:tmpl w:val="B5704086"/>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CA80350"/>
    <w:multiLevelType w:val="hybridMultilevel"/>
    <w:tmpl w:val="5B8A51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DF02594"/>
    <w:multiLevelType w:val="hybridMultilevel"/>
    <w:tmpl w:val="AC560A4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8"/>
  </w:num>
  <w:num w:numId="2">
    <w:abstractNumId w:val="23"/>
  </w:num>
  <w:num w:numId="3">
    <w:abstractNumId w:val="2"/>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num>
  <w:num w:numId="7">
    <w:abstractNumId w:val="3"/>
  </w:num>
  <w:num w:numId="8">
    <w:abstractNumId w:val="4"/>
  </w:num>
  <w:num w:numId="9">
    <w:abstractNumId w:val="18"/>
  </w:num>
  <w:num w:numId="10">
    <w:abstractNumId w:val="17"/>
  </w:num>
  <w:num w:numId="11">
    <w:abstractNumId w:val="14"/>
  </w:num>
  <w:num w:numId="12">
    <w:abstractNumId w:val="12"/>
  </w:num>
  <w:num w:numId="13">
    <w:abstractNumId w:val="7"/>
  </w:num>
  <w:num w:numId="14">
    <w:abstractNumId w:val="25"/>
  </w:num>
  <w:num w:numId="15">
    <w:abstractNumId w:val="22"/>
  </w:num>
  <w:num w:numId="16">
    <w:abstractNumId w:val="26"/>
  </w:num>
  <w:num w:numId="17">
    <w:abstractNumId w:val="27"/>
  </w:num>
  <w:num w:numId="18">
    <w:abstractNumId w:val="19"/>
  </w:num>
  <w:num w:numId="19">
    <w:abstractNumId w:val="21"/>
  </w:num>
  <w:num w:numId="20">
    <w:abstractNumId w:val="5"/>
  </w:num>
  <w:num w:numId="21">
    <w:abstractNumId w:val="24"/>
  </w:num>
  <w:num w:numId="22">
    <w:abstractNumId w:val="9"/>
  </w:num>
  <w:num w:numId="23">
    <w:abstractNumId w:val="16"/>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num>
  <w:num w:numId="26">
    <w:abstractNumId w:val="13"/>
  </w:num>
  <w:num w:numId="27">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1E0B8E"/>
    <w:rsid w:val="00005D6C"/>
    <w:rsid w:val="000078FB"/>
    <w:rsid w:val="0001259B"/>
    <w:rsid w:val="00012693"/>
    <w:rsid w:val="00016640"/>
    <w:rsid w:val="00017F95"/>
    <w:rsid w:val="00023331"/>
    <w:rsid w:val="00026704"/>
    <w:rsid w:val="0002792F"/>
    <w:rsid w:val="00034B4C"/>
    <w:rsid w:val="00041279"/>
    <w:rsid w:val="00041B4B"/>
    <w:rsid w:val="000445C7"/>
    <w:rsid w:val="00054AAE"/>
    <w:rsid w:val="000605EB"/>
    <w:rsid w:val="00064C29"/>
    <w:rsid w:val="00095DE1"/>
    <w:rsid w:val="000A53EE"/>
    <w:rsid w:val="000B1D3E"/>
    <w:rsid w:val="000B5843"/>
    <w:rsid w:val="000F21DF"/>
    <w:rsid w:val="00102B9F"/>
    <w:rsid w:val="00106202"/>
    <w:rsid w:val="00117CEA"/>
    <w:rsid w:val="00142D7E"/>
    <w:rsid w:val="00152A9D"/>
    <w:rsid w:val="00164E1B"/>
    <w:rsid w:val="001756E0"/>
    <w:rsid w:val="00176464"/>
    <w:rsid w:val="001839A7"/>
    <w:rsid w:val="001976EB"/>
    <w:rsid w:val="001B54ED"/>
    <w:rsid w:val="001C0254"/>
    <w:rsid w:val="001C7FD0"/>
    <w:rsid w:val="001D0C9E"/>
    <w:rsid w:val="001D1541"/>
    <w:rsid w:val="001E0B8E"/>
    <w:rsid w:val="001E18C9"/>
    <w:rsid w:val="001E326D"/>
    <w:rsid w:val="001E4825"/>
    <w:rsid w:val="001E7D98"/>
    <w:rsid w:val="001F5FC7"/>
    <w:rsid w:val="001F6B29"/>
    <w:rsid w:val="0020771F"/>
    <w:rsid w:val="00216CAD"/>
    <w:rsid w:val="00222900"/>
    <w:rsid w:val="00236110"/>
    <w:rsid w:val="0024181A"/>
    <w:rsid w:val="00257E0C"/>
    <w:rsid w:val="00267E3E"/>
    <w:rsid w:val="00273139"/>
    <w:rsid w:val="00280DC4"/>
    <w:rsid w:val="00287CC4"/>
    <w:rsid w:val="00291B45"/>
    <w:rsid w:val="00294FD6"/>
    <w:rsid w:val="002954CE"/>
    <w:rsid w:val="002959D5"/>
    <w:rsid w:val="002971B9"/>
    <w:rsid w:val="002A5DFE"/>
    <w:rsid w:val="002B530B"/>
    <w:rsid w:val="002C552C"/>
    <w:rsid w:val="002D2D8E"/>
    <w:rsid w:val="002D494F"/>
    <w:rsid w:val="002E003D"/>
    <w:rsid w:val="002E05D2"/>
    <w:rsid w:val="002F2AEE"/>
    <w:rsid w:val="0031248F"/>
    <w:rsid w:val="0031259A"/>
    <w:rsid w:val="00315E3E"/>
    <w:rsid w:val="00321D69"/>
    <w:rsid w:val="003341E3"/>
    <w:rsid w:val="00342B66"/>
    <w:rsid w:val="00347681"/>
    <w:rsid w:val="00352C0C"/>
    <w:rsid w:val="003643C2"/>
    <w:rsid w:val="00370B8B"/>
    <w:rsid w:val="00376AA0"/>
    <w:rsid w:val="0038333C"/>
    <w:rsid w:val="00386162"/>
    <w:rsid w:val="00393140"/>
    <w:rsid w:val="003944FB"/>
    <w:rsid w:val="00394BB3"/>
    <w:rsid w:val="003A15AE"/>
    <w:rsid w:val="003A1BCD"/>
    <w:rsid w:val="003A2876"/>
    <w:rsid w:val="003B1622"/>
    <w:rsid w:val="003D331B"/>
    <w:rsid w:val="003D7DE6"/>
    <w:rsid w:val="003E1527"/>
    <w:rsid w:val="003E38E2"/>
    <w:rsid w:val="003E3AE1"/>
    <w:rsid w:val="003E3C9D"/>
    <w:rsid w:val="003E3D55"/>
    <w:rsid w:val="003E7617"/>
    <w:rsid w:val="003F5FCD"/>
    <w:rsid w:val="003F6B9F"/>
    <w:rsid w:val="00402780"/>
    <w:rsid w:val="00405BE0"/>
    <w:rsid w:val="004201C1"/>
    <w:rsid w:val="004212BC"/>
    <w:rsid w:val="0042240F"/>
    <w:rsid w:val="0042415E"/>
    <w:rsid w:val="00430032"/>
    <w:rsid w:val="00433FB9"/>
    <w:rsid w:val="00435A24"/>
    <w:rsid w:val="00441BD8"/>
    <w:rsid w:val="004435D7"/>
    <w:rsid w:val="00457374"/>
    <w:rsid w:val="00463910"/>
    <w:rsid w:val="00473127"/>
    <w:rsid w:val="00475B80"/>
    <w:rsid w:val="004817CC"/>
    <w:rsid w:val="00482642"/>
    <w:rsid w:val="00483950"/>
    <w:rsid w:val="00483BC8"/>
    <w:rsid w:val="00493934"/>
    <w:rsid w:val="00493BD1"/>
    <w:rsid w:val="004A6089"/>
    <w:rsid w:val="004B046C"/>
    <w:rsid w:val="004B2E73"/>
    <w:rsid w:val="004B3328"/>
    <w:rsid w:val="004B3752"/>
    <w:rsid w:val="004B4BFE"/>
    <w:rsid w:val="004D0117"/>
    <w:rsid w:val="004D15BA"/>
    <w:rsid w:val="004D48B9"/>
    <w:rsid w:val="004E7F3D"/>
    <w:rsid w:val="004F4FED"/>
    <w:rsid w:val="004F6E80"/>
    <w:rsid w:val="00500568"/>
    <w:rsid w:val="00512E79"/>
    <w:rsid w:val="00513535"/>
    <w:rsid w:val="00520A8F"/>
    <w:rsid w:val="005344F8"/>
    <w:rsid w:val="00542797"/>
    <w:rsid w:val="005438E2"/>
    <w:rsid w:val="00545C85"/>
    <w:rsid w:val="005465E2"/>
    <w:rsid w:val="00553D90"/>
    <w:rsid w:val="00553E6E"/>
    <w:rsid w:val="005600F8"/>
    <w:rsid w:val="00560586"/>
    <w:rsid w:val="0056369E"/>
    <w:rsid w:val="0056585C"/>
    <w:rsid w:val="00585BFF"/>
    <w:rsid w:val="00590CC0"/>
    <w:rsid w:val="005960C5"/>
    <w:rsid w:val="005C145F"/>
    <w:rsid w:val="005C22B7"/>
    <w:rsid w:val="005C2D60"/>
    <w:rsid w:val="005C7CBC"/>
    <w:rsid w:val="005D11E6"/>
    <w:rsid w:val="005D1855"/>
    <w:rsid w:val="005D2253"/>
    <w:rsid w:val="005D5BA6"/>
    <w:rsid w:val="005D7DC2"/>
    <w:rsid w:val="005E3F90"/>
    <w:rsid w:val="005E5BB1"/>
    <w:rsid w:val="005E7696"/>
    <w:rsid w:val="0061057C"/>
    <w:rsid w:val="00625491"/>
    <w:rsid w:val="00626AA8"/>
    <w:rsid w:val="006276EA"/>
    <w:rsid w:val="00631388"/>
    <w:rsid w:val="00635C7B"/>
    <w:rsid w:val="00642DDF"/>
    <w:rsid w:val="006558A3"/>
    <w:rsid w:val="0065789A"/>
    <w:rsid w:val="00662C1D"/>
    <w:rsid w:val="00686B41"/>
    <w:rsid w:val="006905E4"/>
    <w:rsid w:val="006A6269"/>
    <w:rsid w:val="006A703D"/>
    <w:rsid w:val="006B1337"/>
    <w:rsid w:val="006B62D2"/>
    <w:rsid w:val="006C0A5F"/>
    <w:rsid w:val="006C44DE"/>
    <w:rsid w:val="006C5594"/>
    <w:rsid w:val="006C58EC"/>
    <w:rsid w:val="006C62DF"/>
    <w:rsid w:val="006C6857"/>
    <w:rsid w:val="006D5EBD"/>
    <w:rsid w:val="006E0AFB"/>
    <w:rsid w:val="006E15BD"/>
    <w:rsid w:val="00707612"/>
    <w:rsid w:val="0071201A"/>
    <w:rsid w:val="007156CF"/>
    <w:rsid w:val="00726652"/>
    <w:rsid w:val="007351D2"/>
    <w:rsid w:val="00736321"/>
    <w:rsid w:val="00741461"/>
    <w:rsid w:val="00750B74"/>
    <w:rsid w:val="00760E24"/>
    <w:rsid w:val="00785098"/>
    <w:rsid w:val="0078560E"/>
    <w:rsid w:val="00786268"/>
    <w:rsid w:val="00796DF5"/>
    <w:rsid w:val="007A1392"/>
    <w:rsid w:val="007A319A"/>
    <w:rsid w:val="007A7511"/>
    <w:rsid w:val="007B4923"/>
    <w:rsid w:val="007C1471"/>
    <w:rsid w:val="007C3D0F"/>
    <w:rsid w:val="007E4CC4"/>
    <w:rsid w:val="007E571F"/>
    <w:rsid w:val="007F339F"/>
    <w:rsid w:val="007F6CCB"/>
    <w:rsid w:val="007F722B"/>
    <w:rsid w:val="008022DB"/>
    <w:rsid w:val="00807904"/>
    <w:rsid w:val="00815569"/>
    <w:rsid w:val="00820A7A"/>
    <w:rsid w:val="00824277"/>
    <w:rsid w:val="008329B4"/>
    <w:rsid w:val="00836FC9"/>
    <w:rsid w:val="00840F0B"/>
    <w:rsid w:val="008508FA"/>
    <w:rsid w:val="00854630"/>
    <w:rsid w:val="0086163C"/>
    <w:rsid w:val="0086454B"/>
    <w:rsid w:val="00867B90"/>
    <w:rsid w:val="00871B6F"/>
    <w:rsid w:val="00872525"/>
    <w:rsid w:val="00872FBA"/>
    <w:rsid w:val="00880377"/>
    <w:rsid w:val="00880856"/>
    <w:rsid w:val="00880BC9"/>
    <w:rsid w:val="008A1D95"/>
    <w:rsid w:val="008A4A92"/>
    <w:rsid w:val="008B1554"/>
    <w:rsid w:val="008B79C9"/>
    <w:rsid w:val="008C09CE"/>
    <w:rsid w:val="008C7F69"/>
    <w:rsid w:val="008D6768"/>
    <w:rsid w:val="008D6A57"/>
    <w:rsid w:val="008E75C6"/>
    <w:rsid w:val="009029D4"/>
    <w:rsid w:val="00905AED"/>
    <w:rsid w:val="00913916"/>
    <w:rsid w:val="00917423"/>
    <w:rsid w:val="00917E93"/>
    <w:rsid w:val="00921D14"/>
    <w:rsid w:val="00922158"/>
    <w:rsid w:val="00923206"/>
    <w:rsid w:val="009254FB"/>
    <w:rsid w:val="00936F93"/>
    <w:rsid w:val="0096141F"/>
    <w:rsid w:val="00966EEC"/>
    <w:rsid w:val="0098334E"/>
    <w:rsid w:val="00983E4F"/>
    <w:rsid w:val="00996BE5"/>
    <w:rsid w:val="009A1886"/>
    <w:rsid w:val="009A4496"/>
    <w:rsid w:val="009A7EBD"/>
    <w:rsid w:val="009B25EA"/>
    <w:rsid w:val="009B456F"/>
    <w:rsid w:val="009C2728"/>
    <w:rsid w:val="009D46B4"/>
    <w:rsid w:val="009D6D81"/>
    <w:rsid w:val="009E3B9B"/>
    <w:rsid w:val="009F7F7D"/>
    <w:rsid w:val="00A25865"/>
    <w:rsid w:val="00A27FAC"/>
    <w:rsid w:val="00A312DD"/>
    <w:rsid w:val="00A31521"/>
    <w:rsid w:val="00A408F7"/>
    <w:rsid w:val="00A42FC9"/>
    <w:rsid w:val="00A4305B"/>
    <w:rsid w:val="00A456D1"/>
    <w:rsid w:val="00A66850"/>
    <w:rsid w:val="00A7746B"/>
    <w:rsid w:val="00A840C1"/>
    <w:rsid w:val="00A90731"/>
    <w:rsid w:val="00A925DE"/>
    <w:rsid w:val="00AA18AB"/>
    <w:rsid w:val="00AA6652"/>
    <w:rsid w:val="00AB2722"/>
    <w:rsid w:val="00AB2A2D"/>
    <w:rsid w:val="00AB5A97"/>
    <w:rsid w:val="00AC2F81"/>
    <w:rsid w:val="00AD118A"/>
    <w:rsid w:val="00AD65B8"/>
    <w:rsid w:val="00AE0E7F"/>
    <w:rsid w:val="00AE6054"/>
    <w:rsid w:val="00AF0296"/>
    <w:rsid w:val="00AF0406"/>
    <w:rsid w:val="00AF2653"/>
    <w:rsid w:val="00AF3666"/>
    <w:rsid w:val="00B01056"/>
    <w:rsid w:val="00B15A11"/>
    <w:rsid w:val="00B201A3"/>
    <w:rsid w:val="00B33456"/>
    <w:rsid w:val="00B42A70"/>
    <w:rsid w:val="00B526EA"/>
    <w:rsid w:val="00B569B9"/>
    <w:rsid w:val="00B60BA0"/>
    <w:rsid w:val="00B677D3"/>
    <w:rsid w:val="00B70ABE"/>
    <w:rsid w:val="00B72CB6"/>
    <w:rsid w:val="00B75D06"/>
    <w:rsid w:val="00B90BC6"/>
    <w:rsid w:val="00B96722"/>
    <w:rsid w:val="00BA091A"/>
    <w:rsid w:val="00BC06E4"/>
    <w:rsid w:val="00BC0ADC"/>
    <w:rsid w:val="00BC3422"/>
    <w:rsid w:val="00BC4CBA"/>
    <w:rsid w:val="00BD62AB"/>
    <w:rsid w:val="00BE018A"/>
    <w:rsid w:val="00BE28FF"/>
    <w:rsid w:val="00BE4E30"/>
    <w:rsid w:val="00BE5B9E"/>
    <w:rsid w:val="00C11A11"/>
    <w:rsid w:val="00C46B55"/>
    <w:rsid w:val="00C47C52"/>
    <w:rsid w:val="00C56120"/>
    <w:rsid w:val="00C571BF"/>
    <w:rsid w:val="00C63BBC"/>
    <w:rsid w:val="00C725F4"/>
    <w:rsid w:val="00CA6D63"/>
    <w:rsid w:val="00CB769A"/>
    <w:rsid w:val="00CD2421"/>
    <w:rsid w:val="00CD6A94"/>
    <w:rsid w:val="00CE727D"/>
    <w:rsid w:val="00CF059F"/>
    <w:rsid w:val="00CF19A9"/>
    <w:rsid w:val="00D04627"/>
    <w:rsid w:val="00D102E2"/>
    <w:rsid w:val="00D11DE4"/>
    <w:rsid w:val="00D13286"/>
    <w:rsid w:val="00D163B4"/>
    <w:rsid w:val="00D22390"/>
    <w:rsid w:val="00D30B23"/>
    <w:rsid w:val="00D35B9D"/>
    <w:rsid w:val="00D45045"/>
    <w:rsid w:val="00D45857"/>
    <w:rsid w:val="00D4679A"/>
    <w:rsid w:val="00D532D7"/>
    <w:rsid w:val="00D642E1"/>
    <w:rsid w:val="00D6599A"/>
    <w:rsid w:val="00D65D41"/>
    <w:rsid w:val="00D726A1"/>
    <w:rsid w:val="00D74D74"/>
    <w:rsid w:val="00D822D0"/>
    <w:rsid w:val="00D837DA"/>
    <w:rsid w:val="00D956F3"/>
    <w:rsid w:val="00D9748E"/>
    <w:rsid w:val="00DC4AF3"/>
    <w:rsid w:val="00DC7362"/>
    <w:rsid w:val="00DE6579"/>
    <w:rsid w:val="00E030A8"/>
    <w:rsid w:val="00E20B7E"/>
    <w:rsid w:val="00E21E85"/>
    <w:rsid w:val="00E22953"/>
    <w:rsid w:val="00E24248"/>
    <w:rsid w:val="00E33C75"/>
    <w:rsid w:val="00E44CC2"/>
    <w:rsid w:val="00E57486"/>
    <w:rsid w:val="00E5772D"/>
    <w:rsid w:val="00E63B00"/>
    <w:rsid w:val="00E64165"/>
    <w:rsid w:val="00E65D2E"/>
    <w:rsid w:val="00E66964"/>
    <w:rsid w:val="00E74B8F"/>
    <w:rsid w:val="00E75400"/>
    <w:rsid w:val="00E823FB"/>
    <w:rsid w:val="00E824BC"/>
    <w:rsid w:val="00E8396F"/>
    <w:rsid w:val="00E9224B"/>
    <w:rsid w:val="00E9561B"/>
    <w:rsid w:val="00EC187B"/>
    <w:rsid w:val="00EE20FE"/>
    <w:rsid w:val="00EE669C"/>
    <w:rsid w:val="00EF7A5E"/>
    <w:rsid w:val="00F03922"/>
    <w:rsid w:val="00F24BDF"/>
    <w:rsid w:val="00F3628F"/>
    <w:rsid w:val="00F3699B"/>
    <w:rsid w:val="00F40580"/>
    <w:rsid w:val="00F44BEA"/>
    <w:rsid w:val="00F44CB6"/>
    <w:rsid w:val="00F46153"/>
    <w:rsid w:val="00F571A3"/>
    <w:rsid w:val="00F917FA"/>
    <w:rsid w:val="00F94764"/>
    <w:rsid w:val="00F95A6B"/>
    <w:rsid w:val="00FA7FE8"/>
    <w:rsid w:val="00FB2EEC"/>
    <w:rsid w:val="00FB7DE3"/>
    <w:rsid w:val="00FC5711"/>
    <w:rsid w:val="00FC71B6"/>
    <w:rsid w:val="00FD165B"/>
    <w:rsid w:val="00FD2B34"/>
    <w:rsid w:val="00FE6944"/>
    <w:rsid w:val="00FF4503"/>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118578B-FAD0-4BE9-BE25-201CD0281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BE5B9E"/>
  </w:style>
  <w:style w:type="paragraph" w:styleId="1">
    <w:name w:val="heading 1"/>
    <w:basedOn w:val="a0"/>
    <w:next w:val="a0"/>
    <w:link w:val="10"/>
    <w:qFormat/>
    <w:rsid w:val="002959D5"/>
    <w:pPr>
      <w:keepNext/>
      <w:spacing w:before="240" w:after="60" w:line="240" w:lineRule="auto"/>
      <w:jc w:val="center"/>
      <w:outlineLvl w:val="0"/>
    </w:pPr>
    <w:rPr>
      <w:rFonts w:ascii="Times New Roman" w:eastAsia="Times New Roman" w:hAnsi="Times New Roman" w:cs="Times New Roman"/>
      <w:b/>
      <w:bCs/>
      <w:kern w:val="32"/>
      <w:sz w:val="24"/>
      <w:szCs w:val="32"/>
    </w:rPr>
  </w:style>
  <w:style w:type="paragraph" w:styleId="2">
    <w:name w:val="heading 2"/>
    <w:basedOn w:val="a0"/>
    <w:next w:val="a0"/>
    <w:link w:val="20"/>
    <w:qFormat/>
    <w:rsid w:val="002959D5"/>
    <w:pPr>
      <w:keepNext/>
      <w:spacing w:after="0" w:line="240" w:lineRule="auto"/>
      <w:outlineLvl w:val="1"/>
    </w:pPr>
    <w:rPr>
      <w:rFonts w:ascii="Times New Roman" w:eastAsia="Times New Roman" w:hAnsi="Times New Roman" w:cs="Times New Roman"/>
      <w:sz w:val="28"/>
      <w:szCs w:val="20"/>
    </w:rPr>
  </w:style>
  <w:style w:type="paragraph" w:styleId="3">
    <w:name w:val="heading 3"/>
    <w:basedOn w:val="a0"/>
    <w:next w:val="a0"/>
    <w:link w:val="30"/>
    <w:uiPriority w:val="9"/>
    <w:semiHidden/>
    <w:unhideWhenUsed/>
    <w:qFormat/>
    <w:rsid w:val="00B526EA"/>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semiHidden/>
    <w:unhideWhenUsed/>
    <w:qFormat/>
    <w:rsid w:val="00B526EA"/>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semiHidden/>
    <w:unhideWhenUsed/>
    <w:qFormat/>
    <w:rsid w:val="00B526EA"/>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2959D5"/>
    <w:rPr>
      <w:rFonts w:ascii="Times New Roman" w:eastAsia="Times New Roman" w:hAnsi="Times New Roman" w:cs="Times New Roman"/>
      <w:b/>
      <w:bCs/>
      <w:kern w:val="32"/>
      <w:sz w:val="24"/>
      <w:szCs w:val="32"/>
    </w:rPr>
  </w:style>
  <w:style w:type="character" w:customStyle="1" w:styleId="20">
    <w:name w:val="Заголовок 2 Знак"/>
    <w:basedOn w:val="a1"/>
    <w:link w:val="2"/>
    <w:rsid w:val="002959D5"/>
    <w:rPr>
      <w:rFonts w:ascii="Times New Roman" w:eastAsia="Times New Roman" w:hAnsi="Times New Roman" w:cs="Times New Roman"/>
      <w:sz w:val="28"/>
      <w:szCs w:val="20"/>
    </w:rPr>
  </w:style>
  <w:style w:type="paragraph" w:styleId="a4">
    <w:name w:val="header"/>
    <w:basedOn w:val="a0"/>
    <w:link w:val="a5"/>
    <w:uiPriority w:val="99"/>
    <w:rsid w:val="002959D5"/>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5">
    <w:name w:val="Верхний колонтитул Знак"/>
    <w:basedOn w:val="a1"/>
    <w:link w:val="a4"/>
    <w:uiPriority w:val="99"/>
    <w:rsid w:val="002959D5"/>
    <w:rPr>
      <w:rFonts w:ascii="Times New Roman" w:eastAsia="Times New Roman" w:hAnsi="Times New Roman" w:cs="Times New Roman"/>
      <w:sz w:val="24"/>
      <w:szCs w:val="24"/>
    </w:rPr>
  </w:style>
  <w:style w:type="paragraph" w:styleId="a6">
    <w:name w:val="footer"/>
    <w:basedOn w:val="a0"/>
    <w:link w:val="a7"/>
    <w:uiPriority w:val="99"/>
    <w:rsid w:val="002959D5"/>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7">
    <w:name w:val="Нижний колонтитул Знак"/>
    <w:basedOn w:val="a1"/>
    <w:link w:val="a6"/>
    <w:uiPriority w:val="99"/>
    <w:rsid w:val="002959D5"/>
    <w:rPr>
      <w:rFonts w:ascii="Times New Roman" w:eastAsia="Times New Roman" w:hAnsi="Times New Roman" w:cs="Times New Roman"/>
      <w:sz w:val="24"/>
      <w:szCs w:val="24"/>
    </w:rPr>
  </w:style>
  <w:style w:type="character" w:styleId="a8">
    <w:name w:val="page number"/>
    <w:basedOn w:val="a1"/>
    <w:rsid w:val="002959D5"/>
  </w:style>
  <w:style w:type="character" w:customStyle="1" w:styleId="a9">
    <w:name w:val="Основной текст Знак"/>
    <w:link w:val="aa"/>
    <w:rsid w:val="002959D5"/>
    <w:rPr>
      <w:sz w:val="17"/>
      <w:szCs w:val="17"/>
      <w:shd w:val="clear" w:color="auto" w:fill="FFFFFF"/>
    </w:rPr>
  </w:style>
  <w:style w:type="paragraph" w:styleId="aa">
    <w:name w:val="Body Text"/>
    <w:basedOn w:val="a0"/>
    <w:link w:val="a9"/>
    <w:rsid w:val="002959D5"/>
    <w:pPr>
      <w:shd w:val="clear" w:color="auto" w:fill="FFFFFF"/>
      <w:spacing w:after="0" w:line="206" w:lineRule="exact"/>
      <w:ind w:hanging="1360"/>
    </w:pPr>
    <w:rPr>
      <w:sz w:val="17"/>
      <w:szCs w:val="17"/>
    </w:rPr>
  </w:style>
  <w:style w:type="character" w:customStyle="1" w:styleId="11">
    <w:name w:val="Основной текст Знак1"/>
    <w:basedOn w:val="a1"/>
    <w:rsid w:val="002959D5"/>
  </w:style>
  <w:style w:type="character" w:customStyle="1" w:styleId="21">
    <w:name w:val="Основной текст (2)_"/>
    <w:link w:val="22"/>
    <w:rsid w:val="002959D5"/>
    <w:rPr>
      <w:b/>
      <w:bCs/>
      <w:i/>
      <w:iCs/>
      <w:sz w:val="17"/>
      <w:szCs w:val="17"/>
      <w:shd w:val="clear" w:color="auto" w:fill="FFFFFF"/>
    </w:rPr>
  </w:style>
  <w:style w:type="paragraph" w:customStyle="1" w:styleId="22">
    <w:name w:val="Основной текст (2)"/>
    <w:basedOn w:val="a0"/>
    <w:link w:val="21"/>
    <w:rsid w:val="002959D5"/>
    <w:pPr>
      <w:shd w:val="clear" w:color="auto" w:fill="FFFFFF"/>
      <w:spacing w:after="240" w:line="240" w:lineRule="atLeast"/>
    </w:pPr>
    <w:rPr>
      <w:b/>
      <w:bCs/>
      <w:i/>
      <w:iCs/>
      <w:sz w:val="17"/>
      <w:szCs w:val="17"/>
    </w:rPr>
  </w:style>
  <w:style w:type="character" w:customStyle="1" w:styleId="31">
    <w:name w:val="Основной текст (3)_"/>
    <w:link w:val="32"/>
    <w:rsid w:val="002959D5"/>
    <w:rPr>
      <w:b/>
      <w:bCs/>
      <w:i/>
      <w:iCs/>
      <w:sz w:val="17"/>
      <w:szCs w:val="17"/>
      <w:shd w:val="clear" w:color="auto" w:fill="FFFFFF"/>
    </w:rPr>
  </w:style>
  <w:style w:type="paragraph" w:customStyle="1" w:styleId="32">
    <w:name w:val="Основной текст (3)"/>
    <w:basedOn w:val="a0"/>
    <w:link w:val="31"/>
    <w:rsid w:val="002959D5"/>
    <w:pPr>
      <w:shd w:val="clear" w:color="auto" w:fill="FFFFFF"/>
      <w:spacing w:after="0" w:line="206" w:lineRule="exact"/>
      <w:ind w:firstLine="460"/>
      <w:jc w:val="both"/>
    </w:pPr>
    <w:rPr>
      <w:b/>
      <w:bCs/>
      <w:i/>
      <w:iCs/>
      <w:sz w:val="17"/>
      <w:szCs w:val="17"/>
    </w:rPr>
  </w:style>
  <w:style w:type="character" w:customStyle="1" w:styleId="41">
    <w:name w:val="Основной текст (4)_"/>
    <w:link w:val="42"/>
    <w:rsid w:val="002959D5"/>
    <w:rPr>
      <w:i/>
      <w:iCs/>
      <w:sz w:val="18"/>
      <w:szCs w:val="18"/>
      <w:shd w:val="clear" w:color="auto" w:fill="FFFFFF"/>
    </w:rPr>
  </w:style>
  <w:style w:type="paragraph" w:customStyle="1" w:styleId="42">
    <w:name w:val="Основной текст (4)"/>
    <w:basedOn w:val="a0"/>
    <w:link w:val="41"/>
    <w:rsid w:val="002959D5"/>
    <w:pPr>
      <w:shd w:val="clear" w:color="auto" w:fill="FFFFFF"/>
      <w:spacing w:after="0" w:line="206" w:lineRule="exact"/>
      <w:jc w:val="center"/>
    </w:pPr>
    <w:rPr>
      <w:i/>
      <w:iCs/>
      <w:sz w:val="18"/>
      <w:szCs w:val="18"/>
    </w:rPr>
  </w:style>
  <w:style w:type="character" w:customStyle="1" w:styleId="23">
    <w:name w:val="Основной текст (2) + Не полужирный"/>
    <w:rsid w:val="002959D5"/>
    <w:rPr>
      <w:rFonts w:ascii="Times New Roman" w:hAnsi="Times New Roman" w:cs="Times New Roman"/>
      <w:b/>
      <w:bCs/>
      <w:i/>
      <w:iCs/>
      <w:spacing w:val="0"/>
      <w:sz w:val="17"/>
      <w:szCs w:val="17"/>
      <w:lang w:bidi="ar-SA"/>
    </w:rPr>
  </w:style>
  <w:style w:type="paragraph" w:customStyle="1" w:styleId="210">
    <w:name w:val="Основной текст (2)1"/>
    <w:basedOn w:val="a0"/>
    <w:rsid w:val="002959D5"/>
    <w:pPr>
      <w:shd w:val="clear" w:color="auto" w:fill="FFFFFF"/>
      <w:spacing w:before="180" w:after="180" w:line="211" w:lineRule="exact"/>
      <w:jc w:val="center"/>
    </w:pPr>
    <w:rPr>
      <w:rFonts w:ascii="Times New Roman" w:eastAsia="Arial Unicode MS" w:hAnsi="Times New Roman" w:cs="Times New Roman"/>
      <w:i/>
      <w:iCs/>
      <w:sz w:val="18"/>
      <w:szCs w:val="18"/>
    </w:rPr>
  </w:style>
  <w:style w:type="paragraph" w:styleId="ab">
    <w:name w:val="TOC Heading"/>
    <w:basedOn w:val="1"/>
    <w:next w:val="a0"/>
    <w:uiPriority w:val="39"/>
    <w:qFormat/>
    <w:rsid w:val="002959D5"/>
    <w:pPr>
      <w:keepLines/>
      <w:spacing w:before="480" w:after="0" w:line="276" w:lineRule="auto"/>
      <w:jc w:val="left"/>
      <w:outlineLvl w:val="9"/>
    </w:pPr>
    <w:rPr>
      <w:rFonts w:ascii="Cambria" w:hAnsi="Cambria"/>
      <w:color w:val="365F91"/>
      <w:kern w:val="0"/>
      <w:sz w:val="28"/>
      <w:szCs w:val="28"/>
    </w:rPr>
  </w:style>
  <w:style w:type="paragraph" w:styleId="12">
    <w:name w:val="toc 1"/>
    <w:basedOn w:val="a0"/>
    <w:next w:val="a0"/>
    <w:autoRedefine/>
    <w:uiPriority w:val="39"/>
    <w:rsid w:val="002959D5"/>
    <w:pPr>
      <w:spacing w:after="0" w:line="240" w:lineRule="auto"/>
    </w:pPr>
    <w:rPr>
      <w:rFonts w:ascii="Times New Roman" w:eastAsia="Times New Roman" w:hAnsi="Times New Roman" w:cs="Times New Roman"/>
      <w:sz w:val="24"/>
      <w:szCs w:val="24"/>
    </w:rPr>
  </w:style>
  <w:style w:type="paragraph" w:styleId="24">
    <w:name w:val="toc 2"/>
    <w:basedOn w:val="a0"/>
    <w:next w:val="a0"/>
    <w:autoRedefine/>
    <w:uiPriority w:val="39"/>
    <w:rsid w:val="002959D5"/>
    <w:pPr>
      <w:spacing w:after="0" w:line="240" w:lineRule="auto"/>
      <w:ind w:left="240"/>
    </w:pPr>
    <w:rPr>
      <w:rFonts w:ascii="Times New Roman" w:eastAsia="Times New Roman" w:hAnsi="Times New Roman" w:cs="Times New Roman"/>
      <w:sz w:val="24"/>
      <w:szCs w:val="24"/>
    </w:rPr>
  </w:style>
  <w:style w:type="character" w:styleId="ac">
    <w:name w:val="Hyperlink"/>
    <w:unhideWhenUsed/>
    <w:rsid w:val="002959D5"/>
    <w:rPr>
      <w:color w:val="0000FF"/>
      <w:u w:val="single"/>
    </w:rPr>
  </w:style>
  <w:style w:type="paragraph" w:styleId="ad">
    <w:name w:val="Balloon Text"/>
    <w:basedOn w:val="a0"/>
    <w:link w:val="ae"/>
    <w:semiHidden/>
    <w:rsid w:val="002959D5"/>
    <w:pPr>
      <w:spacing w:after="0" w:line="240" w:lineRule="auto"/>
    </w:pPr>
    <w:rPr>
      <w:rFonts w:ascii="Tahoma" w:eastAsia="Times New Roman" w:hAnsi="Tahoma" w:cs="Tahoma"/>
      <w:sz w:val="16"/>
      <w:szCs w:val="16"/>
    </w:rPr>
  </w:style>
  <w:style w:type="character" w:customStyle="1" w:styleId="ae">
    <w:name w:val="Текст выноски Знак"/>
    <w:basedOn w:val="a1"/>
    <w:link w:val="ad"/>
    <w:semiHidden/>
    <w:rsid w:val="002959D5"/>
    <w:rPr>
      <w:rFonts w:ascii="Tahoma" w:eastAsia="Times New Roman" w:hAnsi="Tahoma" w:cs="Tahoma"/>
      <w:sz w:val="16"/>
      <w:szCs w:val="16"/>
    </w:rPr>
  </w:style>
  <w:style w:type="paragraph" w:customStyle="1" w:styleId="af">
    <w:name w:val="Стиль"/>
    <w:rsid w:val="002959D5"/>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styleId="25">
    <w:name w:val="Body Text Indent 2"/>
    <w:basedOn w:val="a0"/>
    <w:link w:val="26"/>
    <w:rsid w:val="002959D5"/>
    <w:pPr>
      <w:spacing w:after="120" w:line="480" w:lineRule="auto"/>
      <w:ind w:left="283"/>
    </w:pPr>
    <w:rPr>
      <w:rFonts w:ascii="Times New Roman" w:eastAsia="Times New Roman" w:hAnsi="Times New Roman" w:cs="Times New Roman"/>
      <w:sz w:val="24"/>
      <w:szCs w:val="24"/>
    </w:rPr>
  </w:style>
  <w:style w:type="character" w:customStyle="1" w:styleId="26">
    <w:name w:val="Основной текст с отступом 2 Знак"/>
    <w:basedOn w:val="a1"/>
    <w:link w:val="25"/>
    <w:rsid w:val="002959D5"/>
    <w:rPr>
      <w:rFonts w:ascii="Times New Roman" w:eastAsia="Times New Roman" w:hAnsi="Times New Roman" w:cs="Times New Roman"/>
      <w:sz w:val="24"/>
      <w:szCs w:val="24"/>
    </w:rPr>
  </w:style>
  <w:style w:type="paragraph" w:customStyle="1" w:styleId="27">
    <w:name w:val="Знак Знак2 Знак Знак"/>
    <w:basedOn w:val="a0"/>
    <w:next w:val="a0"/>
    <w:rsid w:val="002959D5"/>
    <w:pPr>
      <w:spacing w:after="0" w:line="240" w:lineRule="auto"/>
      <w:ind w:firstLine="357"/>
      <w:jc w:val="both"/>
    </w:pPr>
    <w:rPr>
      <w:rFonts w:ascii="Times New Roman" w:eastAsia="Times New Roman" w:hAnsi="Times New Roman" w:cs="Times New Roman"/>
      <w:sz w:val="20"/>
      <w:szCs w:val="20"/>
      <w:lang w:eastAsia="en-US"/>
    </w:rPr>
  </w:style>
  <w:style w:type="paragraph" w:customStyle="1" w:styleId="211">
    <w:name w:val="Основной текст 21"/>
    <w:basedOn w:val="a0"/>
    <w:rsid w:val="002959D5"/>
    <w:pPr>
      <w:spacing w:after="0" w:line="240" w:lineRule="auto"/>
      <w:jc w:val="both"/>
    </w:pPr>
    <w:rPr>
      <w:rFonts w:ascii="Times New Roman" w:eastAsia="Times New Roman" w:hAnsi="Times New Roman" w:cs="Times New Roman"/>
      <w:sz w:val="24"/>
      <w:szCs w:val="24"/>
      <w:lang w:eastAsia="ar-SA"/>
    </w:rPr>
  </w:style>
  <w:style w:type="paragraph" w:styleId="af0">
    <w:name w:val="List Paragraph"/>
    <w:basedOn w:val="a0"/>
    <w:uiPriority w:val="34"/>
    <w:qFormat/>
    <w:rsid w:val="005D1855"/>
    <w:pPr>
      <w:ind w:left="720"/>
      <w:contextualSpacing/>
    </w:pPr>
  </w:style>
  <w:style w:type="character" w:customStyle="1" w:styleId="apple-style-span">
    <w:name w:val="apple-style-span"/>
    <w:basedOn w:val="a1"/>
    <w:rsid w:val="009C2728"/>
  </w:style>
  <w:style w:type="paragraph" w:customStyle="1" w:styleId="af1">
    <w:name w:val="Для таблиц"/>
    <w:basedOn w:val="a0"/>
    <w:uiPriority w:val="99"/>
    <w:rsid w:val="00AB2722"/>
    <w:pPr>
      <w:spacing w:after="0" w:line="240" w:lineRule="auto"/>
    </w:pPr>
    <w:rPr>
      <w:rFonts w:ascii="Times New Roman" w:eastAsia="Times New Roman" w:hAnsi="Times New Roman" w:cs="Times New Roman"/>
      <w:sz w:val="24"/>
      <w:szCs w:val="24"/>
    </w:rPr>
  </w:style>
  <w:style w:type="character" w:customStyle="1" w:styleId="s1">
    <w:name w:val="s1"/>
    <w:basedOn w:val="a1"/>
    <w:rsid w:val="00E63B00"/>
  </w:style>
  <w:style w:type="character" w:customStyle="1" w:styleId="13">
    <w:name w:val="Заголовок №1_"/>
    <w:link w:val="14"/>
    <w:uiPriority w:val="99"/>
    <w:rsid w:val="009A4496"/>
    <w:rPr>
      <w:spacing w:val="2"/>
      <w:sz w:val="25"/>
      <w:szCs w:val="25"/>
      <w:shd w:val="clear" w:color="auto" w:fill="FFFFFF"/>
    </w:rPr>
  </w:style>
  <w:style w:type="paragraph" w:customStyle="1" w:styleId="14">
    <w:name w:val="Заголовок №1"/>
    <w:basedOn w:val="a0"/>
    <w:link w:val="13"/>
    <w:uiPriority w:val="99"/>
    <w:rsid w:val="009A4496"/>
    <w:pPr>
      <w:widowControl w:val="0"/>
      <w:shd w:val="clear" w:color="auto" w:fill="FFFFFF"/>
      <w:spacing w:before="2220" w:after="300" w:line="643" w:lineRule="exact"/>
      <w:jc w:val="center"/>
      <w:outlineLvl w:val="0"/>
    </w:pPr>
    <w:rPr>
      <w:spacing w:val="2"/>
      <w:sz w:val="25"/>
      <w:szCs w:val="25"/>
    </w:rPr>
  </w:style>
  <w:style w:type="paragraph" w:customStyle="1" w:styleId="ConsPlusNormal">
    <w:name w:val="ConsPlusNormal"/>
    <w:rsid w:val="003341E3"/>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af2">
    <w:name w:val="Normal (Web)"/>
    <w:basedOn w:val="a0"/>
    <w:uiPriority w:val="99"/>
    <w:rsid w:val="00E21E85"/>
    <w:pPr>
      <w:spacing w:before="100" w:beforeAutospacing="1" w:after="100" w:afterAutospacing="1" w:line="240" w:lineRule="auto"/>
    </w:pPr>
    <w:rPr>
      <w:rFonts w:ascii="Times New Roman" w:eastAsia="Times New Roman" w:hAnsi="Times New Roman" w:cs="Times New Roman"/>
      <w:sz w:val="24"/>
      <w:szCs w:val="24"/>
    </w:rPr>
  </w:style>
  <w:style w:type="paragraph" w:styleId="28">
    <w:name w:val="Body Text 2"/>
    <w:basedOn w:val="a0"/>
    <w:link w:val="29"/>
    <w:uiPriority w:val="99"/>
    <w:semiHidden/>
    <w:unhideWhenUsed/>
    <w:rsid w:val="00267E3E"/>
    <w:pPr>
      <w:spacing w:after="120" w:line="480" w:lineRule="auto"/>
    </w:pPr>
  </w:style>
  <w:style w:type="character" w:customStyle="1" w:styleId="29">
    <w:name w:val="Основной текст 2 Знак"/>
    <w:basedOn w:val="a1"/>
    <w:link w:val="28"/>
    <w:uiPriority w:val="99"/>
    <w:semiHidden/>
    <w:rsid w:val="00267E3E"/>
  </w:style>
  <w:style w:type="table" w:styleId="af3">
    <w:name w:val="Table Grid"/>
    <w:basedOn w:val="a2"/>
    <w:rsid w:val="00C63BBC"/>
    <w:pPr>
      <w:spacing w:after="0" w:line="240" w:lineRule="auto"/>
    </w:pPr>
    <w:rPr>
      <w:rFonts w:ascii="Times New Roman" w:eastAsia="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4">
    <w:name w:val="Strong"/>
    <w:uiPriority w:val="22"/>
    <w:qFormat/>
    <w:rsid w:val="00F3628F"/>
    <w:rPr>
      <w:b/>
      <w:bCs/>
    </w:rPr>
  </w:style>
  <w:style w:type="paragraph" w:customStyle="1" w:styleId="af5">
    <w:name w:val="a"/>
    <w:basedOn w:val="a0"/>
    <w:rsid w:val="0082427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
    <w:name w:val="список с точками"/>
    <w:basedOn w:val="a0"/>
    <w:rsid w:val="00E20B7E"/>
    <w:pPr>
      <w:numPr>
        <w:numId w:val="9"/>
      </w:numPr>
      <w:tabs>
        <w:tab w:val="num" w:pos="756"/>
      </w:tabs>
      <w:spacing w:after="0" w:line="312" w:lineRule="auto"/>
      <w:ind w:left="756"/>
      <w:jc w:val="both"/>
    </w:pPr>
    <w:rPr>
      <w:rFonts w:ascii="Times New Roman" w:eastAsia="Times New Roman" w:hAnsi="Times New Roman" w:cs="Times New Roman"/>
      <w:sz w:val="24"/>
      <w:szCs w:val="24"/>
    </w:rPr>
  </w:style>
  <w:style w:type="paragraph" w:customStyle="1" w:styleId="Default">
    <w:name w:val="Default"/>
    <w:uiPriority w:val="99"/>
    <w:rsid w:val="00E20B7E"/>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30">
    <w:name w:val="Заголовок 3 Знак"/>
    <w:basedOn w:val="a1"/>
    <w:link w:val="3"/>
    <w:uiPriority w:val="9"/>
    <w:semiHidden/>
    <w:rsid w:val="00B526EA"/>
    <w:rPr>
      <w:rFonts w:asciiTheme="majorHAnsi" w:eastAsiaTheme="majorEastAsia" w:hAnsiTheme="majorHAnsi" w:cstheme="majorBidi"/>
      <w:b/>
      <w:bCs/>
      <w:color w:val="4F81BD" w:themeColor="accent1"/>
    </w:rPr>
  </w:style>
  <w:style w:type="character" w:customStyle="1" w:styleId="40">
    <w:name w:val="Заголовок 4 Знак"/>
    <w:basedOn w:val="a1"/>
    <w:link w:val="4"/>
    <w:uiPriority w:val="9"/>
    <w:semiHidden/>
    <w:rsid w:val="00B526EA"/>
    <w:rPr>
      <w:rFonts w:asciiTheme="majorHAnsi" w:eastAsiaTheme="majorEastAsia" w:hAnsiTheme="majorHAnsi" w:cstheme="majorBidi"/>
      <w:b/>
      <w:bCs/>
      <w:i/>
      <w:iCs/>
      <w:color w:val="4F81BD" w:themeColor="accent1"/>
    </w:rPr>
  </w:style>
  <w:style w:type="character" w:customStyle="1" w:styleId="50">
    <w:name w:val="Заголовок 5 Знак"/>
    <w:basedOn w:val="a1"/>
    <w:link w:val="5"/>
    <w:uiPriority w:val="9"/>
    <w:semiHidden/>
    <w:rsid w:val="00B526EA"/>
    <w:rPr>
      <w:rFonts w:asciiTheme="majorHAnsi" w:eastAsiaTheme="majorEastAsia" w:hAnsiTheme="majorHAnsi" w:cstheme="majorBidi"/>
      <w:color w:val="243F60" w:themeColor="accent1" w:themeShade="7F"/>
    </w:rPr>
  </w:style>
  <w:style w:type="paragraph" w:customStyle="1" w:styleId="Style6">
    <w:name w:val="Style6"/>
    <w:basedOn w:val="a0"/>
    <w:uiPriority w:val="99"/>
    <w:rsid w:val="00005D6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
    <w:name w:val="Style1"/>
    <w:basedOn w:val="a0"/>
    <w:uiPriority w:val="99"/>
    <w:rsid w:val="00005D6C"/>
    <w:pPr>
      <w:widowControl w:val="0"/>
      <w:autoSpaceDE w:val="0"/>
      <w:autoSpaceDN w:val="0"/>
      <w:adjustRightInd w:val="0"/>
      <w:spacing w:after="0" w:line="240" w:lineRule="auto"/>
      <w:jc w:val="both"/>
    </w:pPr>
    <w:rPr>
      <w:rFonts w:ascii="Times New Roman" w:eastAsia="Times New Roman" w:hAnsi="Times New Roman" w:cs="Times New Roman"/>
      <w:sz w:val="24"/>
      <w:szCs w:val="24"/>
    </w:rPr>
  </w:style>
  <w:style w:type="paragraph" w:customStyle="1" w:styleId="Style10">
    <w:name w:val="Style10"/>
    <w:basedOn w:val="a0"/>
    <w:uiPriority w:val="99"/>
    <w:rsid w:val="00005D6C"/>
    <w:pPr>
      <w:widowControl w:val="0"/>
      <w:autoSpaceDE w:val="0"/>
      <w:autoSpaceDN w:val="0"/>
      <w:adjustRightInd w:val="0"/>
      <w:spacing w:after="0" w:line="288" w:lineRule="exact"/>
      <w:ind w:firstLine="82"/>
      <w:jc w:val="both"/>
    </w:pPr>
    <w:rPr>
      <w:rFonts w:ascii="Times New Roman" w:eastAsia="Times New Roman" w:hAnsi="Times New Roman" w:cs="Times New Roman"/>
      <w:sz w:val="24"/>
      <w:szCs w:val="24"/>
    </w:rPr>
  </w:style>
  <w:style w:type="paragraph" w:customStyle="1" w:styleId="Style32">
    <w:name w:val="Style32"/>
    <w:basedOn w:val="a0"/>
    <w:uiPriority w:val="99"/>
    <w:rsid w:val="00005D6C"/>
    <w:pPr>
      <w:widowControl w:val="0"/>
      <w:autoSpaceDE w:val="0"/>
      <w:autoSpaceDN w:val="0"/>
      <w:adjustRightInd w:val="0"/>
      <w:spacing w:after="0" w:line="323" w:lineRule="exact"/>
      <w:jc w:val="both"/>
    </w:pPr>
    <w:rPr>
      <w:rFonts w:ascii="Times New Roman" w:eastAsia="Times New Roman" w:hAnsi="Times New Roman" w:cs="Times New Roman"/>
      <w:sz w:val="24"/>
      <w:szCs w:val="24"/>
    </w:rPr>
  </w:style>
  <w:style w:type="paragraph" w:customStyle="1" w:styleId="Style36">
    <w:name w:val="Style36"/>
    <w:basedOn w:val="a0"/>
    <w:uiPriority w:val="99"/>
    <w:rsid w:val="00005D6C"/>
    <w:pPr>
      <w:widowControl w:val="0"/>
      <w:autoSpaceDE w:val="0"/>
      <w:autoSpaceDN w:val="0"/>
      <w:adjustRightInd w:val="0"/>
      <w:spacing w:after="0" w:line="331" w:lineRule="exact"/>
      <w:jc w:val="center"/>
    </w:pPr>
    <w:rPr>
      <w:rFonts w:ascii="Times New Roman" w:eastAsia="Times New Roman" w:hAnsi="Times New Roman" w:cs="Times New Roman"/>
      <w:sz w:val="24"/>
      <w:szCs w:val="24"/>
    </w:rPr>
  </w:style>
  <w:style w:type="character" w:customStyle="1" w:styleId="FontStyle67">
    <w:name w:val="Font Style67"/>
    <w:uiPriority w:val="99"/>
    <w:rsid w:val="00005D6C"/>
    <w:rPr>
      <w:rFonts w:ascii="Times New Roman" w:hAnsi="Times New Roman" w:cs="Times New Roman"/>
      <w:b/>
      <w:bCs/>
      <w:sz w:val="16"/>
      <w:szCs w:val="16"/>
    </w:rPr>
  </w:style>
  <w:style w:type="character" w:customStyle="1" w:styleId="FontStyle84">
    <w:name w:val="Font Style84"/>
    <w:uiPriority w:val="99"/>
    <w:rsid w:val="00005D6C"/>
    <w:rPr>
      <w:rFonts w:ascii="Times New Roman" w:hAnsi="Times New Roman" w:cs="Times New Roman"/>
      <w:i/>
      <w:iCs/>
      <w:sz w:val="16"/>
      <w:szCs w:val="16"/>
    </w:rPr>
  </w:style>
  <w:style w:type="character" w:customStyle="1" w:styleId="FontStyle85">
    <w:name w:val="Font Style85"/>
    <w:uiPriority w:val="99"/>
    <w:rsid w:val="00005D6C"/>
    <w:rPr>
      <w:rFonts w:ascii="Times New Roman" w:hAnsi="Times New Roman" w:cs="Times New Roman"/>
      <w:b/>
      <w:bCs/>
      <w:sz w:val="14"/>
      <w:szCs w:val="14"/>
    </w:rPr>
  </w:style>
  <w:style w:type="character" w:styleId="af6">
    <w:name w:val="Emphasis"/>
    <w:basedOn w:val="a1"/>
    <w:uiPriority w:val="20"/>
    <w:qFormat/>
    <w:rsid w:val="00A25865"/>
    <w:rPr>
      <w:i/>
      <w:iCs/>
    </w:rPr>
  </w:style>
  <w:style w:type="paragraph" w:customStyle="1" w:styleId="paragraph">
    <w:name w:val="paragraph"/>
    <w:basedOn w:val="a0"/>
    <w:rsid w:val="00553D9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269226">
      <w:bodyDiv w:val="1"/>
      <w:marLeft w:val="0"/>
      <w:marRight w:val="0"/>
      <w:marTop w:val="0"/>
      <w:marBottom w:val="0"/>
      <w:divBdr>
        <w:top w:val="none" w:sz="0" w:space="0" w:color="auto"/>
        <w:left w:val="none" w:sz="0" w:space="0" w:color="auto"/>
        <w:bottom w:val="none" w:sz="0" w:space="0" w:color="auto"/>
        <w:right w:val="none" w:sz="0" w:space="0" w:color="auto"/>
      </w:divBdr>
    </w:div>
    <w:div w:id="113595651">
      <w:bodyDiv w:val="1"/>
      <w:marLeft w:val="0"/>
      <w:marRight w:val="0"/>
      <w:marTop w:val="0"/>
      <w:marBottom w:val="0"/>
      <w:divBdr>
        <w:top w:val="none" w:sz="0" w:space="0" w:color="auto"/>
        <w:left w:val="none" w:sz="0" w:space="0" w:color="auto"/>
        <w:bottom w:val="none" w:sz="0" w:space="0" w:color="auto"/>
        <w:right w:val="none" w:sz="0" w:space="0" w:color="auto"/>
      </w:divBdr>
      <w:divsChild>
        <w:div w:id="444546816">
          <w:marLeft w:val="0"/>
          <w:marRight w:val="0"/>
          <w:marTop w:val="0"/>
          <w:marBottom w:val="0"/>
          <w:divBdr>
            <w:top w:val="none" w:sz="0" w:space="0" w:color="auto"/>
            <w:left w:val="none" w:sz="0" w:space="0" w:color="auto"/>
            <w:bottom w:val="none" w:sz="0" w:space="0" w:color="auto"/>
            <w:right w:val="none" w:sz="0" w:space="0" w:color="auto"/>
          </w:divBdr>
          <w:divsChild>
            <w:div w:id="274142574">
              <w:marLeft w:val="0"/>
              <w:marRight w:val="0"/>
              <w:marTop w:val="0"/>
              <w:marBottom w:val="300"/>
              <w:divBdr>
                <w:top w:val="none" w:sz="0" w:space="0" w:color="auto"/>
                <w:left w:val="none" w:sz="0" w:space="0" w:color="auto"/>
                <w:bottom w:val="none" w:sz="0" w:space="0" w:color="auto"/>
                <w:right w:val="none" w:sz="0" w:space="0" w:color="auto"/>
              </w:divBdr>
              <w:divsChild>
                <w:div w:id="577522330">
                  <w:marLeft w:val="0"/>
                  <w:marRight w:val="0"/>
                  <w:marTop w:val="0"/>
                  <w:marBottom w:val="0"/>
                  <w:divBdr>
                    <w:top w:val="none" w:sz="0" w:space="0" w:color="auto"/>
                    <w:left w:val="none" w:sz="0" w:space="0" w:color="auto"/>
                    <w:bottom w:val="none" w:sz="0" w:space="0" w:color="auto"/>
                    <w:right w:val="none" w:sz="0" w:space="0" w:color="auto"/>
                  </w:divBdr>
                  <w:divsChild>
                    <w:div w:id="1745104947">
                      <w:marLeft w:val="0"/>
                      <w:marRight w:val="0"/>
                      <w:marTop w:val="300"/>
                      <w:marBottom w:val="750"/>
                      <w:divBdr>
                        <w:top w:val="none" w:sz="0" w:space="0" w:color="auto"/>
                        <w:left w:val="none" w:sz="0" w:space="0" w:color="auto"/>
                        <w:bottom w:val="none" w:sz="0" w:space="0" w:color="auto"/>
                        <w:right w:val="none" w:sz="0" w:space="0" w:color="auto"/>
                      </w:divBdr>
                      <w:divsChild>
                        <w:div w:id="1723824049">
                          <w:marLeft w:val="0"/>
                          <w:marRight w:val="0"/>
                          <w:marTop w:val="0"/>
                          <w:marBottom w:val="0"/>
                          <w:divBdr>
                            <w:top w:val="none" w:sz="0" w:space="0" w:color="auto"/>
                            <w:left w:val="none" w:sz="0" w:space="0" w:color="auto"/>
                            <w:bottom w:val="none" w:sz="0" w:space="0" w:color="auto"/>
                            <w:right w:val="none" w:sz="0" w:space="0" w:color="auto"/>
                          </w:divBdr>
                          <w:divsChild>
                            <w:div w:id="1910380341">
                              <w:marLeft w:val="0"/>
                              <w:marRight w:val="0"/>
                              <w:marTop w:val="0"/>
                              <w:marBottom w:val="0"/>
                              <w:divBdr>
                                <w:top w:val="none" w:sz="0" w:space="0" w:color="auto"/>
                                <w:left w:val="none" w:sz="0" w:space="0" w:color="auto"/>
                                <w:bottom w:val="none" w:sz="0" w:space="0" w:color="auto"/>
                                <w:right w:val="none" w:sz="0" w:space="0" w:color="auto"/>
                              </w:divBdr>
                              <w:divsChild>
                                <w:div w:id="414328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0736497">
                      <w:marLeft w:val="0"/>
                      <w:marRight w:val="0"/>
                      <w:marTop w:val="225"/>
                      <w:marBottom w:val="225"/>
                      <w:divBdr>
                        <w:top w:val="none" w:sz="0" w:space="0" w:color="auto"/>
                        <w:left w:val="none" w:sz="0" w:space="0" w:color="auto"/>
                        <w:bottom w:val="none" w:sz="0" w:space="0" w:color="auto"/>
                        <w:right w:val="none" w:sz="0" w:space="0" w:color="auto"/>
                      </w:divBdr>
                      <w:divsChild>
                        <w:div w:id="1150711475">
                          <w:marLeft w:val="0"/>
                          <w:marRight w:val="0"/>
                          <w:marTop w:val="0"/>
                          <w:marBottom w:val="0"/>
                          <w:divBdr>
                            <w:top w:val="none" w:sz="0" w:space="0" w:color="auto"/>
                            <w:left w:val="none" w:sz="0" w:space="0" w:color="auto"/>
                            <w:bottom w:val="none" w:sz="0" w:space="0" w:color="auto"/>
                            <w:right w:val="none" w:sz="0" w:space="0" w:color="auto"/>
                          </w:divBdr>
                          <w:divsChild>
                            <w:div w:id="595283722">
                              <w:marLeft w:val="0"/>
                              <w:marRight w:val="0"/>
                              <w:marTop w:val="0"/>
                              <w:marBottom w:val="0"/>
                              <w:divBdr>
                                <w:top w:val="none" w:sz="0" w:space="0" w:color="auto"/>
                                <w:left w:val="none" w:sz="0" w:space="0" w:color="auto"/>
                                <w:bottom w:val="none" w:sz="0" w:space="0" w:color="auto"/>
                                <w:right w:val="none" w:sz="0" w:space="0" w:color="auto"/>
                              </w:divBdr>
                              <w:divsChild>
                                <w:div w:id="936788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69238851">
      <w:bodyDiv w:val="1"/>
      <w:marLeft w:val="0"/>
      <w:marRight w:val="0"/>
      <w:marTop w:val="0"/>
      <w:marBottom w:val="0"/>
      <w:divBdr>
        <w:top w:val="none" w:sz="0" w:space="0" w:color="auto"/>
        <w:left w:val="none" w:sz="0" w:space="0" w:color="auto"/>
        <w:bottom w:val="none" w:sz="0" w:space="0" w:color="auto"/>
        <w:right w:val="none" w:sz="0" w:space="0" w:color="auto"/>
      </w:divBdr>
      <w:divsChild>
        <w:div w:id="933050432">
          <w:marLeft w:val="0"/>
          <w:marRight w:val="0"/>
          <w:marTop w:val="0"/>
          <w:marBottom w:val="0"/>
          <w:divBdr>
            <w:top w:val="none" w:sz="0" w:space="0" w:color="auto"/>
            <w:left w:val="none" w:sz="0" w:space="0" w:color="auto"/>
            <w:bottom w:val="none" w:sz="0" w:space="0" w:color="auto"/>
            <w:right w:val="none" w:sz="0" w:space="0" w:color="auto"/>
          </w:divBdr>
          <w:divsChild>
            <w:div w:id="990906697">
              <w:marLeft w:val="0"/>
              <w:marRight w:val="0"/>
              <w:marTop w:val="0"/>
              <w:marBottom w:val="300"/>
              <w:divBdr>
                <w:top w:val="none" w:sz="0" w:space="0" w:color="auto"/>
                <w:left w:val="none" w:sz="0" w:space="0" w:color="auto"/>
                <w:bottom w:val="none" w:sz="0" w:space="0" w:color="auto"/>
                <w:right w:val="none" w:sz="0" w:space="0" w:color="auto"/>
              </w:divBdr>
              <w:divsChild>
                <w:div w:id="209079973">
                  <w:marLeft w:val="0"/>
                  <w:marRight w:val="0"/>
                  <w:marTop w:val="0"/>
                  <w:marBottom w:val="0"/>
                  <w:divBdr>
                    <w:top w:val="none" w:sz="0" w:space="0" w:color="auto"/>
                    <w:left w:val="none" w:sz="0" w:space="0" w:color="auto"/>
                    <w:bottom w:val="none" w:sz="0" w:space="0" w:color="auto"/>
                    <w:right w:val="none" w:sz="0" w:space="0" w:color="auto"/>
                  </w:divBdr>
                  <w:divsChild>
                    <w:div w:id="186021855">
                      <w:marLeft w:val="0"/>
                      <w:marRight w:val="0"/>
                      <w:marTop w:val="300"/>
                      <w:marBottom w:val="750"/>
                      <w:divBdr>
                        <w:top w:val="none" w:sz="0" w:space="0" w:color="auto"/>
                        <w:left w:val="none" w:sz="0" w:space="0" w:color="auto"/>
                        <w:bottom w:val="none" w:sz="0" w:space="0" w:color="auto"/>
                        <w:right w:val="none" w:sz="0" w:space="0" w:color="auto"/>
                      </w:divBdr>
                      <w:divsChild>
                        <w:div w:id="1247108506">
                          <w:marLeft w:val="0"/>
                          <w:marRight w:val="0"/>
                          <w:marTop w:val="0"/>
                          <w:marBottom w:val="0"/>
                          <w:divBdr>
                            <w:top w:val="none" w:sz="0" w:space="0" w:color="auto"/>
                            <w:left w:val="none" w:sz="0" w:space="0" w:color="auto"/>
                            <w:bottom w:val="none" w:sz="0" w:space="0" w:color="auto"/>
                            <w:right w:val="none" w:sz="0" w:space="0" w:color="auto"/>
                          </w:divBdr>
                          <w:divsChild>
                            <w:div w:id="1348017853">
                              <w:marLeft w:val="0"/>
                              <w:marRight w:val="0"/>
                              <w:marTop w:val="0"/>
                              <w:marBottom w:val="0"/>
                              <w:divBdr>
                                <w:top w:val="none" w:sz="0" w:space="0" w:color="auto"/>
                                <w:left w:val="none" w:sz="0" w:space="0" w:color="auto"/>
                                <w:bottom w:val="none" w:sz="0" w:space="0" w:color="auto"/>
                                <w:right w:val="none" w:sz="0" w:space="0" w:color="auto"/>
                              </w:divBdr>
                              <w:divsChild>
                                <w:div w:id="1447115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7063541">
                      <w:marLeft w:val="0"/>
                      <w:marRight w:val="0"/>
                      <w:marTop w:val="225"/>
                      <w:marBottom w:val="225"/>
                      <w:divBdr>
                        <w:top w:val="none" w:sz="0" w:space="0" w:color="auto"/>
                        <w:left w:val="none" w:sz="0" w:space="0" w:color="auto"/>
                        <w:bottom w:val="none" w:sz="0" w:space="0" w:color="auto"/>
                        <w:right w:val="none" w:sz="0" w:space="0" w:color="auto"/>
                      </w:divBdr>
                      <w:divsChild>
                        <w:div w:id="265965297">
                          <w:marLeft w:val="0"/>
                          <w:marRight w:val="0"/>
                          <w:marTop w:val="0"/>
                          <w:marBottom w:val="0"/>
                          <w:divBdr>
                            <w:top w:val="none" w:sz="0" w:space="0" w:color="auto"/>
                            <w:left w:val="none" w:sz="0" w:space="0" w:color="auto"/>
                            <w:bottom w:val="none" w:sz="0" w:space="0" w:color="auto"/>
                            <w:right w:val="none" w:sz="0" w:space="0" w:color="auto"/>
                          </w:divBdr>
                          <w:divsChild>
                            <w:div w:id="1078550682">
                              <w:marLeft w:val="0"/>
                              <w:marRight w:val="0"/>
                              <w:marTop w:val="0"/>
                              <w:marBottom w:val="0"/>
                              <w:divBdr>
                                <w:top w:val="none" w:sz="0" w:space="0" w:color="auto"/>
                                <w:left w:val="none" w:sz="0" w:space="0" w:color="auto"/>
                                <w:bottom w:val="none" w:sz="0" w:space="0" w:color="auto"/>
                                <w:right w:val="none" w:sz="0" w:space="0" w:color="auto"/>
                              </w:divBdr>
                              <w:divsChild>
                                <w:div w:id="1089354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64929866">
      <w:bodyDiv w:val="1"/>
      <w:marLeft w:val="0"/>
      <w:marRight w:val="0"/>
      <w:marTop w:val="0"/>
      <w:marBottom w:val="0"/>
      <w:divBdr>
        <w:top w:val="none" w:sz="0" w:space="0" w:color="auto"/>
        <w:left w:val="none" w:sz="0" w:space="0" w:color="auto"/>
        <w:bottom w:val="none" w:sz="0" w:space="0" w:color="auto"/>
        <w:right w:val="none" w:sz="0" w:space="0" w:color="auto"/>
      </w:divBdr>
    </w:div>
    <w:div w:id="575868304">
      <w:bodyDiv w:val="1"/>
      <w:marLeft w:val="0"/>
      <w:marRight w:val="0"/>
      <w:marTop w:val="0"/>
      <w:marBottom w:val="0"/>
      <w:divBdr>
        <w:top w:val="none" w:sz="0" w:space="0" w:color="auto"/>
        <w:left w:val="none" w:sz="0" w:space="0" w:color="auto"/>
        <w:bottom w:val="none" w:sz="0" w:space="0" w:color="auto"/>
        <w:right w:val="none" w:sz="0" w:space="0" w:color="auto"/>
      </w:divBdr>
    </w:div>
    <w:div w:id="635718996">
      <w:bodyDiv w:val="1"/>
      <w:marLeft w:val="0"/>
      <w:marRight w:val="0"/>
      <w:marTop w:val="0"/>
      <w:marBottom w:val="0"/>
      <w:divBdr>
        <w:top w:val="none" w:sz="0" w:space="0" w:color="auto"/>
        <w:left w:val="none" w:sz="0" w:space="0" w:color="auto"/>
        <w:bottom w:val="none" w:sz="0" w:space="0" w:color="auto"/>
        <w:right w:val="none" w:sz="0" w:space="0" w:color="auto"/>
      </w:divBdr>
    </w:div>
    <w:div w:id="646738643">
      <w:bodyDiv w:val="1"/>
      <w:marLeft w:val="0"/>
      <w:marRight w:val="0"/>
      <w:marTop w:val="0"/>
      <w:marBottom w:val="0"/>
      <w:divBdr>
        <w:top w:val="none" w:sz="0" w:space="0" w:color="auto"/>
        <w:left w:val="none" w:sz="0" w:space="0" w:color="auto"/>
        <w:bottom w:val="none" w:sz="0" w:space="0" w:color="auto"/>
        <w:right w:val="none" w:sz="0" w:space="0" w:color="auto"/>
      </w:divBdr>
      <w:divsChild>
        <w:div w:id="709257951">
          <w:marLeft w:val="0"/>
          <w:marRight w:val="0"/>
          <w:marTop w:val="0"/>
          <w:marBottom w:val="0"/>
          <w:divBdr>
            <w:top w:val="none" w:sz="0" w:space="0" w:color="auto"/>
            <w:left w:val="none" w:sz="0" w:space="0" w:color="auto"/>
            <w:bottom w:val="none" w:sz="0" w:space="0" w:color="auto"/>
            <w:right w:val="none" w:sz="0" w:space="0" w:color="auto"/>
          </w:divBdr>
          <w:divsChild>
            <w:div w:id="1024014584">
              <w:marLeft w:val="0"/>
              <w:marRight w:val="0"/>
              <w:marTop w:val="0"/>
              <w:marBottom w:val="0"/>
              <w:divBdr>
                <w:top w:val="none" w:sz="0" w:space="0" w:color="auto"/>
                <w:left w:val="none" w:sz="0" w:space="0" w:color="auto"/>
                <w:bottom w:val="none" w:sz="0" w:space="0" w:color="auto"/>
                <w:right w:val="none" w:sz="0" w:space="0" w:color="auto"/>
              </w:divBdr>
            </w:div>
          </w:divsChild>
        </w:div>
        <w:div w:id="1753238716">
          <w:marLeft w:val="0"/>
          <w:marRight w:val="225"/>
          <w:marTop w:val="0"/>
          <w:marBottom w:val="0"/>
          <w:divBdr>
            <w:top w:val="none" w:sz="0" w:space="0" w:color="auto"/>
            <w:left w:val="none" w:sz="0" w:space="0" w:color="auto"/>
            <w:bottom w:val="none" w:sz="0" w:space="0" w:color="auto"/>
            <w:right w:val="none" w:sz="0" w:space="0" w:color="auto"/>
          </w:divBdr>
          <w:divsChild>
            <w:div w:id="1906797708">
              <w:marLeft w:val="0"/>
              <w:marRight w:val="0"/>
              <w:marTop w:val="0"/>
              <w:marBottom w:val="0"/>
              <w:divBdr>
                <w:top w:val="none" w:sz="0" w:space="0" w:color="auto"/>
                <w:left w:val="none" w:sz="0" w:space="0" w:color="auto"/>
                <w:bottom w:val="none" w:sz="0" w:space="0" w:color="auto"/>
                <w:right w:val="none" w:sz="0" w:space="0" w:color="auto"/>
              </w:divBdr>
              <w:divsChild>
                <w:div w:id="41212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747771">
          <w:marLeft w:val="0"/>
          <w:marRight w:val="0"/>
          <w:marTop w:val="0"/>
          <w:marBottom w:val="0"/>
          <w:divBdr>
            <w:top w:val="none" w:sz="0" w:space="0" w:color="auto"/>
            <w:left w:val="none" w:sz="0" w:space="0" w:color="auto"/>
            <w:bottom w:val="none" w:sz="0" w:space="0" w:color="auto"/>
            <w:right w:val="none" w:sz="0" w:space="0" w:color="auto"/>
          </w:divBdr>
          <w:divsChild>
            <w:div w:id="1711613880">
              <w:marLeft w:val="0"/>
              <w:marRight w:val="0"/>
              <w:marTop w:val="0"/>
              <w:marBottom w:val="0"/>
              <w:divBdr>
                <w:top w:val="none" w:sz="0" w:space="0" w:color="auto"/>
                <w:left w:val="none" w:sz="0" w:space="0" w:color="auto"/>
                <w:bottom w:val="none" w:sz="0" w:space="0" w:color="auto"/>
                <w:right w:val="none" w:sz="0" w:space="0" w:color="auto"/>
              </w:divBdr>
              <w:divsChild>
                <w:div w:id="1679306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1618319">
      <w:bodyDiv w:val="1"/>
      <w:marLeft w:val="0"/>
      <w:marRight w:val="0"/>
      <w:marTop w:val="0"/>
      <w:marBottom w:val="0"/>
      <w:divBdr>
        <w:top w:val="none" w:sz="0" w:space="0" w:color="auto"/>
        <w:left w:val="none" w:sz="0" w:space="0" w:color="auto"/>
        <w:bottom w:val="none" w:sz="0" w:space="0" w:color="auto"/>
        <w:right w:val="none" w:sz="0" w:space="0" w:color="auto"/>
      </w:divBdr>
    </w:div>
    <w:div w:id="664284747">
      <w:bodyDiv w:val="1"/>
      <w:marLeft w:val="0"/>
      <w:marRight w:val="0"/>
      <w:marTop w:val="0"/>
      <w:marBottom w:val="0"/>
      <w:divBdr>
        <w:top w:val="none" w:sz="0" w:space="0" w:color="auto"/>
        <w:left w:val="none" w:sz="0" w:space="0" w:color="auto"/>
        <w:bottom w:val="none" w:sz="0" w:space="0" w:color="auto"/>
        <w:right w:val="none" w:sz="0" w:space="0" w:color="auto"/>
      </w:divBdr>
    </w:div>
    <w:div w:id="668097826">
      <w:bodyDiv w:val="1"/>
      <w:marLeft w:val="0"/>
      <w:marRight w:val="0"/>
      <w:marTop w:val="0"/>
      <w:marBottom w:val="0"/>
      <w:divBdr>
        <w:top w:val="none" w:sz="0" w:space="0" w:color="auto"/>
        <w:left w:val="none" w:sz="0" w:space="0" w:color="auto"/>
        <w:bottom w:val="none" w:sz="0" w:space="0" w:color="auto"/>
        <w:right w:val="none" w:sz="0" w:space="0" w:color="auto"/>
      </w:divBdr>
    </w:div>
    <w:div w:id="723218493">
      <w:bodyDiv w:val="1"/>
      <w:marLeft w:val="0"/>
      <w:marRight w:val="0"/>
      <w:marTop w:val="0"/>
      <w:marBottom w:val="0"/>
      <w:divBdr>
        <w:top w:val="none" w:sz="0" w:space="0" w:color="auto"/>
        <w:left w:val="none" w:sz="0" w:space="0" w:color="auto"/>
        <w:bottom w:val="none" w:sz="0" w:space="0" w:color="auto"/>
        <w:right w:val="none" w:sz="0" w:space="0" w:color="auto"/>
      </w:divBdr>
    </w:div>
    <w:div w:id="799882914">
      <w:bodyDiv w:val="1"/>
      <w:marLeft w:val="0"/>
      <w:marRight w:val="0"/>
      <w:marTop w:val="0"/>
      <w:marBottom w:val="0"/>
      <w:divBdr>
        <w:top w:val="none" w:sz="0" w:space="0" w:color="auto"/>
        <w:left w:val="none" w:sz="0" w:space="0" w:color="auto"/>
        <w:bottom w:val="none" w:sz="0" w:space="0" w:color="auto"/>
        <w:right w:val="none" w:sz="0" w:space="0" w:color="auto"/>
      </w:divBdr>
    </w:div>
    <w:div w:id="866602567">
      <w:bodyDiv w:val="1"/>
      <w:marLeft w:val="0"/>
      <w:marRight w:val="0"/>
      <w:marTop w:val="0"/>
      <w:marBottom w:val="0"/>
      <w:divBdr>
        <w:top w:val="none" w:sz="0" w:space="0" w:color="auto"/>
        <w:left w:val="none" w:sz="0" w:space="0" w:color="auto"/>
        <w:bottom w:val="none" w:sz="0" w:space="0" w:color="auto"/>
        <w:right w:val="none" w:sz="0" w:space="0" w:color="auto"/>
      </w:divBdr>
    </w:div>
    <w:div w:id="894778499">
      <w:bodyDiv w:val="1"/>
      <w:marLeft w:val="0"/>
      <w:marRight w:val="0"/>
      <w:marTop w:val="0"/>
      <w:marBottom w:val="0"/>
      <w:divBdr>
        <w:top w:val="none" w:sz="0" w:space="0" w:color="auto"/>
        <w:left w:val="none" w:sz="0" w:space="0" w:color="auto"/>
        <w:bottom w:val="none" w:sz="0" w:space="0" w:color="auto"/>
        <w:right w:val="none" w:sz="0" w:space="0" w:color="auto"/>
      </w:divBdr>
    </w:div>
    <w:div w:id="1029527994">
      <w:bodyDiv w:val="1"/>
      <w:marLeft w:val="0"/>
      <w:marRight w:val="0"/>
      <w:marTop w:val="0"/>
      <w:marBottom w:val="0"/>
      <w:divBdr>
        <w:top w:val="none" w:sz="0" w:space="0" w:color="auto"/>
        <w:left w:val="none" w:sz="0" w:space="0" w:color="auto"/>
        <w:bottom w:val="none" w:sz="0" w:space="0" w:color="auto"/>
        <w:right w:val="none" w:sz="0" w:space="0" w:color="auto"/>
      </w:divBdr>
    </w:div>
    <w:div w:id="1040327174">
      <w:bodyDiv w:val="1"/>
      <w:marLeft w:val="0"/>
      <w:marRight w:val="0"/>
      <w:marTop w:val="0"/>
      <w:marBottom w:val="0"/>
      <w:divBdr>
        <w:top w:val="none" w:sz="0" w:space="0" w:color="auto"/>
        <w:left w:val="none" w:sz="0" w:space="0" w:color="auto"/>
        <w:bottom w:val="none" w:sz="0" w:space="0" w:color="auto"/>
        <w:right w:val="none" w:sz="0" w:space="0" w:color="auto"/>
      </w:divBdr>
    </w:div>
    <w:div w:id="1056855873">
      <w:bodyDiv w:val="1"/>
      <w:marLeft w:val="0"/>
      <w:marRight w:val="0"/>
      <w:marTop w:val="0"/>
      <w:marBottom w:val="0"/>
      <w:divBdr>
        <w:top w:val="none" w:sz="0" w:space="0" w:color="auto"/>
        <w:left w:val="none" w:sz="0" w:space="0" w:color="auto"/>
        <w:bottom w:val="none" w:sz="0" w:space="0" w:color="auto"/>
        <w:right w:val="none" w:sz="0" w:space="0" w:color="auto"/>
      </w:divBdr>
    </w:div>
    <w:div w:id="1105658280">
      <w:bodyDiv w:val="1"/>
      <w:marLeft w:val="0"/>
      <w:marRight w:val="0"/>
      <w:marTop w:val="0"/>
      <w:marBottom w:val="0"/>
      <w:divBdr>
        <w:top w:val="none" w:sz="0" w:space="0" w:color="auto"/>
        <w:left w:val="none" w:sz="0" w:space="0" w:color="auto"/>
        <w:bottom w:val="none" w:sz="0" w:space="0" w:color="auto"/>
        <w:right w:val="none" w:sz="0" w:space="0" w:color="auto"/>
      </w:divBdr>
    </w:div>
    <w:div w:id="1235775156">
      <w:bodyDiv w:val="1"/>
      <w:marLeft w:val="0"/>
      <w:marRight w:val="0"/>
      <w:marTop w:val="0"/>
      <w:marBottom w:val="0"/>
      <w:divBdr>
        <w:top w:val="none" w:sz="0" w:space="0" w:color="auto"/>
        <w:left w:val="none" w:sz="0" w:space="0" w:color="auto"/>
        <w:bottom w:val="none" w:sz="0" w:space="0" w:color="auto"/>
        <w:right w:val="none" w:sz="0" w:space="0" w:color="auto"/>
      </w:divBdr>
    </w:div>
    <w:div w:id="1477990611">
      <w:bodyDiv w:val="1"/>
      <w:marLeft w:val="0"/>
      <w:marRight w:val="0"/>
      <w:marTop w:val="0"/>
      <w:marBottom w:val="0"/>
      <w:divBdr>
        <w:top w:val="none" w:sz="0" w:space="0" w:color="auto"/>
        <w:left w:val="none" w:sz="0" w:space="0" w:color="auto"/>
        <w:bottom w:val="none" w:sz="0" w:space="0" w:color="auto"/>
        <w:right w:val="none" w:sz="0" w:space="0" w:color="auto"/>
      </w:divBdr>
    </w:div>
    <w:div w:id="1876430788">
      <w:bodyDiv w:val="1"/>
      <w:marLeft w:val="0"/>
      <w:marRight w:val="0"/>
      <w:marTop w:val="0"/>
      <w:marBottom w:val="0"/>
      <w:divBdr>
        <w:top w:val="none" w:sz="0" w:space="0" w:color="auto"/>
        <w:left w:val="none" w:sz="0" w:space="0" w:color="auto"/>
        <w:bottom w:val="none" w:sz="0" w:space="0" w:color="auto"/>
        <w:right w:val="none" w:sz="0" w:space="0" w:color="auto"/>
      </w:divBdr>
    </w:div>
    <w:div w:id="2090614435">
      <w:bodyDiv w:val="1"/>
      <w:marLeft w:val="0"/>
      <w:marRight w:val="0"/>
      <w:marTop w:val="0"/>
      <w:marBottom w:val="0"/>
      <w:divBdr>
        <w:top w:val="none" w:sz="0" w:space="0" w:color="auto"/>
        <w:left w:val="none" w:sz="0" w:space="0" w:color="auto"/>
        <w:bottom w:val="none" w:sz="0" w:space="0" w:color="auto"/>
        <w:right w:val="none" w:sz="0" w:space="0" w:color="auto"/>
      </w:divBdr>
    </w:div>
    <w:div w:id="2101754316">
      <w:bodyDiv w:val="1"/>
      <w:marLeft w:val="0"/>
      <w:marRight w:val="0"/>
      <w:marTop w:val="0"/>
      <w:marBottom w:val="0"/>
      <w:divBdr>
        <w:top w:val="none" w:sz="0" w:space="0" w:color="auto"/>
        <w:left w:val="none" w:sz="0" w:space="0" w:color="auto"/>
        <w:bottom w:val="none" w:sz="0" w:space="0" w:color="auto"/>
        <w:right w:val="none" w:sz="0" w:space="0" w:color="auto"/>
      </w:divBdr>
    </w:div>
    <w:div w:id="2128502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blioclub.ru/" TargetMode="External"/><Relationship Id="rId13" Type="http://schemas.openxmlformats.org/officeDocument/2006/relationships/hyperlink" Target="http://islam.ru/content/veroeshenie/islam_religiya_miloserdiya" TargetMode="External"/><Relationship Id="rId18" Type="http://schemas.openxmlformats.org/officeDocument/2006/relationships/hyperlink" Target="http://islam.ru/content/veroeshenie/7793"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islam.ru/content/veroeshenie/chto_mi_doljni_znat_o_vsevishnem" TargetMode="External"/><Relationship Id="rId17" Type="http://schemas.openxmlformats.org/officeDocument/2006/relationships/hyperlink" Target="http://islam.ru/content/veroeshenie/vera-v-angelov-allaha"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islam.ru/content/veroeshenie/vera-v-allaha" TargetMode="External"/><Relationship Id="rId20" Type="http://schemas.openxmlformats.org/officeDocument/2006/relationships/hyperlink" Target="http://islam.ru/content/veroeshenie/vera_v_sudniy_den_paytiy_stolp_islam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bulabvab.ru/page/biblioteka"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islam.ru/content/veroeshenie/formula_edinobozhiya_shahada" TargetMode="External"/><Relationship Id="rId23" Type="http://schemas.openxmlformats.org/officeDocument/2006/relationships/footer" Target="footer1.xml"/><Relationship Id="rId10" Type="http://schemas.openxmlformats.org/officeDocument/2006/relationships/hyperlink" Target="http://www.biblioclub.ru/" TargetMode="External"/><Relationship Id="rId19" Type="http://schemas.openxmlformats.org/officeDocument/2006/relationships/hyperlink" Target="http://islam.ru/book/export/html/633" TargetMode="External"/><Relationship Id="rId4" Type="http://schemas.openxmlformats.org/officeDocument/2006/relationships/settings" Target="settings.xml"/><Relationship Id="rId9" Type="http://schemas.openxmlformats.org/officeDocument/2006/relationships/hyperlink" Target="http://www.biblioclub.ru/" TargetMode="External"/><Relationship Id="rId14" Type="http://schemas.openxmlformats.org/officeDocument/2006/relationships/hyperlink" Target="http://islam.ru/content/page/1318" TargetMode="External"/><Relationship Id="rId22"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C264DA-8E96-4D1E-9F92-4FE8DF8954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802</TotalTime>
  <Pages>20</Pages>
  <Words>7675</Words>
  <Characters>43752</Characters>
  <Application>Microsoft Office Word</Application>
  <DocSecurity>0</DocSecurity>
  <Lines>364</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51325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301</cp:revision>
  <cp:lastPrinted>2014-03-19T07:19:00Z</cp:lastPrinted>
  <dcterms:created xsi:type="dcterms:W3CDTF">2014-04-18T08:12:00Z</dcterms:created>
  <dcterms:modified xsi:type="dcterms:W3CDTF">2020-09-11T11:23:00Z</dcterms:modified>
</cp:coreProperties>
</file>