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702" w:rsidRPr="00187702" w:rsidRDefault="00187702" w:rsidP="00187702">
      <w:pPr>
        <w:overflowPunct w:val="0"/>
        <w:autoSpaceDE w:val="0"/>
        <w:autoSpaceDN w:val="0"/>
        <w:adjustRightInd w:val="0"/>
        <w:spacing w:after="0" w:line="240" w:lineRule="auto"/>
        <w:jc w:val="center"/>
        <w:textAlignment w:val="baseline"/>
        <w:rPr>
          <w:rFonts w:ascii="Times New Roman" w:eastAsia="Times New Roman" w:hAnsi="Times New Roman" w:cs="Times New Roman"/>
          <w:kern w:val="24"/>
          <w:sz w:val="28"/>
          <w:szCs w:val="28"/>
          <w:lang w:eastAsia="ru-RU"/>
        </w:rPr>
      </w:pPr>
    </w:p>
    <w:p w:rsidR="00643968" w:rsidRPr="00643968" w:rsidRDefault="00643968" w:rsidP="00643968">
      <w:pPr>
        <w:spacing w:after="0" w:line="240" w:lineRule="auto"/>
        <w:ind w:firstLine="142"/>
        <w:jc w:val="center"/>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ДУХОВНАЯ ОБРАЗОВАТЕЛЬНАЯ РЕЛИГИОЗНАЯ</w:t>
      </w:r>
    </w:p>
    <w:p w:rsidR="00643968" w:rsidRPr="00643968" w:rsidRDefault="00643968" w:rsidP="00643968">
      <w:pPr>
        <w:spacing w:after="0" w:line="240" w:lineRule="auto"/>
        <w:ind w:firstLine="142"/>
        <w:jc w:val="center"/>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ОРГАНИЗАЦИЯ ВЫСШЕГО ОБРАЗОВАНИЯ</w:t>
      </w:r>
    </w:p>
    <w:p w:rsidR="00643968" w:rsidRPr="00643968" w:rsidRDefault="00643968" w:rsidP="00643968">
      <w:pPr>
        <w:spacing w:after="0" w:line="240" w:lineRule="auto"/>
        <w:ind w:firstLine="142"/>
        <w:jc w:val="center"/>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«ИСЛАМСКИЙ УНИВЕРСИТЕТ</w:t>
      </w:r>
    </w:p>
    <w:p w:rsidR="00643968" w:rsidRPr="00643968" w:rsidRDefault="00643968" w:rsidP="00643968">
      <w:pPr>
        <w:spacing w:after="0" w:line="240" w:lineRule="auto"/>
        <w:ind w:firstLine="142"/>
        <w:jc w:val="center"/>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ИМЕНИ ШЕЙХА АБДУЛА-АФАНДИ»</w:t>
      </w:r>
    </w:p>
    <w:p w:rsidR="00643968" w:rsidRPr="00643968" w:rsidRDefault="00643968" w:rsidP="00643968">
      <w:pPr>
        <w:spacing w:after="0" w:line="240" w:lineRule="auto"/>
        <w:ind w:firstLine="142"/>
        <w:rPr>
          <w:rFonts w:ascii="Times New Roman" w:eastAsia="Times New Roman" w:hAnsi="Times New Roman" w:cs="Times New Roman"/>
          <w:sz w:val="28"/>
          <w:szCs w:val="28"/>
          <w:lang w:eastAsia="ru-RU"/>
        </w:rPr>
      </w:pPr>
    </w:p>
    <w:p w:rsidR="00643968" w:rsidRPr="00643968" w:rsidRDefault="00643968" w:rsidP="00643968">
      <w:pPr>
        <w:spacing w:after="0" w:line="240" w:lineRule="auto"/>
        <w:ind w:firstLine="142"/>
        <w:jc w:val="right"/>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УТВЕРЖДАЮ</w:t>
      </w:r>
    </w:p>
    <w:p w:rsidR="00643968" w:rsidRPr="00643968" w:rsidRDefault="00643968" w:rsidP="00643968">
      <w:pPr>
        <w:spacing w:after="0" w:line="240" w:lineRule="auto"/>
        <w:ind w:firstLine="142"/>
        <w:jc w:val="right"/>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Ректор</w:t>
      </w:r>
    </w:p>
    <w:p w:rsidR="00643968" w:rsidRPr="00643968" w:rsidRDefault="00643968" w:rsidP="00643968">
      <w:pPr>
        <w:spacing w:after="0" w:line="240" w:lineRule="auto"/>
        <w:ind w:firstLine="142"/>
        <w:jc w:val="right"/>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 xml:space="preserve">Исламского университета </w:t>
      </w:r>
    </w:p>
    <w:p w:rsidR="00643968" w:rsidRPr="00643968" w:rsidRDefault="00643968" w:rsidP="00643968">
      <w:pPr>
        <w:spacing w:after="0" w:line="240" w:lineRule="auto"/>
        <w:ind w:firstLine="142"/>
        <w:jc w:val="right"/>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имени шейха Абдула-Афанди</w:t>
      </w:r>
    </w:p>
    <w:p w:rsidR="00643968" w:rsidRPr="00643968" w:rsidRDefault="00643968" w:rsidP="00643968">
      <w:pPr>
        <w:spacing w:after="0" w:line="240" w:lineRule="auto"/>
        <w:ind w:firstLine="142"/>
        <w:jc w:val="right"/>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________________ А.Э.Саидов</w:t>
      </w:r>
    </w:p>
    <w:p w:rsidR="00643968" w:rsidRPr="00643968" w:rsidRDefault="00325450" w:rsidP="00643968">
      <w:pPr>
        <w:spacing w:after="0" w:line="240" w:lineRule="auto"/>
        <w:ind w:firstLine="142"/>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 _______________ 2020</w:t>
      </w:r>
      <w:r w:rsidR="00643968" w:rsidRPr="00643968">
        <w:rPr>
          <w:rFonts w:ascii="Times New Roman" w:eastAsia="Times New Roman" w:hAnsi="Times New Roman" w:cs="Times New Roman"/>
          <w:sz w:val="28"/>
          <w:szCs w:val="28"/>
          <w:lang w:eastAsia="ru-RU"/>
        </w:rPr>
        <w:t>г</w:t>
      </w:r>
    </w:p>
    <w:p w:rsidR="00643968" w:rsidRPr="00643968" w:rsidRDefault="00643968" w:rsidP="00643968">
      <w:pPr>
        <w:spacing w:after="0" w:line="240" w:lineRule="auto"/>
        <w:ind w:firstLine="142"/>
        <w:rPr>
          <w:rFonts w:ascii="Times New Roman" w:eastAsia="Times New Roman" w:hAnsi="Times New Roman" w:cs="Times New Roman"/>
          <w:sz w:val="28"/>
          <w:szCs w:val="28"/>
          <w:lang w:eastAsia="ru-RU"/>
        </w:rPr>
      </w:pPr>
    </w:p>
    <w:p w:rsidR="00643968" w:rsidRPr="00643968" w:rsidRDefault="00643968" w:rsidP="00643968">
      <w:pPr>
        <w:spacing w:after="0" w:line="240" w:lineRule="auto"/>
        <w:ind w:firstLine="142"/>
        <w:rPr>
          <w:rFonts w:ascii="Times New Roman" w:eastAsia="Times New Roman" w:hAnsi="Times New Roman" w:cs="Times New Roman"/>
          <w:sz w:val="28"/>
          <w:szCs w:val="28"/>
          <w:lang w:eastAsia="ru-RU"/>
        </w:rPr>
      </w:pPr>
    </w:p>
    <w:p w:rsidR="00643968" w:rsidRPr="00643968" w:rsidRDefault="00643968" w:rsidP="00643968">
      <w:pPr>
        <w:spacing w:after="0" w:line="240" w:lineRule="auto"/>
        <w:ind w:firstLine="142"/>
        <w:jc w:val="center"/>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РАБОЧАЯ  ПРОГРАММА</w:t>
      </w:r>
    </w:p>
    <w:p w:rsidR="00643968" w:rsidRPr="00643968" w:rsidRDefault="00643968" w:rsidP="00643968">
      <w:pPr>
        <w:spacing w:after="0" w:line="240" w:lineRule="auto"/>
        <w:ind w:firstLine="142"/>
        <w:jc w:val="center"/>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по дисциплине:</w:t>
      </w:r>
    </w:p>
    <w:p w:rsidR="00643968" w:rsidRPr="00643968" w:rsidRDefault="00643968" w:rsidP="00643968">
      <w:pPr>
        <w:spacing w:after="0" w:line="240" w:lineRule="auto"/>
        <w:ind w:firstLine="142"/>
        <w:jc w:val="center"/>
        <w:rPr>
          <w:rFonts w:ascii="Times New Roman" w:eastAsia="Times New Roman" w:hAnsi="Times New Roman" w:cs="Times New Roman"/>
          <w:sz w:val="28"/>
          <w:szCs w:val="28"/>
          <w:lang w:eastAsia="ru-RU"/>
        </w:rPr>
      </w:pPr>
    </w:p>
    <w:p w:rsidR="00643968" w:rsidRPr="00643968" w:rsidRDefault="00643968" w:rsidP="00643968">
      <w:pPr>
        <w:autoSpaceDE w:val="0"/>
        <w:autoSpaceDN w:val="0"/>
        <w:adjustRightInd w:val="0"/>
        <w:spacing w:after="0" w:line="288" w:lineRule="auto"/>
        <w:jc w:val="center"/>
        <w:rPr>
          <w:rFonts w:ascii="Times New Roman" w:eastAsia="Calibri" w:hAnsi="Times New Roman" w:cs="Times New Roman"/>
          <w:color w:val="000000"/>
          <w:sz w:val="28"/>
          <w:szCs w:val="28"/>
          <w:lang w:eastAsia="ru-RU"/>
        </w:rPr>
      </w:pPr>
      <w:r w:rsidRPr="00643968">
        <w:rPr>
          <w:rFonts w:ascii="Times New Roman" w:eastAsia="Calibri" w:hAnsi="Times New Roman" w:cs="Times New Roman"/>
          <w:color w:val="000000"/>
          <w:sz w:val="28"/>
          <w:szCs w:val="28"/>
          <w:lang w:eastAsia="ru-RU"/>
        </w:rPr>
        <w:t>Мусульманская  семья  в современном мире</w:t>
      </w:r>
    </w:p>
    <w:p w:rsidR="00643968" w:rsidRPr="00643968" w:rsidRDefault="00643968" w:rsidP="00643968">
      <w:pPr>
        <w:spacing w:after="0" w:line="240" w:lineRule="auto"/>
        <w:ind w:firstLine="142"/>
        <w:jc w:val="center"/>
        <w:rPr>
          <w:rFonts w:ascii="Times New Roman" w:eastAsia="Times New Roman" w:hAnsi="Times New Roman" w:cs="Times New Roman"/>
          <w:sz w:val="28"/>
          <w:szCs w:val="28"/>
          <w:lang w:eastAsia="ru-RU"/>
        </w:rPr>
      </w:pPr>
    </w:p>
    <w:p w:rsidR="00643968" w:rsidRPr="00643968" w:rsidRDefault="00643968" w:rsidP="00643968">
      <w:pPr>
        <w:spacing w:after="0" w:line="240" w:lineRule="auto"/>
        <w:ind w:firstLine="142"/>
        <w:jc w:val="center"/>
        <w:rPr>
          <w:rFonts w:ascii="Times New Roman" w:eastAsia="Times New Roman" w:hAnsi="Times New Roman" w:cs="Times New Roman"/>
          <w:sz w:val="28"/>
          <w:szCs w:val="28"/>
          <w:lang w:eastAsia="ru-RU"/>
        </w:rPr>
      </w:pPr>
    </w:p>
    <w:p w:rsidR="004872AB" w:rsidRPr="004872AB" w:rsidRDefault="004872AB" w:rsidP="004872AB">
      <w:pPr>
        <w:spacing w:after="0" w:line="240" w:lineRule="auto"/>
        <w:ind w:firstLine="142"/>
        <w:jc w:val="center"/>
        <w:rPr>
          <w:rFonts w:ascii="Times New Roman" w:eastAsia="Times New Roman" w:hAnsi="Times New Roman" w:cs="Times New Roman"/>
          <w:sz w:val="28"/>
          <w:szCs w:val="28"/>
          <w:lang w:eastAsia="ru-RU"/>
        </w:rPr>
      </w:pPr>
      <w:r w:rsidRPr="004872AB">
        <w:rPr>
          <w:rFonts w:ascii="Times New Roman" w:eastAsia="Times New Roman" w:hAnsi="Times New Roman" w:cs="Times New Roman"/>
          <w:sz w:val="28"/>
          <w:szCs w:val="28"/>
          <w:lang w:eastAsia="ru-RU"/>
        </w:rPr>
        <w:t>Очная форма обучения</w:t>
      </w:r>
    </w:p>
    <w:p w:rsidR="00643968" w:rsidRPr="00643968" w:rsidRDefault="00643968" w:rsidP="00643968">
      <w:pPr>
        <w:spacing w:after="0" w:line="240" w:lineRule="auto"/>
        <w:ind w:firstLine="142"/>
        <w:jc w:val="center"/>
        <w:rPr>
          <w:rFonts w:ascii="Times New Roman" w:eastAsia="Times New Roman" w:hAnsi="Times New Roman" w:cs="Times New Roman"/>
          <w:sz w:val="28"/>
          <w:szCs w:val="28"/>
          <w:lang w:eastAsia="ru-RU"/>
        </w:rPr>
      </w:pPr>
    </w:p>
    <w:p w:rsidR="00B16F55" w:rsidRPr="00B16F55" w:rsidRDefault="00643968" w:rsidP="00B16F55">
      <w:pPr>
        <w:spacing w:after="0" w:line="240" w:lineRule="auto"/>
        <w:ind w:left="567" w:firstLine="284"/>
        <w:rPr>
          <w:rFonts w:ascii="Times New Roman" w:eastAsia="Times New Roman" w:hAnsi="Times New Roman" w:cs="Times New Roman"/>
          <w:sz w:val="24"/>
          <w:szCs w:val="24"/>
          <w:lang w:eastAsia="ru-RU"/>
        </w:rPr>
      </w:pPr>
      <w:r w:rsidRPr="00643968">
        <w:rPr>
          <w:rFonts w:ascii="Times New Roman" w:eastAsia="Times New Roman" w:hAnsi="Times New Roman" w:cs="Times New Roman"/>
          <w:sz w:val="28"/>
          <w:szCs w:val="28"/>
          <w:lang w:eastAsia="ru-RU"/>
        </w:rPr>
        <w:t>Индекс:</w:t>
      </w:r>
      <w:r w:rsidRPr="00643968">
        <w:rPr>
          <w:rFonts w:ascii="Times New Roman" w:eastAsia="Times New Roman" w:hAnsi="Times New Roman" w:cs="Times New Roman"/>
          <w:sz w:val="24"/>
          <w:szCs w:val="24"/>
          <w:lang w:eastAsia="ru-RU"/>
        </w:rPr>
        <w:t xml:space="preserve">   </w:t>
      </w:r>
      <w:r w:rsidR="00B16F55">
        <w:rPr>
          <w:rFonts w:ascii="Times New Roman" w:eastAsia="Times New Roman" w:hAnsi="Times New Roman" w:cs="Times New Roman"/>
          <w:sz w:val="24"/>
          <w:szCs w:val="24"/>
          <w:lang w:eastAsia="ru-RU"/>
        </w:rPr>
        <w:t>С1.В.ДВ.8</w:t>
      </w:r>
    </w:p>
    <w:p w:rsidR="00643968" w:rsidRPr="00643968" w:rsidRDefault="00643968" w:rsidP="00643968">
      <w:pPr>
        <w:spacing w:after="0" w:line="240" w:lineRule="auto"/>
        <w:ind w:left="567" w:firstLine="284"/>
        <w:rPr>
          <w:rFonts w:ascii="Times New Roman" w:eastAsia="Times New Roman" w:hAnsi="Times New Roman" w:cs="Times New Roman"/>
          <w:sz w:val="28"/>
          <w:szCs w:val="28"/>
          <w:lang w:eastAsia="ru-RU"/>
        </w:rPr>
      </w:pPr>
    </w:p>
    <w:p w:rsidR="00643968" w:rsidRPr="00643968" w:rsidRDefault="00643968" w:rsidP="00643968">
      <w:pPr>
        <w:spacing w:after="0" w:line="240" w:lineRule="auto"/>
        <w:ind w:left="567" w:firstLine="284"/>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Наименование направления подготовки (ООП): Подготовка служителей и религиозного персонала исламского вероисповедания</w:t>
      </w:r>
    </w:p>
    <w:p w:rsidR="00643968" w:rsidRPr="00643968" w:rsidRDefault="00643968" w:rsidP="00643968">
      <w:pPr>
        <w:spacing w:after="0" w:line="240" w:lineRule="auto"/>
        <w:ind w:left="567" w:firstLine="284"/>
        <w:rPr>
          <w:rFonts w:ascii="Times New Roman" w:eastAsia="Times New Roman" w:hAnsi="Times New Roman" w:cs="Times New Roman"/>
          <w:sz w:val="28"/>
          <w:szCs w:val="28"/>
          <w:lang w:eastAsia="ru-RU"/>
        </w:rPr>
      </w:pPr>
    </w:p>
    <w:p w:rsidR="00643968" w:rsidRPr="00643968" w:rsidRDefault="00643968" w:rsidP="00643968">
      <w:pPr>
        <w:spacing w:after="0" w:line="240" w:lineRule="auto"/>
        <w:ind w:left="567" w:firstLine="284"/>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Квалификация (степень) выпускника: Специалитет (Имам) и преподаватель основ Ислама</w:t>
      </w:r>
    </w:p>
    <w:p w:rsidR="00643968" w:rsidRPr="00643968" w:rsidRDefault="00643968" w:rsidP="00643968">
      <w:pPr>
        <w:spacing w:after="0" w:line="240" w:lineRule="auto"/>
        <w:ind w:left="567" w:firstLine="284"/>
        <w:rPr>
          <w:rFonts w:ascii="Times New Roman" w:eastAsia="Times New Roman" w:hAnsi="Times New Roman" w:cs="Times New Roman"/>
          <w:sz w:val="28"/>
          <w:szCs w:val="28"/>
          <w:lang w:eastAsia="ru-RU"/>
        </w:rPr>
      </w:pPr>
    </w:p>
    <w:p w:rsidR="00643968" w:rsidRPr="00643968" w:rsidRDefault="00643968" w:rsidP="00643968">
      <w:pPr>
        <w:spacing w:after="0" w:line="240" w:lineRule="auto"/>
        <w:ind w:left="567" w:firstLine="284"/>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Разработчик:       ______________________________________________</w:t>
      </w:r>
    </w:p>
    <w:p w:rsidR="00643968" w:rsidRPr="00643968" w:rsidRDefault="00643968" w:rsidP="00643968">
      <w:pPr>
        <w:spacing w:after="0" w:line="240" w:lineRule="auto"/>
        <w:ind w:left="567" w:firstLine="284"/>
        <w:rPr>
          <w:rFonts w:ascii="Times New Roman" w:eastAsia="Times New Roman" w:hAnsi="Times New Roman" w:cs="Times New Roman"/>
          <w:color w:val="000000"/>
          <w:sz w:val="28"/>
          <w:szCs w:val="28"/>
          <w:lang w:eastAsia="ru-RU"/>
        </w:rPr>
      </w:pPr>
    </w:p>
    <w:p w:rsidR="00643968" w:rsidRPr="00643968" w:rsidRDefault="00643968" w:rsidP="00643968">
      <w:pPr>
        <w:spacing w:after="0" w:line="240" w:lineRule="auto"/>
        <w:ind w:left="567" w:firstLine="284"/>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 xml:space="preserve">Рабочая программа рассмотрена и одобрена на заседании кафедры Исламских дисциплин. </w:t>
      </w:r>
    </w:p>
    <w:p w:rsidR="00643968" w:rsidRPr="00643968" w:rsidRDefault="00643968" w:rsidP="00643968">
      <w:pPr>
        <w:spacing w:after="0" w:line="240" w:lineRule="auto"/>
        <w:ind w:left="567" w:firstLine="284"/>
        <w:rPr>
          <w:rFonts w:ascii="Times New Roman" w:eastAsia="Times New Roman" w:hAnsi="Times New Roman" w:cs="Times New Roman"/>
          <w:sz w:val="28"/>
          <w:szCs w:val="28"/>
          <w:lang w:eastAsia="ru-RU"/>
        </w:rPr>
      </w:pPr>
    </w:p>
    <w:p w:rsidR="00643968" w:rsidRPr="00643968" w:rsidRDefault="00643968" w:rsidP="00643968">
      <w:pPr>
        <w:spacing w:after="0" w:line="240" w:lineRule="auto"/>
        <w:ind w:left="567" w:firstLine="284"/>
        <w:rPr>
          <w:rFonts w:ascii="Times New Roman" w:eastAsia="Times New Roman" w:hAnsi="Times New Roman" w:cs="Times New Roman"/>
          <w:sz w:val="28"/>
          <w:szCs w:val="28"/>
          <w:lang w:eastAsia="ru-RU"/>
        </w:rPr>
      </w:pPr>
    </w:p>
    <w:p w:rsidR="00643968" w:rsidRPr="00643968" w:rsidRDefault="000C561C" w:rsidP="00643968">
      <w:pPr>
        <w:spacing w:after="0" w:line="240" w:lineRule="auto"/>
        <w:ind w:left="567" w:firstLine="28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Протокол № </w:t>
      </w:r>
    </w:p>
    <w:p w:rsidR="00643968" w:rsidRPr="00643968" w:rsidRDefault="00643968" w:rsidP="00643968">
      <w:pPr>
        <w:spacing w:after="0" w:line="240" w:lineRule="auto"/>
        <w:ind w:left="567" w:firstLine="284"/>
        <w:rPr>
          <w:rFonts w:ascii="Times New Roman" w:eastAsia="Times New Roman" w:hAnsi="Times New Roman" w:cs="Times New Roman"/>
          <w:sz w:val="28"/>
          <w:szCs w:val="28"/>
          <w:lang w:eastAsia="ru-RU"/>
        </w:rPr>
      </w:pPr>
    </w:p>
    <w:p w:rsidR="00643968" w:rsidRPr="00643968" w:rsidRDefault="00643968" w:rsidP="00643968">
      <w:pPr>
        <w:spacing w:after="0" w:line="240" w:lineRule="auto"/>
        <w:ind w:left="567" w:firstLine="284"/>
        <w:rPr>
          <w:rFonts w:ascii="Times New Roman" w:eastAsia="Times New Roman" w:hAnsi="Times New Roman" w:cs="Times New Roman"/>
          <w:sz w:val="28"/>
          <w:szCs w:val="28"/>
          <w:lang w:eastAsia="ru-RU"/>
        </w:rPr>
      </w:pPr>
    </w:p>
    <w:p w:rsidR="00643968" w:rsidRPr="00643968" w:rsidRDefault="00643968" w:rsidP="00643968">
      <w:pPr>
        <w:spacing w:after="0" w:line="240" w:lineRule="auto"/>
        <w:ind w:left="709" w:firstLine="142"/>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 xml:space="preserve">Зав. кафедрой  </w:t>
      </w:r>
    </w:p>
    <w:p w:rsidR="00643968" w:rsidRPr="00643968" w:rsidRDefault="00643968" w:rsidP="00325450">
      <w:pPr>
        <w:spacing w:after="0" w:line="240" w:lineRule="auto"/>
        <w:ind w:left="567" w:firstLine="142"/>
        <w:jc w:val="right"/>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Исламских дисциплин</w:t>
      </w:r>
      <w:r>
        <w:rPr>
          <w:rFonts w:ascii="Times New Roman" w:eastAsia="Times New Roman" w:hAnsi="Times New Roman" w:cs="Times New Roman"/>
          <w:sz w:val="28"/>
          <w:szCs w:val="28"/>
          <w:lang w:eastAsia="ru-RU"/>
        </w:rPr>
        <w:t xml:space="preserve">     __________________</w:t>
      </w:r>
      <w:r w:rsidR="00AD1E15">
        <w:rPr>
          <w:rFonts w:ascii="Times New Roman" w:eastAsia="Times New Roman" w:hAnsi="Times New Roman" w:cs="Times New Roman"/>
          <w:sz w:val="28"/>
          <w:szCs w:val="28"/>
          <w:lang w:eastAsia="ru-RU"/>
        </w:rPr>
        <w:t xml:space="preserve">_______ </w:t>
      </w:r>
      <w:bookmarkStart w:id="0" w:name="_GoBack"/>
      <w:bookmarkEnd w:id="0"/>
      <w:r w:rsidRPr="00643968">
        <w:rPr>
          <w:rFonts w:ascii="Times New Roman" w:eastAsia="Times New Roman" w:hAnsi="Times New Roman" w:cs="Times New Roman"/>
          <w:sz w:val="28"/>
          <w:szCs w:val="28"/>
          <w:lang w:eastAsia="ru-RU"/>
        </w:rPr>
        <w:t xml:space="preserve"> </w:t>
      </w:r>
      <w:r w:rsidR="00325450">
        <w:rPr>
          <w:rFonts w:ascii="Times New Roman" w:eastAsia="Times New Roman" w:hAnsi="Times New Roman" w:cs="Times New Roman"/>
          <w:sz w:val="28"/>
          <w:szCs w:val="28"/>
          <w:lang w:eastAsia="ru-RU"/>
        </w:rPr>
        <w:t>Алирзаев З.М</w:t>
      </w:r>
    </w:p>
    <w:p w:rsidR="00643968" w:rsidRPr="00643968" w:rsidRDefault="00643968" w:rsidP="00643968">
      <w:pPr>
        <w:spacing w:after="0" w:line="240" w:lineRule="auto"/>
        <w:ind w:firstLine="142"/>
        <w:rPr>
          <w:rFonts w:ascii="Times New Roman" w:eastAsia="Times New Roman" w:hAnsi="Times New Roman" w:cs="Times New Roman"/>
          <w:sz w:val="28"/>
          <w:szCs w:val="28"/>
          <w:lang w:eastAsia="ru-RU"/>
        </w:rPr>
      </w:pPr>
    </w:p>
    <w:p w:rsidR="00643968" w:rsidRPr="00643968" w:rsidRDefault="00643968" w:rsidP="00643968">
      <w:pPr>
        <w:spacing w:after="0" w:line="240" w:lineRule="auto"/>
        <w:ind w:left="3540" w:firstLine="708"/>
        <w:rPr>
          <w:rFonts w:ascii="Times New Roman" w:eastAsia="Times New Roman" w:hAnsi="Times New Roman" w:cs="Times New Roman"/>
          <w:sz w:val="28"/>
          <w:szCs w:val="28"/>
          <w:lang w:eastAsia="ru-RU"/>
        </w:rPr>
      </w:pPr>
    </w:p>
    <w:p w:rsidR="00643968" w:rsidRPr="00643968" w:rsidRDefault="00643968" w:rsidP="00325450">
      <w:pPr>
        <w:spacing w:after="0" w:line="240" w:lineRule="auto"/>
        <w:ind w:left="3540" w:firstLine="708"/>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Дербент 20</w:t>
      </w:r>
      <w:r w:rsidR="00325450">
        <w:rPr>
          <w:rFonts w:ascii="Times New Roman" w:eastAsia="Times New Roman" w:hAnsi="Times New Roman" w:cs="Times New Roman"/>
          <w:sz w:val="28"/>
          <w:szCs w:val="28"/>
          <w:lang w:eastAsia="ru-RU"/>
        </w:rPr>
        <w:t>20</w:t>
      </w:r>
    </w:p>
    <w:p w:rsidR="00187702" w:rsidRPr="00187702" w:rsidRDefault="00187702" w:rsidP="00187702">
      <w:pPr>
        <w:overflowPunct w:val="0"/>
        <w:autoSpaceDE w:val="0"/>
        <w:autoSpaceDN w:val="0"/>
        <w:adjustRightInd w:val="0"/>
        <w:spacing w:after="0" w:line="240" w:lineRule="auto"/>
        <w:jc w:val="center"/>
        <w:textAlignment w:val="baseline"/>
        <w:rPr>
          <w:rFonts w:ascii="Times New Roman" w:eastAsia="Times New Roman" w:hAnsi="Times New Roman" w:cs="Times New Roman"/>
          <w:kern w:val="24"/>
          <w:sz w:val="28"/>
          <w:szCs w:val="28"/>
          <w:lang w:eastAsia="ru-RU"/>
        </w:rPr>
      </w:pPr>
    </w:p>
    <w:p w:rsidR="00BE2324" w:rsidRPr="00187702" w:rsidRDefault="00BE2324" w:rsidP="00187702">
      <w:pPr>
        <w:spacing w:after="0" w:line="240" w:lineRule="auto"/>
        <w:ind w:firstLine="669"/>
        <w:jc w:val="center"/>
        <w:rPr>
          <w:rFonts w:ascii="Times New Roman" w:eastAsia="Times New Roman" w:hAnsi="Times New Roman" w:cs="Times New Roman"/>
          <w:b/>
          <w:color w:val="000000"/>
          <w:sz w:val="24"/>
          <w:szCs w:val="24"/>
          <w:lang w:eastAsia="ru-RU"/>
        </w:rPr>
      </w:pPr>
    </w:p>
    <w:p w:rsidR="00C50DCE" w:rsidRPr="00A24F44" w:rsidRDefault="00C50DCE" w:rsidP="00C50DCE">
      <w:pPr>
        <w:overflowPunct w:val="0"/>
        <w:autoSpaceDE w:val="0"/>
        <w:autoSpaceDN w:val="0"/>
        <w:adjustRightInd w:val="0"/>
        <w:textAlignment w:val="baseline"/>
        <w:outlineLvl w:val="0"/>
        <w:rPr>
          <w:rFonts w:ascii="Times New Roman" w:hAnsi="Times New Roman"/>
          <w:b/>
          <w:bCs/>
          <w:color w:val="000000"/>
          <w:kern w:val="24"/>
          <w:sz w:val="32"/>
          <w:szCs w:val="32"/>
        </w:rPr>
      </w:pPr>
      <w:r w:rsidRPr="00A24F44">
        <w:rPr>
          <w:rFonts w:ascii="Times New Roman" w:hAnsi="Times New Roman"/>
          <w:b/>
          <w:bCs/>
          <w:color w:val="000000"/>
          <w:kern w:val="24"/>
          <w:sz w:val="32"/>
          <w:szCs w:val="32"/>
        </w:rPr>
        <w:t>Автор:</w:t>
      </w:r>
    </w:p>
    <w:p w:rsidR="00C50DCE" w:rsidRPr="00E50411" w:rsidRDefault="00C50DCE" w:rsidP="000C561C">
      <w:pPr>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r>
        <w:rPr>
          <w:color w:val="000000"/>
          <w:kern w:val="24"/>
          <w:sz w:val="28"/>
          <w:szCs w:val="28"/>
        </w:rPr>
        <w:t>Байрамбеков Р.Ш.</w:t>
      </w:r>
      <w:r w:rsidRPr="00E50411">
        <w:rPr>
          <w:rFonts w:ascii="Times New Roman" w:hAnsi="Times New Roman"/>
          <w:color w:val="000000"/>
          <w:kern w:val="24"/>
          <w:sz w:val="28"/>
          <w:szCs w:val="28"/>
        </w:rPr>
        <w:t xml:space="preserve"> – </w:t>
      </w:r>
      <w:r w:rsidRPr="00E50411">
        <w:rPr>
          <w:rFonts w:ascii="Times New Roman" w:hAnsi="Times New Roman"/>
          <w:color w:val="000000"/>
          <w:kern w:val="24"/>
          <w:sz w:val="32"/>
          <w:szCs w:val="32"/>
        </w:rPr>
        <w:t xml:space="preserve">преподаватель кафедры </w:t>
      </w:r>
      <w:r w:rsidR="000C561C" w:rsidRPr="000C561C">
        <w:rPr>
          <w:rFonts w:ascii="Times New Roman" w:eastAsia="Times New Roman" w:hAnsi="Times New Roman" w:cs="Times New Roman"/>
          <w:color w:val="000000"/>
          <w:kern w:val="24"/>
          <w:sz w:val="32"/>
          <w:szCs w:val="32"/>
          <w:lang w:eastAsia="ru-RU"/>
        </w:rPr>
        <w:t>«Исламских дисциплин» Исламского университета имени шейха Абдула-Афанди.</w:t>
      </w:r>
    </w:p>
    <w:p w:rsidR="00C50DCE" w:rsidRPr="00E50411" w:rsidRDefault="00C50DCE" w:rsidP="00C50DCE">
      <w:pPr>
        <w:tabs>
          <w:tab w:val="left" w:pos="9072"/>
          <w:tab w:val="left" w:pos="9214"/>
          <w:tab w:val="left" w:pos="9498"/>
        </w:tabs>
        <w:overflowPunct w:val="0"/>
        <w:autoSpaceDE w:val="0"/>
        <w:autoSpaceDN w:val="0"/>
        <w:adjustRightInd w:val="0"/>
        <w:spacing w:after="0" w:line="240" w:lineRule="auto"/>
        <w:textAlignment w:val="baseline"/>
        <w:rPr>
          <w:rFonts w:ascii="Arial" w:hAnsi="Arial"/>
          <w:b/>
          <w:color w:val="000000"/>
          <w:kern w:val="24"/>
          <w:sz w:val="32"/>
          <w:szCs w:val="32"/>
        </w:rPr>
      </w:pPr>
    </w:p>
    <w:p w:rsidR="00C50DCE" w:rsidRPr="00E50411" w:rsidRDefault="00C50DCE" w:rsidP="00C50DCE">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p>
    <w:p w:rsidR="00C50DCE" w:rsidRPr="00E50411" w:rsidRDefault="00C50DCE" w:rsidP="00C50DCE">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r w:rsidRPr="00E50411">
        <w:rPr>
          <w:rFonts w:ascii="Times New Roman" w:hAnsi="Times New Roman"/>
          <w:b/>
          <w:color w:val="000000"/>
          <w:kern w:val="24"/>
          <w:sz w:val="32"/>
          <w:szCs w:val="32"/>
        </w:rPr>
        <w:t>Рецензент:</w:t>
      </w:r>
    </w:p>
    <w:p w:rsidR="00C50DCE" w:rsidRPr="00E50411" w:rsidRDefault="00325450" w:rsidP="000C561C">
      <w:pPr>
        <w:tabs>
          <w:tab w:val="left" w:pos="9072"/>
          <w:tab w:val="left" w:pos="9214"/>
          <w:tab w:val="left" w:pos="9498"/>
        </w:tabs>
        <w:overflowPunct w:val="0"/>
        <w:autoSpaceDE w:val="0"/>
        <w:autoSpaceDN w:val="0"/>
        <w:adjustRightInd w:val="0"/>
        <w:spacing w:after="0" w:line="240" w:lineRule="auto"/>
        <w:jc w:val="both"/>
        <w:textAlignment w:val="baseline"/>
        <w:rPr>
          <w:rFonts w:ascii="Times New Roman" w:hAnsi="Times New Roman"/>
          <w:bCs/>
          <w:color w:val="000000"/>
          <w:kern w:val="24"/>
          <w:sz w:val="32"/>
          <w:szCs w:val="32"/>
        </w:rPr>
      </w:pPr>
      <w:r>
        <w:rPr>
          <w:rFonts w:ascii="Times New Roman" w:hAnsi="Times New Roman"/>
          <w:bCs/>
          <w:color w:val="000000"/>
          <w:kern w:val="24"/>
          <w:sz w:val="32"/>
          <w:szCs w:val="32"/>
        </w:rPr>
        <w:t>Алирзаев З.М</w:t>
      </w:r>
      <w:r w:rsidR="00C50DCE">
        <w:rPr>
          <w:rFonts w:ascii="Times New Roman" w:hAnsi="Times New Roman"/>
          <w:bCs/>
          <w:color w:val="000000"/>
          <w:kern w:val="24"/>
          <w:sz w:val="32"/>
          <w:szCs w:val="32"/>
        </w:rPr>
        <w:t xml:space="preserve"> - заведующий</w:t>
      </w:r>
      <w:r w:rsidR="00C50DCE" w:rsidRPr="00E50411">
        <w:rPr>
          <w:rFonts w:ascii="Times New Roman" w:hAnsi="Times New Roman"/>
          <w:color w:val="000000"/>
          <w:kern w:val="24"/>
          <w:sz w:val="32"/>
          <w:szCs w:val="32"/>
        </w:rPr>
        <w:t xml:space="preserve"> кафедр</w:t>
      </w:r>
      <w:r w:rsidR="00C50DCE">
        <w:rPr>
          <w:rFonts w:ascii="Times New Roman" w:hAnsi="Times New Roman"/>
          <w:color w:val="000000"/>
          <w:kern w:val="24"/>
          <w:sz w:val="32"/>
          <w:szCs w:val="32"/>
        </w:rPr>
        <w:t>ой</w:t>
      </w:r>
      <w:r w:rsidR="00C50DCE" w:rsidRPr="00E50411">
        <w:rPr>
          <w:rFonts w:ascii="Times New Roman" w:hAnsi="Times New Roman"/>
          <w:color w:val="000000"/>
          <w:kern w:val="24"/>
          <w:sz w:val="32"/>
          <w:szCs w:val="32"/>
        </w:rPr>
        <w:t xml:space="preserve"> </w:t>
      </w:r>
      <w:r w:rsidR="000C561C" w:rsidRPr="000C561C">
        <w:rPr>
          <w:rFonts w:ascii="Times New Roman" w:eastAsia="Times New Roman" w:hAnsi="Times New Roman" w:cs="Times New Roman"/>
          <w:color w:val="000000"/>
          <w:kern w:val="24"/>
          <w:sz w:val="32"/>
          <w:szCs w:val="32"/>
          <w:lang w:eastAsia="ru-RU"/>
        </w:rPr>
        <w:t>«Исламских дисциплин» Исламского университета имени шейха Абдула-Афанди.</w:t>
      </w:r>
    </w:p>
    <w:p w:rsidR="00C50DCE" w:rsidRPr="00E50411" w:rsidRDefault="00C50DCE" w:rsidP="00C50DCE">
      <w:pPr>
        <w:tabs>
          <w:tab w:val="left" w:pos="9072"/>
          <w:tab w:val="left" w:pos="9214"/>
          <w:tab w:val="left" w:pos="9498"/>
        </w:tabs>
        <w:overflowPunct w:val="0"/>
        <w:autoSpaceDE w:val="0"/>
        <w:autoSpaceDN w:val="0"/>
        <w:adjustRightInd w:val="0"/>
        <w:spacing w:after="0" w:line="240" w:lineRule="auto"/>
        <w:textAlignment w:val="baseline"/>
        <w:rPr>
          <w:rFonts w:ascii="Arial" w:hAnsi="Arial"/>
          <w:b/>
          <w:color w:val="000000"/>
          <w:kern w:val="24"/>
          <w:sz w:val="32"/>
          <w:szCs w:val="32"/>
        </w:rPr>
      </w:pPr>
    </w:p>
    <w:p w:rsidR="00C50DCE" w:rsidRPr="00E50411" w:rsidRDefault="00C50DCE" w:rsidP="00C50DCE">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C50DCE" w:rsidRPr="00E50411" w:rsidRDefault="00C50DCE" w:rsidP="00C50DCE">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C50DCE" w:rsidRPr="00E50411" w:rsidRDefault="00C50DCE" w:rsidP="00C50DCE">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C50DCE" w:rsidRPr="00E50411" w:rsidRDefault="00C50DCE" w:rsidP="00C50DCE">
      <w:pPr>
        <w:spacing w:after="0" w:line="240" w:lineRule="auto"/>
        <w:ind w:firstLine="851"/>
        <w:jc w:val="both"/>
        <w:rPr>
          <w:rFonts w:ascii="Times New Roman" w:hAnsi="Times New Roman"/>
          <w:b/>
          <w:color w:val="000000"/>
          <w:sz w:val="24"/>
          <w:szCs w:val="24"/>
        </w:rPr>
      </w:pPr>
      <w:r w:rsidRPr="00E50411">
        <w:rPr>
          <w:rFonts w:ascii="Times New Roman" w:hAnsi="Times New Roman"/>
          <w:b/>
          <w:color w:val="000000"/>
          <w:sz w:val="24"/>
          <w:szCs w:val="24"/>
        </w:rPr>
        <w:t>Программа утверждена на:</w:t>
      </w:r>
    </w:p>
    <w:p w:rsidR="00C50DCE" w:rsidRPr="00E50411" w:rsidRDefault="00C50DCE" w:rsidP="00C50DCE">
      <w:pPr>
        <w:spacing w:after="0" w:line="240" w:lineRule="auto"/>
        <w:jc w:val="both"/>
        <w:rPr>
          <w:rFonts w:ascii="Times New Roman" w:hAnsi="Times New Roman"/>
          <w:color w:val="000000"/>
          <w:sz w:val="24"/>
          <w:szCs w:val="24"/>
        </w:rPr>
      </w:pPr>
      <w:r w:rsidRPr="00E50411">
        <w:rPr>
          <w:rFonts w:ascii="Times New Roman" w:hAnsi="Times New Roman"/>
          <w:color w:val="000000"/>
          <w:sz w:val="24"/>
          <w:szCs w:val="24"/>
        </w:rPr>
        <w:t xml:space="preserve">заседании кафедры </w:t>
      </w:r>
      <w:r w:rsidR="00B81B49">
        <w:rPr>
          <w:rFonts w:ascii="Times New Roman" w:hAnsi="Times New Roman"/>
          <w:color w:val="000000"/>
          <w:sz w:val="24"/>
          <w:szCs w:val="24"/>
        </w:rPr>
        <w:t>«</w:t>
      </w:r>
      <w:r w:rsidRPr="00E50411">
        <w:rPr>
          <w:rFonts w:ascii="Times New Roman" w:hAnsi="Times New Roman"/>
          <w:color w:val="000000"/>
          <w:sz w:val="24"/>
          <w:szCs w:val="24"/>
        </w:rPr>
        <w:t>Исламских дисциплин» (</w:t>
      </w:r>
      <w:r w:rsidRPr="00E50411">
        <w:rPr>
          <w:rFonts w:ascii="Times New Roman" w:hAnsi="Times New Roman"/>
          <w:color w:val="000000"/>
          <w:kern w:val="24"/>
          <w:sz w:val="24"/>
          <w:szCs w:val="24"/>
        </w:rPr>
        <w:t xml:space="preserve">протокол  № «     » </w:t>
      </w:r>
      <w:r w:rsidR="00325450">
        <w:rPr>
          <w:color w:val="000000"/>
          <w:kern w:val="24"/>
        </w:rPr>
        <w:t>от «      »              2020</w:t>
      </w:r>
      <w:r>
        <w:rPr>
          <w:color w:val="000000"/>
          <w:kern w:val="24"/>
        </w:rPr>
        <w:t xml:space="preserve"> г.</w:t>
      </w:r>
    </w:p>
    <w:p w:rsidR="00C50DCE" w:rsidRPr="00E50411" w:rsidRDefault="00C50DCE" w:rsidP="00C50DCE">
      <w:pPr>
        <w:tabs>
          <w:tab w:val="left" w:leader="underscore" w:pos="2640"/>
        </w:tabs>
        <w:spacing w:after="0" w:line="240" w:lineRule="auto"/>
        <w:ind w:firstLine="426"/>
        <w:jc w:val="both"/>
        <w:rPr>
          <w:rFonts w:ascii="Times New Roman" w:hAnsi="Times New Roman"/>
          <w:color w:val="000000"/>
          <w:sz w:val="24"/>
          <w:szCs w:val="24"/>
        </w:rPr>
      </w:pPr>
    </w:p>
    <w:p w:rsidR="00C50DCE" w:rsidRPr="00E50411" w:rsidRDefault="00C50DCE" w:rsidP="00325450">
      <w:pPr>
        <w:tabs>
          <w:tab w:val="left" w:leader="underscore" w:pos="2640"/>
        </w:tabs>
        <w:spacing w:after="0" w:line="240" w:lineRule="auto"/>
        <w:ind w:firstLine="426"/>
        <w:jc w:val="both"/>
        <w:rPr>
          <w:rFonts w:ascii="Times New Roman" w:hAnsi="Times New Roman"/>
          <w:color w:val="000000"/>
          <w:sz w:val="24"/>
          <w:szCs w:val="24"/>
        </w:rPr>
      </w:pPr>
      <w:r w:rsidRPr="00E50411">
        <w:rPr>
          <w:rFonts w:ascii="Times New Roman" w:hAnsi="Times New Roman"/>
          <w:color w:val="000000"/>
          <w:sz w:val="24"/>
          <w:szCs w:val="24"/>
        </w:rPr>
        <w:t xml:space="preserve">Зав. кафедрой     </w:t>
      </w:r>
      <w:r w:rsidR="00325450">
        <w:rPr>
          <w:rFonts w:ascii="Times New Roman" w:hAnsi="Times New Roman"/>
          <w:color w:val="000000"/>
          <w:sz w:val="24"/>
          <w:szCs w:val="24"/>
          <w:u w:val="single"/>
        </w:rPr>
        <w:t>Алирзаев З.М</w:t>
      </w:r>
      <w:r w:rsidRPr="00E50411">
        <w:rPr>
          <w:rFonts w:ascii="Times New Roman" w:hAnsi="Times New Roman"/>
          <w:color w:val="000000"/>
          <w:sz w:val="24"/>
          <w:szCs w:val="24"/>
          <w:u w:val="single"/>
        </w:rPr>
        <w:t xml:space="preserve"> </w:t>
      </w:r>
      <w:r w:rsidRPr="00E50411">
        <w:rPr>
          <w:rFonts w:ascii="Times New Roman" w:hAnsi="Times New Roman"/>
          <w:color w:val="000000"/>
          <w:kern w:val="24"/>
          <w:sz w:val="24"/>
          <w:szCs w:val="24"/>
          <w:u w:val="single"/>
        </w:rPr>
        <w:t xml:space="preserve">«      </w:t>
      </w:r>
      <w:r w:rsidR="00325450">
        <w:rPr>
          <w:rFonts w:ascii="Times New Roman" w:hAnsi="Times New Roman"/>
          <w:color w:val="000000"/>
          <w:kern w:val="24"/>
          <w:sz w:val="24"/>
          <w:szCs w:val="24"/>
          <w:u w:val="single"/>
        </w:rPr>
        <w:t>»                  2020</w:t>
      </w:r>
      <w:r w:rsidRPr="00E50411">
        <w:rPr>
          <w:rFonts w:ascii="Times New Roman" w:hAnsi="Times New Roman"/>
          <w:color w:val="000000"/>
          <w:kern w:val="24"/>
          <w:sz w:val="24"/>
          <w:szCs w:val="24"/>
          <w:u w:val="single"/>
        </w:rPr>
        <w:t xml:space="preserve"> г.</w:t>
      </w:r>
    </w:p>
    <w:p w:rsidR="00C50DCE" w:rsidRPr="00E50411" w:rsidRDefault="00C50DCE" w:rsidP="00C50DCE">
      <w:pPr>
        <w:spacing w:after="0" w:line="240" w:lineRule="auto"/>
        <w:ind w:firstLine="426"/>
        <w:jc w:val="both"/>
        <w:rPr>
          <w:rFonts w:ascii="Times New Roman" w:hAnsi="Times New Roman"/>
          <w:color w:val="000000"/>
          <w:sz w:val="24"/>
          <w:szCs w:val="24"/>
        </w:rPr>
      </w:pPr>
      <w:r w:rsidRPr="00E50411">
        <w:rPr>
          <w:rFonts w:ascii="Times New Roman" w:hAnsi="Times New Roman"/>
          <w:color w:val="000000"/>
          <w:sz w:val="16"/>
          <w:szCs w:val="16"/>
        </w:rPr>
        <w:t>(ФИО, ученое звание) (подпись)                                        (дата)</w:t>
      </w:r>
    </w:p>
    <w:p w:rsidR="00C50DCE" w:rsidRPr="00E50411" w:rsidRDefault="00C50DCE" w:rsidP="00C50DCE">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C50DCE" w:rsidRPr="00E50411" w:rsidRDefault="00C50DCE" w:rsidP="00C50DCE">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C50DCE" w:rsidRPr="00E50411" w:rsidRDefault="00C50DCE" w:rsidP="00C50DCE">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C50DCE" w:rsidRPr="00E50411" w:rsidRDefault="00C50DCE" w:rsidP="00C50DCE">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C50DCE" w:rsidRPr="00E50411" w:rsidRDefault="00C50DCE" w:rsidP="00C50DCE">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C50DCE" w:rsidRPr="00E50411" w:rsidRDefault="00C50DCE" w:rsidP="00C50DCE">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C50DCE" w:rsidRPr="00E50411" w:rsidRDefault="00C50DCE" w:rsidP="00C50DC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C50DCE" w:rsidRPr="00E50411" w:rsidRDefault="00C50DCE" w:rsidP="00C50DC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C50DCE" w:rsidRPr="00E50411" w:rsidRDefault="00C50DCE" w:rsidP="00C50DC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C50DCE" w:rsidRPr="00E50411" w:rsidRDefault="00C50DCE" w:rsidP="00C50DC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C50DCE" w:rsidRPr="00E50411" w:rsidRDefault="00C50DCE" w:rsidP="00C50DC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C50DCE" w:rsidRPr="00E50411" w:rsidRDefault="00C50DCE" w:rsidP="00C50DC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C50DCE" w:rsidRPr="00E50411" w:rsidRDefault="00C50DCE" w:rsidP="00C50DCE">
      <w:pPr>
        <w:suppressAutoHyphens/>
        <w:overflowPunct w:val="0"/>
        <w:autoSpaceDE w:val="0"/>
        <w:autoSpaceDN w:val="0"/>
        <w:adjustRightInd w:val="0"/>
        <w:spacing w:after="0" w:line="240" w:lineRule="auto"/>
        <w:textAlignment w:val="baseline"/>
        <w:rPr>
          <w:rFonts w:ascii="Times New Roman" w:hAnsi="Times New Roman"/>
          <w:color w:val="000000"/>
          <w:kern w:val="24"/>
          <w:sz w:val="32"/>
          <w:szCs w:val="32"/>
        </w:rPr>
      </w:pPr>
    </w:p>
    <w:p w:rsidR="00C50DCE" w:rsidRPr="00E50411" w:rsidRDefault="00C50DCE" w:rsidP="00C50DC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C50DCE" w:rsidRDefault="00C50DCE" w:rsidP="00C50DC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0C561C" w:rsidRPr="00E50411" w:rsidRDefault="000C561C" w:rsidP="00C50DC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C50DCE" w:rsidRPr="00E50411" w:rsidRDefault="00C50DCE" w:rsidP="00C50DC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C50DCE" w:rsidRPr="00E50411" w:rsidRDefault="00C50DCE" w:rsidP="00C50DC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C50DCE" w:rsidRDefault="00C50DCE" w:rsidP="00C50DCE">
      <w:pPr>
        <w:suppressAutoHyphens/>
        <w:overflowPunct w:val="0"/>
        <w:autoSpaceDE w:val="0"/>
        <w:autoSpaceDN w:val="0"/>
        <w:adjustRightInd w:val="0"/>
        <w:ind w:firstLine="709"/>
        <w:jc w:val="center"/>
        <w:textAlignment w:val="baseline"/>
        <w:rPr>
          <w:caps/>
          <w:color w:val="000000"/>
          <w:kern w:val="24"/>
          <w:sz w:val="28"/>
          <w:szCs w:val="28"/>
        </w:rPr>
      </w:pPr>
    </w:p>
    <w:p w:rsidR="00187702" w:rsidRPr="00187702" w:rsidRDefault="00187702" w:rsidP="00187702">
      <w:pPr>
        <w:rPr>
          <w:rFonts w:ascii="Calibri" w:eastAsia="Calibri" w:hAnsi="Calibri" w:cs="Arial"/>
        </w:rPr>
      </w:pPr>
    </w:p>
    <w:p w:rsidR="007C18D7" w:rsidRDefault="007C18D7" w:rsidP="00B9174A">
      <w:pPr>
        <w:autoSpaceDE w:val="0"/>
        <w:autoSpaceDN w:val="0"/>
        <w:adjustRightInd w:val="0"/>
        <w:spacing w:line="288" w:lineRule="auto"/>
        <w:rPr>
          <w:rFonts w:asciiTheme="majorBidi" w:eastAsia="Calibri" w:hAnsiTheme="majorBidi" w:cstheme="majorBidi"/>
          <w:b/>
          <w:sz w:val="24"/>
          <w:szCs w:val="24"/>
        </w:rPr>
      </w:pPr>
    </w:p>
    <w:p w:rsidR="00187702" w:rsidRPr="005D7566" w:rsidRDefault="007C18D7" w:rsidP="00AC2A78">
      <w:pPr>
        <w:autoSpaceDE w:val="0"/>
        <w:autoSpaceDN w:val="0"/>
        <w:adjustRightInd w:val="0"/>
        <w:spacing w:line="288" w:lineRule="auto"/>
        <w:rPr>
          <w:rFonts w:asciiTheme="majorBidi" w:eastAsia="Calibri" w:hAnsiTheme="majorBidi" w:cstheme="majorBidi"/>
          <w:bCs/>
          <w:color w:val="000000"/>
        </w:rPr>
      </w:pPr>
      <w:r>
        <w:rPr>
          <w:rFonts w:asciiTheme="majorBidi" w:eastAsia="Calibri" w:hAnsiTheme="majorBidi" w:cstheme="majorBidi"/>
          <w:bCs/>
          <w:color w:val="000000"/>
        </w:rPr>
        <w:lastRenderedPageBreak/>
        <w:t xml:space="preserve">Изучается в </w:t>
      </w:r>
      <w:r w:rsidR="00776C82">
        <w:rPr>
          <w:rFonts w:asciiTheme="majorBidi" w:eastAsia="Calibri" w:hAnsiTheme="majorBidi" w:cstheme="majorBidi"/>
          <w:bCs/>
          <w:color w:val="000000"/>
        </w:rPr>
        <w:t xml:space="preserve">7 </w:t>
      </w:r>
      <w:r w:rsidR="00AC2A78">
        <w:rPr>
          <w:rFonts w:asciiTheme="majorBidi" w:eastAsia="Calibri" w:hAnsiTheme="majorBidi" w:cstheme="majorBidi"/>
          <w:bCs/>
          <w:color w:val="000000"/>
        </w:rPr>
        <w:t>семестре</w:t>
      </w:r>
      <w:r w:rsidR="00187702" w:rsidRPr="005D7566">
        <w:rPr>
          <w:rFonts w:asciiTheme="majorBidi" w:eastAsia="Calibri" w:hAnsiTheme="majorBidi" w:cstheme="majorBidi"/>
          <w:bCs/>
          <w:color w:val="000000"/>
        </w:rPr>
        <w:t xml:space="preserve">              </w:t>
      </w:r>
    </w:p>
    <w:p w:rsidR="00187702" w:rsidRPr="005D7566" w:rsidRDefault="00187702" w:rsidP="00BA3D15">
      <w:pPr>
        <w:autoSpaceDE w:val="0"/>
        <w:autoSpaceDN w:val="0"/>
        <w:adjustRightInd w:val="0"/>
        <w:spacing w:line="288" w:lineRule="auto"/>
        <w:rPr>
          <w:rFonts w:asciiTheme="majorBidi" w:eastAsia="Calibri" w:hAnsiTheme="majorBidi" w:cstheme="majorBidi"/>
          <w:bCs/>
          <w:color w:val="000000"/>
        </w:rPr>
      </w:pPr>
      <w:r w:rsidRPr="005D7566">
        <w:rPr>
          <w:rFonts w:asciiTheme="majorBidi" w:eastAsia="Calibri" w:hAnsiTheme="majorBidi" w:cstheme="majorBidi"/>
          <w:bCs/>
          <w:color w:val="000000"/>
        </w:rPr>
        <w:t xml:space="preserve">Объем занятий: Всего </w:t>
      </w:r>
      <w:r w:rsidR="00BA3D15" w:rsidRPr="005D7566">
        <w:rPr>
          <w:rFonts w:asciiTheme="majorBidi" w:eastAsia="Calibri" w:hAnsiTheme="majorBidi" w:cstheme="majorBidi"/>
          <w:bCs/>
          <w:color w:val="000000" w:themeColor="text1"/>
        </w:rPr>
        <w:t>72 ч</w:t>
      </w:r>
    </w:p>
    <w:p w:rsidR="00187702" w:rsidRPr="005D7566" w:rsidRDefault="00187702" w:rsidP="007C18D7">
      <w:pPr>
        <w:autoSpaceDE w:val="0"/>
        <w:autoSpaceDN w:val="0"/>
        <w:adjustRightInd w:val="0"/>
        <w:spacing w:line="288" w:lineRule="auto"/>
        <w:rPr>
          <w:rFonts w:asciiTheme="majorBidi" w:eastAsia="Calibri" w:hAnsiTheme="majorBidi" w:cstheme="majorBidi"/>
          <w:bCs/>
        </w:rPr>
      </w:pPr>
      <w:r w:rsidRPr="005D7566">
        <w:rPr>
          <w:rFonts w:asciiTheme="majorBidi" w:eastAsia="Calibri" w:hAnsiTheme="majorBidi" w:cstheme="majorBidi"/>
          <w:bCs/>
        </w:rPr>
        <w:t xml:space="preserve">в т. ч. аудиторных </w:t>
      </w:r>
      <w:r w:rsidR="00AC2A78">
        <w:rPr>
          <w:rFonts w:asciiTheme="majorBidi" w:eastAsia="Calibri" w:hAnsiTheme="majorBidi" w:cstheme="majorBidi"/>
          <w:bCs/>
          <w:color w:val="000000" w:themeColor="text1"/>
        </w:rPr>
        <w:t>36</w:t>
      </w:r>
      <w:r w:rsidR="005D7566" w:rsidRPr="005D7566">
        <w:rPr>
          <w:rFonts w:asciiTheme="majorBidi" w:eastAsia="Calibri" w:hAnsiTheme="majorBidi" w:cstheme="majorBidi"/>
          <w:bCs/>
          <w:color w:val="000000" w:themeColor="text1"/>
        </w:rPr>
        <w:t>ч</w:t>
      </w:r>
    </w:p>
    <w:p w:rsidR="00187702" w:rsidRPr="005D7566" w:rsidRDefault="00BA3D15" w:rsidP="007C18D7">
      <w:pPr>
        <w:autoSpaceDE w:val="0"/>
        <w:autoSpaceDN w:val="0"/>
        <w:adjustRightInd w:val="0"/>
        <w:spacing w:line="288" w:lineRule="auto"/>
        <w:rPr>
          <w:rFonts w:asciiTheme="majorBidi" w:eastAsia="Calibri" w:hAnsiTheme="majorBidi" w:cstheme="majorBidi"/>
          <w:bCs/>
        </w:rPr>
      </w:pPr>
      <w:r w:rsidRPr="005D7566">
        <w:rPr>
          <w:rFonts w:asciiTheme="majorBidi" w:eastAsia="Calibri" w:hAnsiTheme="majorBidi" w:cstheme="majorBidi"/>
          <w:bCs/>
        </w:rPr>
        <w:t xml:space="preserve">из них: лекций  </w:t>
      </w:r>
      <w:r w:rsidR="00AC2A78">
        <w:rPr>
          <w:rFonts w:asciiTheme="majorBidi" w:eastAsia="Calibri" w:hAnsiTheme="majorBidi" w:cstheme="majorBidi"/>
          <w:bCs/>
        </w:rPr>
        <w:t>18</w:t>
      </w:r>
      <w:r w:rsidR="00187702" w:rsidRPr="005D7566">
        <w:rPr>
          <w:rFonts w:asciiTheme="majorBidi" w:eastAsia="Calibri" w:hAnsiTheme="majorBidi" w:cstheme="majorBidi"/>
          <w:bCs/>
        </w:rPr>
        <w:t>ч</w:t>
      </w:r>
    </w:p>
    <w:p w:rsidR="00187702" w:rsidRPr="005D7566" w:rsidRDefault="00187702" w:rsidP="007C18D7">
      <w:pPr>
        <w:autoSpaceDE w:val="0"/>
        <w:autoSpaceDN w:val="0"/>
        <w:adjustRightInd w:val="0"/>
        <w:spacing w:line="288" w:lineRule="auto"/>
        <w:rPr>
          <w:rFonts w:asciiTheme="majorBidi" w:eastAsia="Calibri" w:hAnsiTheme="majorBidi" w:cstheme="majorBidi"/>
          <w:bCs/>
          <w:color w:val="000000"/>
        </w:rPr>
      </w:pPr>
      <w:r w:rsidRPr="005D7566">
        <w:rPr>
          <w:rFonts w:asciiTheme="majorBidi" w:eastAsia="Calibri" w:hAnsiTheme="majorBidi" w:cstheme="majorBidi"/>
          <w:bCs/>
          <w:color w:val="000000"/>
        </w:rPr>
        <w:t xml:space="preserve">практических занятий </w:t>
      </w:r>
      <w:r w:rsidR="00AC2A78">
        <w:rPr>
          <w:rFonts w:asciiTheme="majorBidi" w:eastAsia="Calibri" w:hAnsiTheme="majorBidi" w:cstheme="majorBidi"/>
          <w:bCs/>
          <w:color w:val="000000" w:themeColor="text1"/>
        </w:rPr>
        <w:t>18</w:t>
      </w:r>
      <w:r w:rsidR="00BA3D15" w:rsidRPr="005D7566">
        <w:rPr>
          <w:rFonts w:asciiTheme="majorBidi" w:eastAsia="Calibri" w:hAnsiTheme="majorBidi" w:cstheme="majorBidi"/>
          <w:bCs/>
          <w:color w:val="000000" w:themeColor="text1"/>
        </w:rPr>
        <w:t>ч</w:t>
      </w:r>
    </w:p>
    <w:p w:rsidR="00187702" w:rsidRPr="005D7566" w:rsidRDefault="00187702" w:rsidP="00BA3D15">
      <w:pPr>
        <w:autoSpaceDE w:val="0"/>
        <w:autoSpaceDN w:val="0"/>
        <w:adjustRightInd w:val="0"/>
        <w:spacing w:line="288" w:lineRule="auto"/>
        <w:rPr>
          <w:rFonts w:asciiTheme="majorBidi" w:eastAsia="Calibri" w:hAnsiTheme="majorBidi" w:cstheme="majorBidi"/>
          <w:bCs/>
          <w:color w:val="000000"/>
        </w:rPr>
      </w:pPr>
      <w:r w:rsidRPr="005D7566">
        <w:rPr>
          <w:rFonts w:asciiTheme="majorBidi" w:eastAsia="Calibri" w:hAnsiTheme="majorBidi" w:cstheme="majorBidi"/>
          <w:bCs/>
          <w:color w:val="000000"/>
        </w:rPr>
        <w:t xml:space="preserve">самостоятельной работы </w:t>
      </w:r>
      <w:r w:rsidR="00CE06EC" w:rsidRPr="005D7566">
        <w:rPr>
          <w:rFonts w:asciiTheme="majorBidi" w:eastAsia="Calibri" w:hAnsiTheme="majorBidi" w:cstheme="majorBidi"/>
          <w:bCs/>
          <w:color w:val="000000"/>
        </w:rPr>
        <w:t>:</w:t>
      </w:r>
      <w:r w:rsidR="00AC2A78">
        <w:rPr>
          <w:rFonts w:asciiTheme="majorBidi" w:eastAsia="Calibri" w:hAnsiTheme="majorBidi" w:cstheme="majorBidi"/>
          <w:bCs/>
          <w:color w:val="000000" w:themeColor="text1"/>
        </w:rPr>
        <w:t>36</w:t>
      </w:r>
      <w:r w:rsidR="00BA3D15" w:rsidRPr="005D7566">
        <w:rPr>
          <w:rFonts w:asciiTheme="majorBidi" w:eastAsia="Calibri" w:hAnsiTheme="majorBidi" w:cstheme="majorBidi"/>
          <w:bCs/>
          <w:color w:val="000000" w:themeColor="text1"/>
        </w:rPr>
        <w:t>ч</w:t>
      </w:r>
    </w:p>
    <w:p w:rsidR="007C18D7" w:rsidRDefault="00776C82" w:rsidP="007C18D7">
      <w:pPr>
        <w:spacing w:after="0" w:line="240" w:lineRule="auto"/>
        <w:rPr>
          <w:rFonts w:asciiTheme="majorBidi" w:eastAsia="Calibri" w:hAnsiTheme="majorBidi" w:cstheme="majorBidi"/>
          <w:bCs/>
          <w:color w:val="000000"/>
        </w:rPr>
      </w:pPr>
      <w:r>
        <w:rPr>
          <w:rFonts w:asciiTheme="majorBidi" w:eastAsia="Calibri" w:hAnsiTheme="majorBidi" w:cstheme="majorBidi"/>
          <w:bCs/>
          <w:color w:val="000000"/>
        </w:rPr>
        <w:t>зачет: 7</w:t>
      </w:r>
      <w:r w:rsidR="00BA3D15" w:rsidRPr="005D7566">
        <w:rPr>
          <w:rFonts w:asciiTheme="majorBidi" w:eastAsia="Calibri" w:hAnsiTheme="majorBidi" w:cstheme="majorBidi"/>
          <w:bCs/>
          <w:color w:val="000000"/>
        </w:rPr>
        <w:t xml:space="preserve"> </w:t>
      </w:r>
      <w:r w:rsidR="00187702" w:rsidRPr="005D7566">
        <w:rPr>
          <w:rFonts w:asciiTheme="majorBidi" w:eastAsia="Calibri" w:hAnsiTheme="majorBidi" w:cstheme="majorBidi"/>
          <w:bCs/>
          <w:color w:val="000000"/>
        </w:rPr>
        <w:t>семестр</w:t>
      </w:r>
    </w:p>
    <w:p w:rsidR="007C18D7" w:rsidRPr="00394BB3" w:rsidRDefault="007C18D7" w:rsidP="007C18D7">
      <w:pPr>
        <w:spacing w:after="0" w:line="240" w:lineRule="auto"/>
        <w:ind w:left="709"/>
        <w:jc w:val="center"/>
        <w:rPr>
          <w:rFonts w:ascii="Times New Roman" w:eastAsia="Times New Roman" w:hAnsi="Times New Roman" w:cs="Times New Roman"/>
          <w:sz w:val="24"/>
          <w:szCs w:val="24"/>
        </w:rPr>
      </w:pPr>
      <w:r w:rsidRPr="007C18D7">
        <w:rPr>
          <w:rFonts w:ascii="Times New Roman" w:hAnsi="Times New Roman"/>
          <w:b/>
          <w:sz w:val="28"/>
          <w:szCs w:val="28"/>
        </w:rPr>
        <w:t xml:space="preserve"> </w:t>
      </w:r>
    </w:p>
    <w:p w:rsidR="007C18D7" w:rsidRDefault="007C18D7" w:rsidP="007C18D7">
      <w:pPr>
        <w:spacing w:after="0" w:line="240" w:lineRule="auto"/>
        <w:jc w:val="center"/>
        <w:rPr>
          <w:rFonts w:ascii="Times New Roman" w:hAnsi="Times New Roman" w:cs="Times New Roman"/>
          <w:b/>
          <w:sz w:val="24"/>
          <w:szCs w:val="24"/>
        </w:rPr>
      </w:pPr>
      <w:bookmarkStart w:id="1" w:name="_Toc318984593"/>
    </w:p>
    <w:bookmarkEnd w:id="1"/>
    <w:p w:rsidR="00B8530B" w:rsidRPr="005D7566" w:rsidRDefault="007C18D7" w:rsidP="007C18D7">
      <w:pPr>
        <w:tabs>
          <w:tab w:val="left" w:pos="708"/>
        </w:tabs>
        <w:rPr>
          <w:rFonts w:asciiTheme="majorBidi" w:hAnsiTheme="majorBidi" w:cstheme="majorBidi"/>
          <w:b/>
          <w:sz w:val="28"/>
          <w:szCs w:val="28"/>
        </w:rPr>
      </w:pPr>
      <w:r>
        <w:rPr>
          <w:rFonts w:asciiTheme="majorBidi" w:eastAsia="Calibri" w:hAnsiTheme="majorBidi" w:cstheme="majorBidi"/>
          <w:bCs/>
          <w:color w:val="000000"/>
        </w:rPr>
        <w:t xml:space="preserve">                                   </w:t>
      </w:r>
      <w:r w:rsidR="00B8530B" w:rsidRPr="005D7566">
        <w:rPr>
          <w:rFonts w:asciiTheme="majorBidi" w:hAnsiTheme="majorBidi" w:cstheme="majorBidi"/>
          <w:b/>
          <w:sz w:val="28"/>
          <w:szCs w:val="28"/>
        </w:rPr>
        <w:t>Аннотация рабочей программы</w:t>
      </w:r>
    </w:p>
    <w:p w:rsidR="007C18D7" w:rsidRDefault="00B8530B" w:rsidP="007C18D7">
      <w:pPr>
        <w:jc w:val="both"/>
        <w:rPr>
          <w:rFonts w:asciiTheme="majorBidi" w:hAnsiTheme="majorBidi" w:cstheme="majorBidi"/>
          <w:bCs/>
        </w:rPr>
      </w:pPr>
      <w:r w:rsidRPr="005D7566">
        <w:rPr>
          <w:rFonts w:asciiTheme="majorBidi" w:hAnsiTheme="majorBidi" w:cstheme="majorBidi"/>
          <w:bCs/>
        </w:rPr>
        <w:t>Дисциплина «Мусульманская   семья  в современном  мире »  является дисциплиной по выбору вариативной части гуманитарного, социального и экономического цикла по специальности «Подготовка служителей и религиозного персонала исламского вероисповедания</w:t>
      </w:r>
      <w:r w:rsidR="00C54001" w:rsidRPr="005D7566">
        <w:rPr>
          <w:rFonts w:asciiTheme="majorBidi" w:hAnsiTheme="majorBidi" w:cstheme="majorBidi"/>
          <w:bCs/>
        </w:rPr>
        <w:t>» Дисциплина реализуется в ДОРО</w:t>
      </w:r>
      <w:r w:rsidRPr="005D7566">
        <w:rPr>
          <w:rFonts w:asciiTheme="majorBidi" w:hAnsiTheme="majorBidi" w:cstheme="majorBidi"/>
          <w:bCs/>
        </w:rPr>
        <w:t>ВО «Исламский университет имени шейха Абдула-Афанди»</w:t>
      </w:r>
      <w:r w:rsidRPr="005D7566">
        <w:rPr>
          <w:rStyle w:val="apple-style-span"/>
          <w:rFonts w:asciiTheme="majorBidi" w:hAnsiTheme="majorBidi" w:cstheme="majorBidi"/>
          <w:bCs/>
        </w:rPr>
        <w:t xml:space="preserve"> на кафедре «Исламских дисциплин». </w:t>
      </w:r>
    </w:p>
    <w:p w:rsidR="00B8530B" w:rsidRPr="005D7566" w:rsidRDefault="00B8530B" w:rsidP="007C18D7">
      <w:pPr>
        <w:jc w:val="both"/>
        <w:rPr>
          <w:rFonts w:asciiTheme="majorBidi" w:hAnsiTheme="majorBidi" w:cstheme="majorBidi"/>
          <w:bCs/>
        </w:rPr>
      </w:pPr>
      <w:r w:rsidRPr="005D7566">
        <w:rPr>
          <w:rFonts w:asciiTheme="majorBidi" w:hAnsiTheme="majorBidi" w:cstheme="majorBidi"/>
          <w:bCs/>
        </w:rPr>
        <w:t>Программой предусмотрен промежуточный контроль в форме зачета.</w:t>
      </w:r>
    </w:p>
    <w:p w:rsidR="00B8530B" w:rsidRPr="005D7566" w:rsidRDefault="00B8530B" w:rsidP="00B8530B">
      <w:pPr>
        <w:jc w:val="both"/>
        <w:rPr>
          <w:rFonts w:asciiTheme="majorBidi" w:hAnsiTheme="majorBidi" w:cstheme="majorBidi"/>
          <w:bCs/>
        </w:rPr>
      </w:pPr>
      <w:r w:rsidRPr="005D7566">
        <w:rPr>
          <w:rFonts w:asciiTheme="majorBidi" w:hAnsiTheme="majorBidi" w:cstheme="majorBidi"/>
          <w:bCs/>
        </w:rPr>
        <w:t>Общая трудоемкость освоения дисциплины составляет (72 часа).</w:t>
      </w:r>
    </w:p>
    <w:p w:rsidR="00B8530B" w:rsidRDefault="00B8530B" w:rsidP="007C18D7">
      <w:pPr>
        <w:tabs>
          <w:tab w:val="left" w:pos="360"/>
        </w:tabs>
        <w:overflowPunct w:val="0"/>
        <w:autoSpaceDE w:val="0"/>
        <w:autoSpaceDN w:val="0"/>
        <w:adjustRightInd w:val="0"/>
        <w:jc w:val="both"/>
        <w:rPr>
          <w:rFonts w:asciiTheme="majorBidi" w:hAnsiTheme="majorBidi" w:cstheme="majorBidi"/>
          <w:bCs/>
        </w:rPr>
      </w:pPr>
      <w:r w:rsidRPr="005D7566">
        <w:rPr>
          <w:rFonts w:asciiTheme="majorBidi" w:hAnsiTheme="majorBidi" w:cstheme="majorBidi"/>
          <w:bCs/>
        </w:rPr>
        <w:t xml:space="preserve"> Программой дисциплины предусмотрены лекционные занятия (</w:t>
      </w:r>
      <w:r w:rsidR="00AC2A78">
        <w:rPr>
          <w:rFonts w:asciiTheme="majorBidi" w:hAnsiTheme="majorBidi" w:cstheme="majorBidi"/>
          <w:bCs/>
        </w:rPr>
        <w:t>18</w:t>
      </w:r>
      <w:r w:rsidR="00FC0690">
        <w:rPr>
          <w:rFonts w:asciiTheme="majorBidi" w:hAnsiTheme="majorBidi" w:cstheme="majorBidi"/>
          <w:bCs/>
        </w:rPr>
        <w:t xml:space="preserve"> часов</w:t>
      </w:r>
      <w:r w:rsidRPr="005D7566">
        <w:rPr>
          <w:rFonts w:asciiTheme="majorBidi" w:hAnsiTheme="majorBidi" w:cstheme="majorBidi"/>
          <w:bCs/>
        </w:rPr>
        <w:t>) практические (</w:t>
      </w:r>
      <w:r w:rsidR="00AC2A78">
        <w:rPr>
          <w:rFonts w:asciiTheme="majorBidi" w:hAnsiTheme="majorBidi" w:cstheme="majorBidi"/>
          <w:bCs/>
        </w:rPr>
        <w:t>18</w:t>
      </w:r>
      <w:r w:rsidR="00FC0690">
        <w:rPr>
          <w:rFonts w:asciiTheme="majorBidi" w:hAnsiTheme="majorBidi" w:cstheme="majorBidi"/>
          <w:bCs/>
        </w:rPr>
        <w:t xml:space="preserve"> часов</w:t>
      </w:r>
      <w:r w:rsidRPr="005D7566">
        <w:rPr>
          <w:rFonts w:asciiTheme="majorBidi" w:hAnsiTheme="majorBidi" w:cstheme="majorBidi"/>
          <w:bCs/>
        </w:rPr>
        <w:t>) само</w:t>
      </w:r>
      <w:r w:rsidR="00AC2A78">
        <w:rPr>
          <w:rFonts w:asciiTheme="majorBidi" w:hAnsiTheme="majorBidi" w:cstheme="majorBidi"/>
          <w:bCs/>
        </w:rPr>
        <w:t>стоятельная  работа студента (36</w:t>
      </w:r>
      <w:r w:rsidR="00FC0690">
        <w:rPr>
          <w:rFonts w:asciiTheme="majorBidi" w:hAnsiTheme="majorBidi" w:cstheme="majorBidi"/>
          <w:bCs/>
        </w:rPr>
        <w:t xml:space="preserve"> часов</w:t>
      </w:r>
      <w:r w:rsidRPr="005D7566">
        <w:rPr>
          <w:rFonts w:asciiTheme="majorBidi" w:hAnsiTheme="majorBidi" w:cstheme="majorBidi"/>
          <w:bCs/>
        </w:rPr>
        <w:t>).</w:t>
      </w:r>
    </w:p>
    <w:p w:rsidR="007C18D7" w:rsidRDefault="007C18D7" w:rsidP="0002301F">
      <w:pPr>
        <w:pStyle w:val="aa"/>
        <w:numPr>
          <w:ilvl w:val="0"/>
          <w:numId w:val="6"/>
        </w:numPr>
        <w:spacing w:after="0" w:line="240" w:lineRule="auto"/>
        <w:jc w:val="center"/>
        <w:rPr>
          <w:rFonts w:ascii="Times New Roman" w:hAnsi="Times New Roman" w:cs="Times New Roman"/>
          <w:b/>
          <w:bCs/>
          <w:sz w:val="28"/>
          <w:szCs w:val="28"/>
        </w:rPr>
      </w:pPr>
      <w:r w:rsidRPr="00815569">
        <w:rPr>
          <w:rFonts w:ascii="Times New Roman" w:hAnsi="Times New Roman" w:cs="Times New Roman"/>
          <w:b/>
          <w:bCs/>
          <w:sz w:val="28"/>
          <w:szCs w:val="28"/>
        </w:rPr>
        <w:t>Перечень планируемых результатов обучения по дисциплине, соотнесенных с планируемыми результатами освоения образовательной программы.</w:t>
      </w:r>
    </w:p>
    <w:p w:rsidR="007C18D7" w:rsidRPr="00815569" w:rsidRDefault="007C18D7" w:rsidP="007C18D7">
      <w:pPr>
        <w:pStyle w:val="aa"/>
        <w:spacing w:after="0" w:line="240" w:lineRule="auto"/>
        <w:ind w:left="1069"/>
        <w:rPr>
          <w:rFonts w:ascii="Times New Roman" w:hAnsi="Times New Roman" w:cs="Times New Roman"/>
          <w:b/>
          <w:bCs/>
          <w:sz w:val="28"/>
          <w:szCs w:val="28"/>
        </w:rPr>
      </w:pPr>
    </w:p>
    <w:p w:rsidR="007C18D7" w:rsidRPr="007C18D7" w:rsidRDefault="007C18D7" w:rsidP="007C18D7">
      <w:pPr>
        <w:pStyle w:val="aa"/>
        <w:autoSpaceDE w:val="0"/>
        <w:autoSpaceDN w:val="0"/>
        <w:adjustRightInd w:val="0"/>
        <w:spacing w:line="288" w:lineRule="auto"/>
        <w:ind w:left="1069"/>
        <w:rPr>
          <w:rFonts w:asciiTheme="majorBidi" w:hAnsiTheme="majorBidi" w:cstheme="majorBidi"/>
          <w:b/>
        </w:rPr>
      </w:pPr>
      <w:r w:rsidRPr="007C18D7">
        <w:rPr>
          <w:rFonts w:asciiTheme="majorBidi" w:hAnsiTheme="majorBidi" w:cstheme="majorBidi"/>
          <w:b/>
        </w:rPr>
        <w:t>ПАСПОРТ РАБОЧЕЙ ПРОГРАММЫ УЧЕБНОЙ ДИСЦИПЛИНЫ</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1.1. Область применения программы «Мусульманская  семья  в  современном  мире» представляет собой интегративную учебную дисциплину,</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ориентированную на систематизацию знаний о семье. Программа учебной</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дисциплины «Мусульманская семья в современном мире» рассчитана на изучение в</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рамках реализации задач «Формирования духовно-нравственной личности».</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Программа курса направлена на подготовку студентов к осознанной</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выработке личной мировоззренческой позиции, на развитие самосознания</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студентов в сфере семейных отношений.</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1.2. Место дисциплины в структуре основной профессиональной</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образовательной программы: общеобразовательная дисциплина.</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1.3. Цели и задачи дисциплины – требования к результатам освоения</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дисциплины:</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Целью курса является введение студентов в традиционную для нашего</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Отечества систему семейных ценностей, подготовка их к созданию крепкой</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многодетной, счастливой семьи.</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Задачи:</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 ознакомление студентов с базовыми понятиями, раскрывающими смыслы,</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lastRenderedPageBreak/>
        <w:t>ценности и нормы семейной жизни – раскрытие для них категорий и таксономии</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семейных терминов;</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 преподавание студентам основных представлений о семейной жизни с</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позиции психологии, культурологии и этики;</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 содействие формированию у студентов собственной системы семейных</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ценностей;</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 пробуждение у студентов желания создать крепкую, многодетную,</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счастливую семью;</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 снижение и предотвращение рисков на пути к созданию студентами в</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будущем крепкой, многодетной, счастливой семьи;</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 ознакомление студентов со средствами решения семейных проблем;</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 обучение студентов основам психологической, культурологической и</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духовно-нравственной безопасности в сфере семейных отношений;</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 помощь студентам в решении ими смысложизненных проблем.</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
        </w:rPr>
        <w:t>Знать:</w:t>
      </w:r>
      <w:r w:rsidRPr="007C18D7">
        <w:rPr>
          <w:rFonts w:asciiTheme="majorBidi" w:hAnsiTheme="majorBidi" w:cstheme="majorBidi"/>
          <w:bCs/>
        </w:rPr>
        <w:t xml:space="preserve"> (перечислять, указывать термины, раскрывать их содержание, описывать</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лица, предметы, события, явления, понятия):</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Семья, брак, Любовь, дружба</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Личность, направленность личности, индивид, индивидуальность</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Подростковый кризис, кризис юности Пол, гендер, половые различия</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Нравственные законы Стадии развития семьи</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Добрачный период, предбрачный период,</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Идеализация будущего супруга Сватовство</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Родословная, степень родства Молодожѐны</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Адаптация супругов к семейной жизни</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Конфликтная ситуация и конфликт Кризисы семейной жизни</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Традиционные семейные ценности Нормы брака</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Нуклеарная семья Детоцентристская семья</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Гиперопека, гипоопека Демографическое старение нации Депопуляция</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
        </w:rPr>
        <w:t xml:space="preserve">Уметь </w:t>
      </w:r>
      <w:r w:rsidRPr="007C18D7">
        <w:rPr>
          <w:rFonts w:asciiTheme="majorBidi" w:hAnsiTheme="majorBidi" w:cstheme="majorBidi"/>
          <w:bCs/>
        </w:rPr>
        <w:t>сопоставлять: (сравнивать лица, предметы, события, явления,</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понятия, выделяя их общие и отличительные признаки) и объяснять (раскрывать</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сущность явлений и понятий, используя примеры):</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Личность и индивид Образ и имидж, лик и личина</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Честность и лицемерие Своеобразие и лицедейство</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Свобода и вседозволенность Детство и взрослость</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Взрослость и инфантильность Ответственность и безответственность</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Мужественность и женственность Любовь и влюблѐнность</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Добрачный и предбрачный период Пробный и гражданский брак</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Жених и муж Невеста и жена</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Факторы, благоприятствующие созданию семьи и факторы риска</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Позитивное и негативное отношение к родительству</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Эгоизм и самопожертвование Брак и развод</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Традиционная семья и эгалитарный брак Полная и неполная семья</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Однодетная и многодетная семья Гармоничная и дисгармоничная семья</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Демографический кризис и демографический рост</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Традиционная культура и контр-культура Власть и подчинение</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Чин и бесчинство Верность и измена</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Чувство собственного достоинства истинное и ложное</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Трудолюбие и леность Смысл жизни</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lastRenderedPageBreak/>
        <w:t>Разумные потребности и псевдопотребности Служение и потребительство</w:t>
      </w:r>
      <w:r w:rsidRPr="007C18D7">
        <w:rPr>
          <w:rFonts w:asciiTheme="majorBidi" w:hAnsiTheme="majorBidi" w:cstheme="majorBidi"/>
          <w:bCs/>
        </w:rPr>
        <w:cr/>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
          <w:bCs/>
          <w:sz w:val="24"/>
          <w:szCs w:val="24"/>
        </w:rPr>
      </w:pPr>
      <w:r w:rsidRPr="007C18D7">
        <w:rPr>
          <w:rFonts w:asciiTheme="majorBidi" w:hAnsiTheme="majorBidi" w:cstheme="majorBidi"/>
          <w:b/>
          <w:bCs/>
          <w:sz w:val="24"/>
          <w:szCs w:val="24"/>
        </w:rPr>
        <w:t xml:space="preserve">Владеть: </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sz w:val="24"/>
          <w:szCs w:val="24"/>
        </w:rPr>
      </w:pPr>
      <w:r w:rsidRPr="00264B98">
        <w:sym w:font="Symbol" w:char="F0B7"/>
      </w:r>
      <w:r w:rsidRPr="007C18D7">
        <w:rPr>
          <w:rFonts w:asciiTheme="majorBidi" w:hAnsiTheme="majorBidi" w:cstheme="majorBidi"/>
          <w:sz w:val="24"/>
          <w:szCs w:val="24"/>
        </w:rPr>
        <w:t xml:space="preserve"> юридической терминологией и понятиями основных правовых институтов семейного права, что существенно расширяет кругозор специалиста и закладывает базу для творческого отношения к юридическим конструкциям в практической работе;</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sz w:val="24"/>
          <w:szCs w:val="24"/>
        </w:rPr>
      </w:pPr>
      <w:r w:rsidRPr="007C18D7">
        <w:rPr>
          <w:rFonts w:asciiTheme="majorBidi" w:hAnsiTheme="majorBidi" w:cstheme="majorBidi"/>
          <w:sz w:val="24"/>
          <w:szCs w:val="24"/>
        </w:rPr>
        <w:t xml:space="preserve"> </w:t>
      </w:r>
      <w:r w:rsidRPr="00264B98">
        <w:sym w:font="Symbol" w:char="F0B7"/>
      </w:r>
      <w:r w:rsidRPr="007C18D7">
        <w:rPr>
          <w:rFonts w:asciiTheme="majorBidi" w:hAnsiTheme="majorBidi" w:cstheme="majorBidi"/>
          <w:sz w:val="24"/>
          <w:szCs w:val="24"/>
        </w:rPr>
        <w:t xml:space="preserve"> навыками научного анализа семейно-брачных проблем и процессов, и, использования на практике норм и канонов ислама в регулировании семейных отношений.</w:t>
      </w:r>
    </w:p>
    <w:p w:rsidR="007C18D7" w:rsidRPr="007C18D7" w:rsidRDefault="007C18D7" w:rsidP="007C18D7">
      <w:pPr>
        <w:pStyle w:val="aa"/>
        <w:tabs>
          <w:tab w:val="left" w:pos="374"/>
        </w:tabs>
        <w:spacing w:after="0" w:line="360" w:lineRule="auto"/>
        <w:ind w:left="1069"/>
        <w:jc w:val="both"/>
        <w:rPr>
          <w:rFonts w:asciiTheme="majorBidi" w:hAnsiTheme="majorBidi" w:cstheme="majorBidi"/>
          <w:bCs/>
        </w:rPr>
      </w:pPr>
    </w:p>
    <w:p w:rsidR="007C18D7" w:rsidRDefault="007C18D7" w:rsidP="007C18D7">
      <w:pPr>
        <w:rPr>
          <w:rFonts w:ascii="Times New Roman" w:hAnsi="Times New Roman"/>
          <w:b/>
          <w:bCs/>
        </w:rPr>
      </w:pPr>
    </w:p>
    <w:p w:rsidR="002D7A21" w:rsidRDefault="002D7A21" w:rsidP="007C18D7">
      <w:pPr>
        <w:rPr>
          <w:rFonts w:ascii="Times New Roman" w:hAnsi="Times New Roman"/>
          <w:b/>
          <w:bCs/>
        </w:rPr>
      </w:pPr>
    </w:p>
    <w:p w:rsidR="002D7A21" w:rsidRDefault="002D7A21" w:rsidP="002D7A21">
      <w:pPr>
        <w:spacing w:after="0" w:line="240" w:lineRule="auto"/>
        <w:ind w:left="709"/>
        <w:jc w:val="center"/>
        <w:rPr>
          <w:rFonts w:ascii="Times New Roman" w:hAnsi="Times New Roman"/>
          <w:b/>
          <w:bCs/>
          <w:sz w:val="28"/>
          <w:szCs w:val="28"/>
        </w:rPr>
      </w:pPr>
      <w:r w:rsidRPr="00815569">
        <w:rPr>
          <w:rFonts w:ascii="Times New Roman" w:hAnsi="Times New Roman"/>
          <w:b/>
          <w:bCs/>
          <w:sz w:val="28"/>
          <w:szCs w:val="28"/>
        </w:rPr>
        <w:t>2.Место дисциплины  в структуре ООП:</w:t>
      </w:r>
    </w:p>
    <w:p w:rsidR="007C18D7" w:rsidRDefault="007C18D7" w:rsidP="007C18D7">
      <w:pPr>
        <w:tabs>
          <w:tab w:val="left" w:pos="360"/>
        </w:tabs>
        <w:overflowPunct w:val="0"/>
        <w:autoSpaceDE w:val="0"/>
        <w:autoSpaceDN w:val="0"/>
        <w:adjustRightInd w:val="0"/>
        <w:jc w:val="both"/>
        <w:rPr>
          <w:rFonts w:asciiTheme="majorBidi" w:hAnsiTheme="majorBidi" w:cstheme="majorBidi"/>
          <w:bCs/>
        </w:rPr>
      </w:pPr>
    </w:p>
    <w:p w:rsidR="00B8530B" w:rsidRPr="00264B98" w:rsidRDefault="00264B98" w:rsidP="005F3F62">
      <w:pPr>
        <w:autoSpaceDE w:val="0"/>
        <w:autoSpaceDN w:val="0"/>
        <w:adjustRightInd w:val="0"/>
        <w:spacing w:line="288" w:lineRule="auto"/>
        <w:rPr>
          <w:rFonts w:asciiTheme="majorBidi" w:hAnsiTheme="majorBidi" w:cstheme="majorBidi"/>
          <w:sz w:val="24"/>
          <w:szCs w:val="24"/>
        </w:rPr>
      </w:pPr>
      <w:r w:rsidRPr="00264B98">
        <w:rPr>
          <w:rFonts w:asciiTheme="majorBidi" w:hAnsiTheme="majorBidi" w:cstheme="majorBidi"/>
          <w:sz w:val="24"/>
          <w:szCs w:val="24"/>
        </w:rPr>
        <w:t>Дисциплина «Мусульманская  семья в современном  мире» включена в ГОС ВПО. Преподавание курса основано на знаниях, полученных в рамках вузовских учебных дисциплин по «</w:t>
      </w:r>
      <w:r w:rsidR="005F3F62">
        <w:rPr>
          <w:rFonts w:asciiTheme="majorBidi" w:hAnsiTheme="majorBidi" w:cstheme="majorBidi"/>
          <w:sz w:val="24"/>
          <w:szCs w:val="24"/>
        </w:rPr>
        <w:t>Культура и традиции народов Дагестана</w:t>
      </w:r>
      <w:r w:rsidRPr="00264B98">
        <w:rPr>
          <w:rFonts w:asciiTheme="majorBidi" w:hAnsiTheme="majorBidi" w:cstheme="majorBidi"/>
          <w:sz w:val="24"/>
          <w:szCs w:val="24"/>
        </w:rPr>
        <w:t>», «</w:t>
      </w:r>
      <w:r w:rsidR="005F3F62">
        <w:rPr>
          <w:rFonts w:asciiTheme="majorBidi" w:hAnsiTheme="majorBidi" w:cstheme="majorBidi"/>
          <w:sz w:val="24"/>
          <w:szCs w:val="24"/>
        </w:rPr>
        <w:t>Исламское  право</w:t>
      </w:r>
      <w:r w:rsidRPr="00264B98">
        <w:rPr>
          <w:rFonts w:asciiTheme="majorBidi" w:hAnsiTheme="majorBidi" w:cstheme="majorBidi"/>
          <w:sz w:val="24"/>
          <w:szCs w:val="24"/>
        </w:rPr>
        <w:t>»</w:t>
      </w:r>
      <w:r w:rsidR="005F3F62">
        <w:rPr>
          <w:rFonts w:asciiTheme="majorBidi" w:hAnsiTheme="majorBidi" w:cstheme="majorBidi"/>
          <w:sz w:val="24"/>
          <w:szCs w:val="24"/>
        </w:rPr>
        <w:t>, «Исламская этика и нравственность»</w:t>
      </w:r>
      <w:r w:rsidRPr="00264B98">
        <w:rPr>
          <w:rFonts w:asciiTheme="majorBidi" w:hAnsiTheme="majorBidi" w:cstheme="majorBidi"/>
          <w:sz w:val="24"/>
          <w:szCs w:val="24"/>
        </w:rPr>
        <w:t xml:space="preserve"> и т. п. «Мусульманская  семья в современном  мире» как дисциплина сопряжена с науками </w:t>
      </w:r>
      <w:r w:rsidRPr="005F3F62">
        <w:rPr>
          <w:rFonts w:asciiTheme="majorBidi" w:hAnsiTheme="majorBidi" w:cstheme="majorBidi"/>
          <w:color w:val="000000" w:themeColor="text1"/>
          <w:sz w:val="24"/>
          <w:szCs w:val="24"/>
        </w:rPr>
        <w:t>«</w:t>
      </w:r>
      <w:r w:rsidR="005F3F62" w:rsidRPr="005F3F62">
        <w:rPr>
          <w:rFonts w:asciiTheme="majorBidi" w:hAnsiTheme="majorBidi" w:cstheme="majorBidi"/>
          <w:color w:val="000000" w:themeColor="text1"/>
          <w:sz w:val="24"/>
          <w:szCs w:val="24"/>
        </w:rPr>
        <w:t xml:space="preserve"> Исламская этика и нравственность</w:t>
      </w:r>
      <w:r w:rsidRPr="005F3F62">
        <w:rPr>
          <w:rFonts w:asciiTheme="majorBidi" w:hAnsiTheme="majorBidi" w:cstheme="majorBidi"/>
          <w:color w:val="000000" w:themeColor="text1"/>
          <w:sz w:val="24"/>
          <w:szCs w:val="24"/>
        </w:rPr>
        <w:t>», «</w:t>
      </w:r>
      <w:r w:rsidR="005F3F62" w:rsidRPr="005F3F62">
        <w:rPr>
          <w:rFonts w:asciiTheme="majorBidi" w:hAnsiTheme="majorBidi" w:cstheme="majorBidi"/>
          <w:color w:val="000000" w:themeColor="text1"/>
          <w:sz w:val="24"/>
          <w:szCs w:val="24"/>
        </w:rPr>
        <w:t>Культура и традиции народов Дагестана</w:t>
      </w:r>
      <w:r w:rsidRPr="005F3F62">
        <w:rPr>
          <w:rFonts w:asciiTheme="majorBidi" w:hAnsiTheme="majorBidi" w:cstheme="majorBidi"/>
          <w:color w:val="000000" w:themeColor="text1"/>
          <w:sz w:val="24"/>
          <w:szCs w:val="24"/>
        </w:rPr>
        <w:t>», «Исламское право», и др.</w:t>
      </w:r>
      <w:r w:rsidRPr="00264B98">
        <w:rPr>
          <w:rFonts w:asciiTheme="majorBidi" w:hAnsiTheme="majorBidi" w:cstheme="majorBidi"/>
          <w:sz w:val="24"/>
          <w:szCs w:val="24"/>
        </w:rPr>
        <w:t xml:space="preserve"> Знания, полученные в процессе изучения учебной дисциплины «</w:t>
      </w:r>
      <w:r>
        <w:t>Мусульманская  семья в современном  мире</w:t>
      </w:r>
      <w:r w:rsidRPr="00264B98">
        <w:rPr>
          <w:rFonts w:asciiTheme="majorBidi" w:hAnsiTheme="majorBidi" w:cstheme="majorBidi"/>
          <w:sz w:val="24"/>
          <w:szCs w:val="24"/>
        </w:rPr>
        <w:t>», впоследствии будут использованы при изучении учебных дисциплин юридической и социальной направленности</w:t>
      </w:r>
    </w:p>
    <w:p w:rsidR="002D7A21" w:rsidRDefault="002D7A21" w:rsidP="002D7A21">
      <w:pPr>
        <w:pStyle w:val="af6"/>
        <w:tabs>
          <w:tab w:val="left" w:pos="993"/>
        </w:tabs>
        <w:ind w:left="709"/>
        <w:jc w:val="center"/>
        <w:rPr>
          <w:b w:val="0"/>
          <w:szCs w:val="28"/>
        </w:rPr>
      </w:pPr>
      <w:r w:rsidRPr="00815569">
        <w:rPr>
          <w:szCs w:val="28"/>
        </w:rPr>
        <w:t xml:space="preserve">3. Объем дисциплины </w:t>
      </w:r>
      <w:r>
        <w:rPr>
          <w:szCs w:val="28"/>
        </w:rPr>
        <w:t>в зачетных единицах с указанием</w:t>
      </w:r>
    </w:p>
    <w:p w:rsidR="002D7A21" w:rsidRDefault="002D7A21" w:rsidP="002D7A21">
      <w:pPr>
        <w:pStyle w:val="af6"/>
        <w:tabs>
          <w:tab w:val="left" w:pos="993"/>
        </w:tabs>
        <w:ind w:left="709"/>
        <w:jc w:val="center"/>
        <w:rPr>
          <w:b w:val="0"/>
          <w:szCs w:val="28"/>
        </w:rPr>
      </w:pPr>
      <w:r w:rsidRPr="00815569">
        <w:rPr>
          <w:szCs w:val="28"/>
        </w:rPr>
        <w:t>количества на контактную работу с преподавателем и на самостоятельную работу обучающихся.</w:t>
      </w:r>
    </w:p>
    <w:p w:rsidR="002D7A21" w:rsidRPr="00815569" w:rsidRDefault="002D7A21" w:rsidP="002D7A21">
      <w:pPr>
        <w:pStyle w:val="af6"/>
        <w:tabs>
          <w:tab w:val="left" w:pos="993"/>
        </w:tabs>
        <w:ind w:left="709"/>
        <w:jc w:val="center"/>
        <w:rPr>
          <w:b w:val="0"/>
          <w:szCs w:val="28"/>
        </w:rPr>
      </w:pPr>
    </w:p>
    <w:p w:rsidR="002D7A21" w:rsidRPr="00815569" w:rsidRDefault="002D7A21" w:rsidP="002D7A21">
      <w:pPr>
        <w:spacing w:after="0" w:line="240" w:lineRule="auto"/>
        <w:ind w:left="709"/>
        <w:jc w:val="center"/>
        <w:rPr>
          <w:rFonts w:ascii="Times New Roman" w:hAnsi="Times New Roman"/>
          <w:sz w:val="24"/>
          <w:szCs w:val="24"/>
        </w:rPr>
      </w:pPr>
      <w:r w:rsidRPr="00815569">
        <w:rPr>
          <w:rFonts w:ascii="Times New Roman" w:hAnsi="Times New Roman"/>
          <w:sz w:val="24"/>
          <w:szCs w:val="24"/>
        </w:rPr>
        <w:t>Общая трудоемкость дисциплины составляет  2 зачетные единицы, 72 часа.</w:t>
      </w:r>
    </w:p>
    <w:tbl>
      <w:tblPr>
        <w:tblW w:w="750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489"/>
        <w:gridCol w:w="1330"/>
        <w:gridCol w:w="685"/>
      </w:tblGrid>
      <w:tr w:rsidR="00FC0690" w:rsidRPr="003367F7" w:rsidTr="00FC0690">
        <w:trPr>
          <w:gridAfter w:val="1"/>
          <w:wAfter w:w="685" w:type="dxa"/>
          <w:trHeight w:val="276"/>
        </w:trPr>
        <w:tc>
          <w:tcPr>
            <w:tcW w:w="5489" w:type="dxa"/>
            <w:vMerge w:val="restart"/>
            <w:tcBorders>
              <w:top w:val="single" w:sz="12" w:space="0" w:color="auto"/>
            </w:tcBorders>
          </w:tcPr>
          <w:p w:rsidR="00FC0690" w:rsidRPr="003367F7" w:rsidRDefault="00FC0690" w:rsidP="002D7A21">
            <w:pPr>
              <w:pStyle w:val="aff6"/>
              <w:jc w:val="center"/>
            </w:pPr>
            <w:r w:rsidRPr="003367F7">
              <w:t>Вид учебной работы</w:t>
            </w:r>
          </w:p>
          <w:p w:rsidR="00FC0690" w:rsidRPr="003367F7" w:rsidRDefault="00FC0690" w:rsidP="002D7A21">
            <w:pPr>
              <w:pStyle w:val="aff6"/>
              <w:jc w:val="center"/>
              <w:rPr>
                <w:iCs/>
              </w:rPr>
            </w:pPr>
          </w:p>
        </w:tc>
        <w:tc>
          <w:tcPr>
            <w:tcW w:w="1330" w:type="dxa"/>
            <w:vMerge w:val="restart"/>
            <w:tcBorders>
              <w:top w:val="single" w:sz="12" w:space="0" w:color="auto"/>
            </w:tcBorders>
          </w:tcPr>
          <w:p w:rsidR="00FC0690" w:rsidRPr="003367F7" w:rsidRDefault="00FC0690" w:rsidP="002D7A21">
            <w:pPr>
              <w:pStyle w:val="aff6"/>
              <w:jc w:val="center"/>
            </w:pPr>
            <w:r w:rsidRPr="003367F7">
              <w:t>Всего часов</w:t>
            </w:r>
          </w:p>
        </w:tc>
      </w:tr>
      <w:tr w:rsidR="00FC0690" w:rsidRPr="003367F7" w:rsidTr="00FC0690">
        <w:trPr>
          <w:trHeight w:val="234"/>
        </w:trPr>
        <w:tc>
          <w:tcPr>
            <w:tcW w:w="5489" w:type="dxa"/>
            <w:vMerge/>
          </w:tcPr>
          <w:p w:rsidR="00FC0690" w:rsidRPr="003367F7" w:rsidRDefault="00FC0690" w:rsidP="002D7A21">
            <w:pPr>
              <w:pStyle w:val="aff6"/>
            </w:pPr>
          </w:p>
        </w:tc>
        <w:tc>
          <w:tcPr>
            <w:tcW w:w="1330" w:type="dxa"/>
            <w:vMerge/>
          </w:tcPr>
          <w:p w:rsidR="00FC0690" w:rsidRPr="003367F7" w:rsidRDefault="00FC0690" w:rsidP="002D7A21">
            <w:pPr>
              <w:pStyle w:val="aff6"/>
            </w:pPr>
          </w:p>
        </w:tc>
        <w:tc>
          <w:tcPr>
            <w:tcW w:w="685" w:type="dxa"/>
            <w:tcBorders>
              <w:top w:val="single" w:sz="4" w:space="0" w:color="auto"/>
              <w:right w:val="single" w:sz="4" w:space="0" w:color="auto"/>
            </w:tcBorders>
          </w:tcPr>
          <w:p w:rsidR="00FC0690" w:rsidRPr="003367F7" w:rsidRDefault="00776C82" w:rsidP="002D7A21">
            <w:pPr>
              <w:pStyle w:val="aff6"/>
            </w:pPr>
            <w:r>
              <w:t>7</w:t>
            </w:r>
          </w:p>
        </w:tc>
      </w:tr>
      <w:tr w:rsidR="00FC0690" w:rsidRPr="003367F7" w:rsidTr="00FC0690">
        <w:trPr>
          <w:trHeight w:val="301"/>
        </w:trPr>
        <w:tc>
          <w:tcPr>
            <w:tcW w:w="5489" w:type="dxa"/>
            <w:shd w:val="clear" w:color="auto" w:fill="E0E0E0"/>
            <w:vAlign w:val="center"/>
          </w:tcPr>
          <w:p w:rsidR="00FC0690" w:rsidRPr="003367F7" w:rsidRDefault="00FC0690" w:rsidP="002D7A21">
            <w:pPr>
              <w:pStyle w:val="aff6"/>
            </w:pPr>
            <w:r w:rsidRPr="003367F7">
              <w:rPr>
                <w:b/>
                <w:bCs/>
              </w:rPr>
              <w:t>Аудиторные занятия (всего)</w:t>
            </w:r>
          </w:p>
        </w:tc>
        <w:tc>
          <w:tcPr>
            <w:tcW w:w="1330" w:type="dxa"/>
            <w:shd w:val="clear" w:color="auto" w:fill="E0E0E0"/>
            <w:vAlign w:val="center"/>
          </w:tcPr>
          <w:p w:rsidR="00FC0690" w:rsidRPr="003367F7" w:rsidRDefault="00FC0690" w:rsidP="002D7A21">
            <w:pPr>
              <w:pStyle w:val="aff6"/>
              <w:jc w:val="center"/>
              <w:rPr>
                <w:b/>
              </w:rPr>
            </w:pPr>
            <w:r>
              <w:rPr>
                <w:b/>
              </w:rPr>
              <w:t>72</w:t>
            </w:r>
          </w:p>
        </w:tc>
        <w:tc>
          <w:tcPr>
            <w:tcW w:w="685" w:type="dxa"/>
            <w:shd w:val="clear" w:color="auto" w:fill="E0E0E0"/>
          </w:tcPr>
          <w:p w:rsidR="00FC0690" w:rsidRPr="003367F7" w:rsidRDefault="00FC0690" w:rsidP="002D7A21">
            <w:pPr>
              <w:pStyle w:val="aff6"/>
            </w:pPr>
            <w:r>
              <w:t>72</w:t>
            </w:r>
          </w:p>
        </w:tc>
      </w:tr>
      <w:tr w:rsidR="00FC0690" w:rsidRPr="003367F7" w:rsidTr="00FC0690">
        <w:tc>
          <w:tcPr>
            <w:tcW w:w="5489" w:type="dxa"/>
          </w:tcPr>
          <w:p w:rsidR="00FC0690" w:rsidRPr="003367F7" w:rsidRDefault="00FC0690" w:rsidP="002D7A21">
            <w:pPr>
              <w:pStyle w:val="aff6"/>
            </w:pPr>
            <w:r w:rsidRPr="003367F7">
              <w:t>В том числе:</w:t>
            </w:r>
          </w:p>
        </w:tc>
        <w:tc>
          <w:tcPr>
            <w:tcW w:w="1330" w:type="dxa"/>
            <w:vAlign w:val="center"/>
          </w:tcPr>
          <w:p w:rsidR="00FC0690" w:rsidRPr="003367F7" w:rsidRDefault="00FC0690" w:rsidP="002D7A21">
            <w:pPr>
              <w:pStyle w:val="aff6"/>
              <w:jc w:val="center"/>
            </w:pPr>
          </w:p>
        </w:tc>
        <w:tc>
          <w:tcPr>
            <w:tcW w:w="685" w:type="dxa"/>
            <w:vAlign w:val="center"/>
          </w:tcPr>
          <w:p w:rsidR="00FC0690" w:rsidRPr="003367F7" w:rsidRDefault="00FC0690" w:rsidP="002D7A21">
            <w:pPr>
              <w:pStyle w:val="aff6"/>
              <w:jc w:val="center"/>
            </w:pPr>
          </w:p>
        </w:tc>
      </w:tr>
      <w:tr w:rsidR="00FC0690" w:rsidRPr="003367F7" w:rsidTr="00FC0690">
        <w:tc>
          <w:tcPr>
            <w:tcW w:w="5489" w:type="dxa"/>
          </w:tcPr>
          <w:p w:rsidR="00FC0690" w:rsidRPr="003367F7" w:rsidRDefault="00FC0690" w:rsidP="002D7A21">
            <w:pPr>
              <w:pStyle w:val="aff6"/>
            </w:pPr>
            <w:r w:rsidRPr="003367F7">
              <w:t>Лекции</w:t>
            </w:r>
          </w:p>
        </w:tc>
        <w:tc>
          <w:tcPr>
            <w:tcW w:w="1330" w:type="dxa"/>
            <w:vAlign w:val="center"/>
          </w:tcPr>
          <w:p w:rsidR="00FC0690" w:rsidRPr="003367F7" w:rsidRDefault="00FC0690" w:rsidP="002D7A21">
            <w:pPr>
              <w:pStyle w:val="aff6"/>
              <w:jc w:val="center"/>
            </w:pPr>
            <w:r>
              <w:t>18</w:t>
            </w:r>
          </w:p>
        </w:tc>
        <w:tc>
          <w:tcPr>
            <w:tcW w:w="685" w:type="dxa"/>
            <w:vAlign w:val="center"/>
          </w:tcPr>
          <w:p w:rsidR="00FC0690" w:rsidRPr="003367F7" w:rsidRDefault="00FC0690" w:rsidP="002D7A21">
            <w:pPr>
              <w:pStyle w:val="aff6"/>
              <w:jc w:val="center"/>
            </w:pPr>
            <w:r>
              <w:t>18</w:t>
            </w:r>
          </w:p>
        </w:tc>
      </w:tr>
      <w:tr w:rsidR="00FC0690" w:rsidRPr="003367F7" w:rsidTr="00FC0690">
        <w:tc>
          <w:tcPr>
            <w:tcW w:w="5489" w:type="dxa"/>
          </w:tcPr>
          <w:p w:rsidR="00FC0690" w:rsidRPr="003367F7" w:rsidRDefault="00FC0690" w:rsidP="002D7A21">
            <w:pPr>
              <w:pStyle w:val="aff6"/>
            </w:pPr>
            <w:r w:rsidRPr="003367F7">
              <w:t>Практические занятия</w:t>
            </w:r>
          </w:p>
        </w:tc>
        <w:tc>
          <w:tcPr>
            <w:tcW w:w="1330" w:type="dxa"/>
            <w:vAlign w:val="center"/>
          </w:tcPr>
          <w:p w:rsidR="00FC0690" w:rsidRPr="003367F7" w:rsidRDefault="00FC0690" w:rsidP="002D7A21">
            <w:pPr>
              <w:pStyle w:val="aff6"/>
              <w:jc w:val="center"/>
            </w:pPr>
            <w:r>
              <w:t>18</w:t>
            </w:r>
          </w:p>
        </w:tc>
        <w:tc>
          <w:tcPr>
            <w:tcW w:w="685" w:type="dxa"/>
            <w:vAlign w:val="center"/>
          </w:tcPr>
          <w:p w:rsidR="00FC0690" w:rsidRPr="003367F7" w:rsidRDefault="00FC0690" w:rsidP="002D7A21">
            <w:pPr>
              <w:pStyle w:val="aff6"/>
              <w:jc w:val="center"/>
            </w:pPr>
            <w:r>
              <w:t>18</w:t>
            </w:r>
          </w:p>
        </w:tc>
      </w:tr>
      <w:tr w:rsidR="00FC0690" w:rsidRPr="003367F7" w:rsidTr="00FC0690">
        <w:tc>
          <w:tcPr>
            <w:tcW w:w="5489" w:type="dxa"/>
          </w:tcPr>
          <w:p w:rsidR="00FC0690" w:rsidRPr="003367F7" w:rsidRDefault="00FC0690" w:rsidP="002D7A21">
            <w:pPr>
              <w:pStyle w:val="aff6"/>
            </w:pPr>
            <w:r w:rsidRPr="003367F7">
              <w:t xml:space="preserve">Семинары </w:t>
            </w:r>
          </w:p>
        </w:tc>
        <w:tc>
          <w:tcPr>
            <w:tcW w:w="1330" w:type="dxa"/>
            <w:vAlign w:val="center"/>
          </w:tcPr>
          <w:p w:rsidR="00FC0690" w:rsidRPr="003367F7" w:rsidRDefault="00FC0690" w:rsidP="002D7A21">
            <w:pPr>
              <w:pStyle w:val="aff6"/>
              <w:jc w:val="center"/>
            </w:pPr>
            <w:r w:rsidRPr="003367F7">
              <w:t>-</w:t>
            </w:r>
          </w:p>
        </w:tc>
        <w:tc>
          <w:tcPr>
            <w:tcW w:w="685" w:type="dxa"/>
            <w:vAlign w:val="center"/>
          </w:tcPr>
          <w:p w:rsidR="00FC0690" w:rsidRPr="003367F7" w:rsidRDefault="00FC0690" w:rsidP="002D7A21">
            <w:pPr>
              <w:pStyle w:val="aff6"/>
              <w:jc w:val="center"/>
            </w:pPr>
            <w:r w:rsidRPr="003367F7">
              <w:t>-</w:t>
            </w:r>
          </w:p>
        </w:tc>
      </w:tr>
      <w:tr w:rsidR="00FC0690" w:rsidRPr="003367F7" w:rsidTr="00FC0690">
        <w:tc>
          <w:tcPr>
            <w:tcW w:w="5489" w:type="dxa"/>
          </w:tcPr>
          <w:p w:rsidR="00FC0690" w:rsidRPr="003367F7" w:rsidRDefault="00FC0690" w:rsidP="002D7A21">
            <w:pPr>
              <w:pStyle w:val="aff6"/>
            </w:pPr>
            <w:r w:rsidRPr="003367F7">
              <w:t xml:space="preserve">Лабораторные работы </w:t>
            </w:r>
          </w:p>
        </w:tc>
        <w:tc>
          <w:tcPr>
            <w:tcW w:w="1330" w:type="dxa"/>
            <w:vAlign w:val="center"/>
          </w:tcPr>
          <w:p w:rsidR="00FC0690" w:rsidRPr="003367F7" w:rsidRDefault="00FC0690" w:rsidP="002D7A21">
            <w:pPr>
              <w:pStyle w:val="aff6"/>
              <w:jc w:val="center"/>
            </w:pPr>
            <w:r w:rsidRPr="003367F7">
              <w:t>-</w:t>
            </w:r>
          </w:p>
        </w:tc>
        <w:tc>
          <w:tcPr>
            <w:tcW w:w="685" w:type="dxa"/>
            <w:vAlign w:val="center"/>
          </w:tcPr>
          <w:p w:rsidR="00FC0690" w:rsidRPr="003367F7" w:rsidRDefault="00FC0690" w:rsidP="002D7A21">
            <w:pPr>
              <w:pStyle w:val="aff6"/>
              <w:jc w:val="center"/>
            </w:pPr>
            <w:r w:rsidRPr="003367F7">
              <w:t>-</w:t>
            </w:r>
          </w:p>
        </w:tc>
      </w:tr>
      <w:tr w:rsidR="00FC0690" w:rsidRPr="003367F7" w:rsidTr="00FC0690">
        <w:tc>
          <w:tcPr>
            <w:tcW w:w="5489" w:type="dxa"/>
            <w:shd w:val="clear" w:color="auto" w:fill="E0E0E0"/>
          </w:tcPr>
          <w:p w:rsidR="00FC0690" w:rsidRPr="003367F7" w:rsidRDefault="00FC0690" w:rsidP="002D7A21">
            <w:pPr>
              <w:pStyle w:val="aff6"/>
              <w:rPr>
                <w:b/>
                <w:bCs/>
              </w:rPr>
            </w:pPr>
            <w:r w:rsidRPr="003367F7">
              <w:rPr>
                <w:b/>
                <w:bCs/>
              </w:rPr>
              <w:t>Самостоятельная работа  (всего)</w:t>
            </w:r>
          </w:p>
        </w:tc>
        <w:tc>
          <w:tcPr>
            <w:tcW w:w="1330" w:type="dxa"/>
            <w:shd w:val="clear" w:color="auto" w:fill="E0E0E0"/>
            <w:vAlign w:val="center"/>
          </w:tcPr>
          <w:p w:rsidR="00FC0690" w:rsidRPr="003367F7" w:rsidRDefault="00FC0690" w:rsidP="002D7A21">
            <w:pPr>
              <w:pStyle w:val="aff6"/>
              <w:jc w:val="center"/>
              <w:rPr>
                <w:b/>
              </w:rPr>
            </w:pPr>
            <w:r>
              <w:rPr>
                <w:b/>
              </w:rPr>
              <w:t>36</w:t>
            </w:r>
          </w:p>
        </w:tc>
        <w:tc>
          <w:tcPr>
            <w:tcW w:w="685" w:type="dxa"/>
            <w:shd w:val="clear" w:color="auto" w:fill="E0E0E0"/>
            <w:vAlign w:val="center"/>
          </w:tcPr>
          <w:p w:rsidR="00FC0690" w:rsidRPr="003367F7" w:rsidRDefault="00FC0690" w:rsidP="002D7A21">
            <w:pPr>
              <w:pStyle w:val="aff6"/>
              <w:jc w:val="center"/>
            </w:pPr>
            <w:r>
              <w:t>36</w:t>
            </w:r>
          </w:p>
        </w:tc>
      </w:tr>
      <w:tr w:rsidR="00FC0690" w:rsidRPr="003367F7" w:rsidTr="00FC0690">
        <w:tc>
          <w:tcPr>
            <w:tcW w:w="5489" w:type="dxa"/>
          </w:tcPr>
          <w:p w:rsidR="00FC0690" w:rsidRPr="003367F7" w:rsidRDefault="00FC0690" w:rsidP="002D7A21">
            <w:pPr>
              <w:pStyle w:val="aff6"/>
            </w:pPr>
            <w:r w:rsidRPr="003367F7">
              <w:t>В том числе:</w:t>
            </w:r>
          </w:p>
        </w:tc>
        <w:tc>
          <w:tcPr>
            <w:tcW w:w="1330" w:type="dxa"/>
            <w:vAlign w:val="center"/>
          </w:tcPr>
          <w:p w:rsidR="00FC0690" w:rsidRPr="003367F7" w:rsidRDefault="00FC0690" w:rsidP="002D7A21">
            <w:pPr>
              <w:pStyle w:val="aff6"/>
              <w:jc w:val="center"/>
            </w:pPr>
          </w:p>
        </w:tc>
        <w:tc>
          <w:tcPr>
            <w:tcW w:w="685" w:type="dxa"/>
            <w:vAlign w:val="center"/>
          </w:tcPr>
          <w:p w:rsidR="00FC0690" w:rsidRPr="003367F7" w:rsidRDefault="00FC0690" w:rsidP="002D7A21">
            <w:pPr>
              <w:pStyle w:val="aff6"/>
              <w:jc w:val="center"/>
            </w:pPr>
          </w:p>
        </w:tc>
      </w:tr>
      <w:tr w:rsidR="00FC0690" w:rsidRPr="003367F7" w:rsidTr="00FC0690">
        <w:tc>
          <w:tcPr>
            <w:tcW w:w="5489" w:type="dxa"/>
          </w:tcPr>
          <w:p w:rsidR="00FC0690" w:rsidRPr="003367F7" w:rsidRDefault="00FC0690" w:rsidP="002D7A21">
            <w:pPr>
              <w:pStyle w:val="aff6"/>
            </w:pPr>
            <w:r w:rsidRPr="003367F7">
              <w:t>Курсовой проект (работа)</w:t>
            </w:r>
          </w:p>
        </w:tc>
        <w:tc>
          <w:tcPr>
            <w:tcW w:w="1330" w:type="dxa"/>
            <w:vAlign w:val="center"/>
          </w:tcPr>
          <w:p w:rsidR="00FC0690" w:rsidRPr="003367F7" w:rsidRDefault="00FC0690" w:rsidP="002D7A21">
            <w:pPr>
              <w:pStyle w:val="aff6"/>
              <w:jc w:val="center"/>
            </w:pPr>
            <w:r w:rsidRPr="003367F7">
              <w:t>-</w:t>
            </w:r>
          </w:p>
        </w:tc>
        <w:tc>
          <w:tcPr>
            <w:tcW w:w="685" w:type="dxa"/>
            <w:vAlign w:val="center"/>
          </w:tcPr>
          <w:p w:rsidR="00FC0690" w:rsidRPr="003367F7" w:rsidRDefault="00FC0690" w:rsidP="002D7A21">
            <w:pPr>
              <w:pStyle w:val="aff6"/>
              <w:jc w:val="center"/>
            </w:pPr>
            <w:r w:rsidRPr="003367F7">
              <w:t>-</w:t>
            </w:r>
          </w:p>
        </w:tc>
      </w:tr>
      <w:tr w:rsidR="00FC0690" w:rsidRPr="003367F7" w:rsidTr="00FC0690">
        <w:tc>
          <w:tcPr>
            <w:tcW w:w="5489" w:type="dxa"/>
          </w:tcPr>
          <w:p w:rsidR="00FC0690" w:rsidRPr="003367F7" w:rsidRDefault="00FC0690" w:rsidP="002D7A21">
            <w:pPr>
              <w:pStyle w:val="aff6"/>
            </w:pPr>
            <w:r w:rsidRPr="003367F7">
              <w:t>Контрольные работы</w:t>
            </w:r>
          </w:p>
        </w:tc>
        <w:tc>
          <w:tcPr>
            <w:tcW w:w="1330" w:type="dxa"/>
            <w:vAlign w:val="center"/>
          </w:tcPr>
          <w:p w:rsidR="00FC0690" w:rsidRPr="003367F7" w:rsidRDefault="00FC0690" w:rsidP="002D7A21">
            <w:pPr>
              <w:pStyle w:val="aff6"/>
              <w:jc w:val="center"/>
            </w:pPr>
            <w:r>
              <w:t>-</w:t>
            </w:r>
          </w:p>
        </w:tc>
        <w:tc>
          <w:tcPr>
            <w:tcW w:w="685" w:type="dxa"/>
            <w:vAlign w:val="center"/>
          </w:tcPr>
          <w:p w:rsidR="00FC0690" w:rsidRPr="003367F7" w:rsidRDefault="00FC0690" w:rsidP="002D7A21">
            <w:pPr>
              <w:pStyle w:val="aff6"/>
              <w:jc w:val="center"/>
            </w:pPr>
            <w:r>
              <w:t>-</w:t>
            </w:r>
          </w:p>
        </w:tc>
      </w:tr>
      <w:tr w:rsidR="00FC0690" w:rsidRPr="003367F7" w:rsidTr="00FC0690">
        <w:tc>
          <w:tcPr>
            <w:tcW w:w="5489" w:type="dxa"/>
          </w:tcPr>
          <w:p w:rsidR="00FC0690" w:rsidRPr="003367F7" w:rsidRDefault="00FC0690" w:rsidP="002D7A21">
            <w:pPr>
              <w:pStyle w:val="aff6"/>
            </w:pPr>
            <w:r w:rsidRPr="003367F7">
              <w:t>Реферат</w:t>
            </w:r>
          </w:p>
        </w:tc>
        <w:tc>
          <w:tcPr>
            <w:tcW w:w="1330" w:type="dxa"/>
            <w:vAlign w:val="center"/>
          </w:tcPr>
          <w:p w:rsidR="00FC0690" w:rsidRPr="003367F7" w:rsidRDefault="00FC0690" w:rsidP="002D7A21">
            <w:pPr>
              <w:pStyle w:val="aff6"/>
              <w:jc w:val="center"/>
            </w:pPr>
            <w:r>
              <w:t>-</w:t>
            </w:r>
          </w:p>
        </w:tc>
        <w:tc>
          <w:tcPr>
            <w:tcW w:w="685" w:type="dxa"/>
            <w:vAlign w:val="center"/>
          </w:tcPr>
          <w:p w:rsidR="00FC0690" w:rsidRPr="003367F7" w:rsidRDefault="00FC0690" w:rsidP="002D7A21">
            <w:pPr>
              <w:pStyle w:val="aff6"/>
              <w:jc w:val="center"/>
            </w:pPr>
            <w:r>
              <w:t>-</w:t>
            </w:r>
          </w:p>
        </w:tc>
      </w:tr>
      <w:tr w:rsidR="00FC0690" w:rsidRPr="003367F7" w:rsidTr="00FC0690">
        <w:tc>
          <w:tcPr>
            <w:tcW w:w="5489" w:type="dxa"/>
          </w:tcPr>
          <w:p w:rsidR="00FC0690" w:rsidRPr="003367F7" w:rsidRDefault="00FC0690" w:rsidP="002D7A21">
            <w:pPr>
              <w:pStyle w:val="aff6"/>
              <w:rPr>
                <w:iCs/>
              </w:rPr>
            </w:pPr>
            <w:r w:rsidRPr="003367F7">
              <w:rPr>
                <w:iCs/>
              </w:rPr>
              <w:t>Другие виды самостоятельной работы</w:t>
            </w:r>
          </w:p>
        </w:tc>
        <w:tc>
          <w:tcPr>
            <w:tcW w:w="1330" w:type="dxa"/>
            <w:vAlign w:val="center"/>
          </w:tcPr>
          <w:p w:rsidR="00FC0690" w:rsidRPr="003367F7" w:rsidRDefault="00FC0690" w:rsidP="002D7A21">
            <w:pPr>
              <w:pStyle w:val="aff6"/>
              <w:jc w:val="center"/>
            </w:pPr>
            <w:r>
              <w:t>-</w:t>
            </w:r>
          </w:p>
        </w:tc>
        <w:tc>
          <w:tcPr>
            <w:tcW w:w="685" w:type="dxa"/>
            <w:vAlign w:val="center"/>
          </w:tcPr>
          <w:p w:rsidR="00FC0690" w:rsidRPr="003367F7" w:rsidRDefault="00FC0690" w:rsidP="002D7A21">
            <w:pPr>
              <w:pStyle w:val="aff6"/>
              <w:jc w:val="center"/>
            </w:pPr>
            <w:r>
              <w:t>-</w:t>
            </w:r>
          </w:p>
        </w:tc>
      </w:tr>
      <w:tr w:rsidR="00FC0690" w:rsidRPr="003367F7" w:rsidTr="00FC0690">
        <w:tc>
          <w:tcPr>
            <w:tcW w:w="5489" w:type="dxa"/>
          </w:tcPr>
          <w:p w:rsidR="00FC0690" w:rsidRPr="003367F7" w:rsidRDefault="00FC0690" w:rsidP="002D7A21">
            <w:pPr>
              <w:pStyle w:val="aff6"/>
              <w:rPr>
                <w:iCs/>
              </w:rPr>
            </w:pPr>
          </w:p>
        </w:tc>
        <w:tc>
          <w:tcPr>
            <w:tcW w:w="1330" w:type="dxa"/>
            <w:vAlign w:val="center"/>
          </w:tcPr>
          <w:p w:rsidR="00FC0690" w:rsidRPr="003367F7" w:rsidRDefault="00FC0690" w:rsidP="002D7A21">
            <w:pPr>
              <w:pStyle w:val="aff6"/>
              <w:jc w:val="center"/>
            </w:pPr>
          </w:p>
        </w:tc>
        <w:tc>
          <w:tcPr>
            <w:tcW w:w="685" w:type="dxa"/>
            <w:vAlign w:val="center"/>
          </w:tcPr>
          <w:p w:rsidR="00FC0690" w:rsidRPr="003367F7" w:rsidRDefault="00FC0690" w:rsidP="002D7A21">
            <w:pPr>
              <w:pStyle w:val="aff6"/>
              <w:jc w:val="center"/>
            </w:pPr>
          </w:p>
        </w:tc>
      </w:tr>
      <w:tr w:rsidR="00FC0690" w:rsidRPr="003367F7" w:rsidTr="00FC0690">
        <w:trPr>
          <w:trHeight w:val="300"/>
        </w:trPr>
        <w:tc>
          <w:tcPr>
            <w:tcW w:w="5489" w:type="dxa"/>
          </w:tcPr>
          <w:p w:rsidR="00FC0690" w:rsidRPr="003367F7" w:rsidRDefault="00FC0690" w:rsidP="002D7A21">
            <w:pPr>
              <w:pStyle w:val="aff6"/>
            </w:pPr>
            <w:r w:rsidRPr="003367F7">
              <w:t xml:space="preserve">Вид промежуточной аттестации  - </w:t>
            </w:r>
            <w:r w:rsidRPr="003367F7">
              <w:rPr>
                <w:b/>
              </w:rPr>
              <w:t>зачет</w:t>
            </w:r>
          </w:p>
        </w:tc>
        <w:tc>
          <w:tcPr>
            <w:tcW w:w="1330" w:type="dxa"/>
            <w:vAlign w:val="center"/>
          </w:tcPr>
          <w:p w:rsidR="00FC0690" w:rsidRPr="003367F7" w:rsidRDefault="00FC0690" w:rsidP="002D7A21">
            <w:pPr>
              <w:pStyle w:val="aff6"/>
              <w:jc w:val="center"/>
            </w:pPr>
          </w:p>
        </w:tc>
        <w:tc>
          <w:tcPr>
            <w:tcW w:w="685" w:type="dxa"/>
            <w:vAlign w:val="center"/>
          </w:tcPr>
          <w:p w:rsidR="00FC0690" w:rsidRPr="003367F7" w:rsidRDefault="00FC0690" w:rsidP="002D7A21">
            <w:pPr>
              <w:pStyle w:val="aff6"/>
              <w:jc w:val="center"/>
            </w:pPr>
          </w:p>
        </w:tc>
      </w:tr>
      <w:tr w:rsidR="00FC0690" w:rsidRPr="003367F7" w:rsidTr="00FC0690">
        <w:trPr>
          <w:trHeight w:val="438"/>
        </w:trPr>
        <w:tc>
          <w:tcPr>
            <w:tcW w:w="5489" w:type="dxa"/>
            <w:vMerge w:val="restart"/>
            <w:shd w:val="clear" w:color="auto" w:fill="E0E0E0"/>
          </w:tcPr>
          <w:p w:rsidR="00FC0690" w:rsidRPr="003367F7" w:rsidRDefault="00FC0690" w:rsidP="002D7A21">
            <w:pPr>
              <w:pStyle w:val="aff6"/>
            </w:pPr>
            <w:r w:rsidRPr="003367F7">
              <w:t>Общая трудоемкость                                     час</w:t>
            </w:r>
          </w:p>
          <w:p w:rsidR="00FC0690" w:rsidRDefault="00FC0690" w:rsidP="002D7A21">
            <w:pPr>
              <w:pStyle w:val="aff6"/>
              <w:spacing w:before="120"/>
            </w:pPr>
            <w:r w:rsidRPr="003367F7">
              <w:t xml:space="preserve">                                                                          з.е.</w:t>
            </w:r>
          </w:p>
          <w:p w:rsidR="00FC0690" w:rsidRPr="003367F7" w:rsidRDefault="00FC0690" w:rsidP="002D7A21">
            <w:pPr>
              <w:pStyle w:val="aff6"/>
              <w:spacing w:before="120"/>
            </w:pPr>
            <w:r>
              <w:t xml:space="preserve">                                                                            зачет</w:t>
            </w:r>
          </w:p>
        </w:tc>
        <w:tc>
          <w:tcPr>
            <w:tcW w:w="1330" w:type="dxa"/>
            <w:tcBorders>
              <w:bottom w:val="single" w:sz="4" w:space="0" w:color="auto"/>
            </w:tcBorders>
            <w:shd w:val="clear" w:color="auto" w:fill="E0E0E0"/>
            <w:vAlign w:val="center"/>
          </w:tcPr>
          <w:p w:rsidR="00FC0690" w:rsidRPr="003367F7" w:rsidRDefault="00FC0690" w:rsidP="002D7A21">
            <w:pPr>
              <w:pStyle w:val="aff6"/>
              <w:jc w:val="center"/>
            </w:pPr>
            <w:r w:rsidRPr="003367F7">
              <w:t>72</w:t>
            </w:r>
          </w:p>
        </w:tc>
        <w:tc>
          <w:tcPr>
            <w:tcW w:w="685" w:type="dxa"/>
            <w:tcBorders>
              <w:bottom w:val="single" w:sz="4" w:space="0" w:color="auto"/>
            </w:tcBorders>
            <w:shd w:val="clear" w:color="auto" w:fill="E0E0E0"/>
            <w:vAlign w:val="center"/>
          </w:tcPr>
          <w:p w:rsidR="00FC0690" w:rsidRPr="003367F7" w:rsidRDefault="00FC0690" w:rsidP="002D7A21">
            <w:pPr>
              <w:pStyle w:val="aff6"/>
              <w:jc w:val="center"/>
            </w:pPr>
            <w:r>
              <w:t>72</w:t>
            </w:r>
          </w:p>
        </w:tc>
      </w:tr>
      <w:tr w:rsidR="00FC0690" w:rsidRPr="003367F7" w:rsidTr="00C0200F">
        <w:trPr>
          <w:trHeight w:val="315"/>
        </w:trPr>
        <w:tc>
          <w:tcPr>
            <w:tcW w:w="5489" w:type="dxa"/>
            <w:vMerge/>
            <w:shd w:val="clear" w:color="auto" w:fill="E0E0E0"/>
          </w:tcPr>
          <w:p w:rsidR="00FC0690" w:rsidRPr="003367F7" w:rsidRDefault="00FC0690" w:rsidP="002D7A21">
            <w:pPr>
              <w:pStyle w:val="aff6"/>
            </w:pPr>
          </w:p>
        </w:tc>
        <w:tc>
          <w:tcPr>
            <w:tcW w:w="2015" w:type="dxa"/>
            <w:gridSpan w:val="2"/>
            <w:tcBorders>
              <w:top w:val="single" w:sz="4" w:space="0" w:color="auto"/>
            </w:tcBorders>
            <w:shd w:val="clear" w:color="auto" w:fill="E0E0E0"/>
            <w:vAlign w:val="center"/>
          </w:tcPr>
          <w:p w:rsidR="00FC0690" w:rsidRDefault="00FC0690" w:rsidP="002D7A21">
            <w:pPr>
              <w:pStyle w:val="aff6"/>
              <w:jc w:val="center"/>
            </w:pPr>
            <w:r>
              <w:t>2</w:t>
            </w:r>
          </w:p>
        </w:tc>
      </w:tr>
      <w:tr w:rsidR="00FC0690" w:rsidRPr="003367F7" w:rsidTr="00C0200F">
        <w:trPr>
          <w:trHeight w:val="660"/>
        </w:trPr>
        <w:tc>
          <w:tcPr>
            <w:tcW w:w="5489" w:type="dxa"/>
            <w:vMerge/>
          </w:tcPr>
          <w:p w:rsidR="00FC0690" w:rsidRPr="003367F7" w:rsidRDefault="00FC0690" w:rsidP="002D7A21">
            <w:pPr>
              <w:pStyle w:val="aff6"/>
            </w:pPr>
          </w:p>
        </w:tc>
        <w:tc>
          <w:tcPr>
            <w:tcW w:w="1330" w:type="dxa"/>
            <w:vAlign w:val="center"/>
          </w:tcPr>
          <w:p w:rsidR="00FC0690" w:rsidRPr="003367F7" w:rsidRDefault="008C4810" w:rsidP="002D7A21">
            <w:pPr>
              <w:pStyle w:val="aff6"/>
              <w:jc w:val="center"/>
            </w:pPr>
            <w:r>
              <w:t>1</w:t>
            </w:r>
          </w:p>
        </w:tc>
        <w:tc>
          <w:tcPr>
            <w:tcW w:w="685" w:type="dxa"/>
            <w:vAlign w:val="center"/>
          </w:tcPr>
          <w:p w:rsidR="00FC0690" w:rsidRPr="003367F7" w:rsidRDefault="00FC0690" w:rsidP="002D7A21">
            <w:pPr>
              <w:pStyle w:val="aff6"/>
              <w:jc w:val="center"/>
            </w:pPr>
            <w:r>
              <w:t>1</w:t>
            </w:r>
          </w:p>
        </w:tc>
      </w:tr>
    </w:tbl>
    <w:p w:rsidR="002D7A21" w:rsidRPr="008C7F69" w:rsidRDefault="002D7A21" w:rsidP="002D7A21">
      <w:pPr>
        <w:spacing w:after="0" w:line="360" w:lineRule="auto"/>
        <w:rPr>
          <w:rFonts w:ascii="Times New Roman" w:eastAsia="Times New Roman" w:hAnsi="Times New Roman" w:cs="Times New Roman"/>
          <w:b/>
          <w:bCs/>
          <w:sz w:val="24"/>
          <w:szCs w:val="24"/>
          <w:lang w:val="en-US"/>
        </w:rPr>
      </w:pPr>
    </w:p>
    <w:p w:rsidR="00264B98" w:rsidRDefault="00264B98" w:rsidP="00B9174A">
      <w:pPr>
        <w:autoSpaceDE w:val="0"/>
        <w:autoSpaceDN w:val="0"/>
        <w:adjustRightInd w:val="0"/>
        <w:spacing w:line="288" w:lineRule="auto"/>
        <w:rPr>
          <w:rFonts w:asciiTheme="majorBidi" w:eastAsia="Calibri" w:hAnsiTheme="majorBidi" w:cstheme="majorBidi"/>
          <w:bCs/>
          <w:color w:val="000000"/>
        </w:rPr>
      </w:pPr>
    </w:p>
    <w:p w:rsidR="002D7A21" w:rsidRPr="005D7566" w:rsidRDefault="002D7A21" w:rsidP="00B9174A">
      <w:pPr>
        <w:autoSpaceDE w:val="0"/>
        <w:autoSpaceDN w:val="0"/>
        <w:adjustRightInd w:val="0"/>
        <w:spacing w:line="288" w:lineRule="auto"/>
        <w:rPr>
          <w:rFonts w:asciiTheme="majorBidi" w:eastAsia="Calibri" w:hAnsiTheme="majorBidi" w:cstheme="majorBidi"/>
          <w:bCs/>
          <w:color w:val="000000"/>
        </w:rPr>
      </w:pPr>
    </w:p>
    <w:p w:rsidR="00187702" w:rsidRPr="005D7566" w:rsidRDefault="005D7566" w:rsidP="005D7566">
      <w:pPr>
        <w:overflowPunct w:val="0"/>
        <w:autoSpaceDE w:val="0"/>
        <w:autoSpaceDN w:val="0"/>
        <w:adjustRightInd w:val="0"/>
        <w:spacing w:after="0" w:line="240" w:lineRule="auto"/>
        <w:jc w:val="center"/>
        <w:rPr>
          <w:rFonts w:asciiTheme="majorBidi" w:eastAsia="Calibri" w:hAnsiTheme="majorBidi" w:cstheme="majorBidi"/>
          <w:b/>
          <w:sz w:val="24"/>
          <w:szCs w:val="24"/>
          <w:lang w:eastAsia="ru-RU"/>
        </w:rPr>
      </w:pPr>
      <w:r>
        <w:rPr>
          <w:rFonts w:asciiTheme="majorBidi" w:eastAsia="Calibri" w:hAnsiTheme="majorBidi" w:cstheme="majorBidi"/>
          <w:b/>
          <w:sz w:val="24"/>
          <w:szCs w:val="24"/>
          <w:lang w:eastAsia="ru-RU"/>
        </w:rPr>
        <w:t>2.</w:t>
      </w:r>
      <w:r w:rsidR="00187702" w:rsidRPr="005D7566">
        <w:rPr>
          <w:rFonts w:asciiTheme="majorBidi" w:eastAsia="Calibri" w:hAnsiTheme="majorBidi" w:cstheme="majorBidi"/>
          <w:b/>
          <w:sz w:val="24"/>
          <w:szCs w:val="24"/>
          <w:lang w:eastAsia="ru-RU"/>
        </w:rPr>
        <w:t>СОДЕРЖАНИЕ ДИСЦИПЛИНЫ</w:t>
      </w:r>
    </w:p>
    <w:p w:rsidR="00187702" w:rsidRPr="005D7566" w:rsidRDefault="00187702" w:rsidP="00187702">
      <w:pPr>
        <w:spacing w:after="0" w:line="240" w:lineRule="auto"/>
        <w:ind w:left="-283"/>
        <w:jc w:val="both"/>
        <w:rPr>
          <w:rFonts w:asciiTheme="majorBidi" w:eastAsia="Calibri" w:hAnsiTheme="majorBidi" w:cstheme="majorBidi"/>
          <w:bCs/>
          <w:lang w:eastAsia="ru-RU"/>
        </w:rPr>
      </w:pPr>
    </w:p>
    <w:p w:rsidR="00187702" w:rsidRPr="005D7566" w:rsidRDefault="00187702" w:rsidP="00187702">
      <w:pPr>
        <w:spacing w:after="0" w:line="240" w:lineRule="auto"/>
        <w:jc w:val="center"/>
        <w:rPr>
          <w:rFonts w:asciiTheme="majorBidi" w:eastAsia="Calibri" w:hAnsiTheme="majorBidi" w:cstheme="majorBidi"/>
          <w:bCs/>
          <w:lang w:eastAsia="ru-RU"/>
        </w:rPr>
      </w:pPr>
      <w:r w:rsidRPr="005D7566">
        <w:rPr>
          <w:rFonts w:asciiTheme="majorBidi" w:eastAsia="Calibri" w:hAnsiTheme="majorBidi" w:cstheme="majorBidi"/>
          <w:bCs/>
          <w:lang w:eastAsia="ru-RU"/>
        </w:rPr>
        <w:t>Темы дисциплины и виды занятий</w:t>
      </w:r>
    </w:p>
    <w:p w:rsidR="00187702" w:rsidRPr="005D7566" w:rsidRDefault="00C0200F" w:rsidP="00187702">
      <w:pPr>
        <w:ind w:firstLine="561"/>
        <w:jc w:val="center"/>
        <w:rPr>
          <w:rFonts w:asciiTheme="majorBidi" w:eastAsia="Calibri" w:hAnsiTheme="majorBidi" w:cstheme="majorBidi"/>
          <w:bCs/>
        </w:rPr>
      </w:pPr>
      <w:r>
        <w:rPr>
          <w:rFonts w:asciiTheme="majorBidi" w:eastAsia="Calibri" w:hAnsiTheme="majorBidi" w:cstheme="majorBidi"/>
          <w:bCs/>
        </w:rPr>
        <w:t>3</w:t>
      </w:r>
      <w:r w:rsidR="00187702" w:rsidRPr="005D7566">
        <w:rPr>
          <w:rFonts w:asciiTheme="majorBidi" w:eastAsia="Calibri" w:hAnsiTheme="majorBidi" w:cstheme="majorBidi"/>
          <w:bCs/>
        </w:rPr>
        <w:t xml:space="preserve"> год обучения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6"/>
        <w:gridCol w:w="1425"/>
        <w:gridCol w:w="92"/>
        <w:gridCol w:w="1665"/>
        <w:gridCol w:w="1983"/>
      </w:tblGrid>
      <w:tr w:rsidR="00187702" w:rsidRPr="005D7566" w:rsidTr="008672D0">
        <w:tc>
          <w:tcPr>
            <w:tcW w:w="4406" w:type="dxa"/>
          </w:tcPr>
          <w:p w:rsidR="00187702" w:rsidRPr="005D7566" w:rsidRDefault="00187702" w:rsidP="00187702">
            <w:pPr>
              <w:tabs>
                <w:tab w:val="left" w:pos="3180"/>
              </w:tabs>
              <w:jc w:val="center"/>
              <w:rPr>
                <w:rFonts w:asciiTheme="majorBidi" w:eastAsia="Calibri" w:hAnsiTheme="majorBidi" w:cstheme="majorBidi"/>
                <w:bCs/>
              </w:rPr>
            </w:pPr>
            <w:r w:rsidRPr="005D7566">
              <w:rPr>
                <w:rFonts w:asciiTheme="majorBidi" w:eastAsia="Calibri" w:hAnsiTheme="majorBidi" w:cstheme="majorBidi"/>
                <w:bCs/>
              </w:rPr>
              <w:t>Тема занятий</w:t>
            </w:r>
          </w:p>
        </w:tc>
        <w:tc>
          <w:tcPr>
            <w:tcW w:w="5165" w:type="dxa"/>
            <w:gridSpan w:val="4"/>
          </w:tcPr>
          <w:p w:rsidR="00187702" w:rsidRPr="005D7566" w:rsidRDefault="00187702" w:rsidP="00187702">
            <w:pPr>
              <w:tabs>
                <w:tab w:val="left" w:pos="3180"/>
              </w:tabs>
              <w:jc w:val="center"/>
              <w:rPr>
                <w:rFonts w:asciiTheme="majorBidi" w:eastAsia="Calibri" w:hAnsiTheme="majorBidi" w:cstheme="majorBidi"/>
                <w:bCs/>
              </w:rPr>
            </w:pPr>
            <w:r w:rsidRPr="005D7566">
              <w:rPr>
                <w:rFonts w:asciiTheme="majorBidi" w:eastAsia="Calibri" w:hAnsiTheme="majorBidi" w:cstheme="majorBidi"/>
                <w:bCs/>
              </w:rPr>
              <w:t>Количество часов</w:t>
            </w:r>
          </w:p>
        </w:tc>
      </w:tr>
      <w:tr w:rsidR="00BA3D15" w:rsidRPr="005D7566" w:rsidTr="008672D0">
        <w:tc>
          <w:tcPr>
            <w:tcW w:w="4406" w:type="dxa"/>
          </w:tcPr>
          <w:p w:rsidR="00BA3D15" w:rsidRPr="005D7566" w:rsidRDefault="00BA3D15" w:rsidP="00187702">
            <w:pPr>
              <w:tabs>
                <w:tab w:val="left" w:pos="3180"/>
              </w:tabs>
              <w:jc w:val="center"/>
              <w:rPr>
                <w:rFonts w:asciiTheme="majorBidi" w:eastAsia="Calibri" w:hAnsiTheme="majorBidi" w:cstheme="majorBidi"/>
                <w:bCs/>
              </w:rPr>
            </w:pPr>
          </w:p>
          <w:p w:rsidR="00BA3D15" w:rsidRPr="005D7566" w:rsidRDefault="00776C82" w:rsidP="00187702">
            <w:pPr>
              <w:tabs>
                <w:tab w:val="left" w:pos="3180"/>
              </w:tabs>
              <w:jc w:val="center"/>
              <w:rPr>
                <w:rFonts w:asciiTheme="majorBidi" w:eastAsia="Calibri" w:hAnsiTheme="majorBidi" w:cstheme="majorBidi"/>
                <w:bCs/>
              </w:rPr>
            </w:pPr>
            <w:r>
              <w:rPr>
                <w:rFonts w:asciiTheme="majorBidi" w:eastAsia="Calibri" w:hAnsiTheme="majorBidi" w:cstheme="majorBidi"/>
                <w:bCs/>
              </w:rPr>
              <w:t>7</w:t>
            </w:r>
            <w:r w:rsidR="00BA3D15" w:rsidRPr="005D7566">
              <w:rPr>
                <w:rFonts w:asciiTheme="majorBidi" w:eastAsia="Calibri" w:hAnsiTheme="majorBidi" w:cstheme="majorBidi"/>
                <w:bCs/>
              </w:rPr>
              <w:t xml:space="preserve"> семестр</w:t>
            </w:r>
          </w:p>
        </w:tc>
        <w:tc>
          <w:tcPr>
            <w:tcW w:w="1517" w:type="dxa"/>
            <w:gridSpan w:val="2"/>
          </w:tcPr>
          <w:p w:rsidR="00BA3D15" w:rsidRPr="005D7566" w:rsidRDefault="00BA3D15" w:rsidP="00187702">
            <w:pPr>
              <w:tabs>
                <w:tab w:val="left" w:pos="3180"/>
              </w:tabs>
              <w:jc w:val="center"/>
              <w:rPr>
                <w:rFonts w:asciiTheme="majorBidi" w:eastAsia="Calibri" w:hAnsiTheme="majorBidi" w:cstheme="majorBidi"/>
                <w:bCs/>
              </w:rPr>
            </w:pPr>
            <w:r w:rsidRPr="005D7566">
              <w:rPr>
                <w:rFonts w:asciiTheme="majorBidi" w:eastAsia="Calibri" w:hAnsiTheme="majorBidi" w:cstheme="majorBidi"/>
                <w:bCs/>
              </w:rPr>
              <w:t>Лекционных занятий</w:t>
            </w:r>
          </w:p>
        </w:tc>
        <w:tc>
          <w:tcPr>
            <w:tcW w:w="1665" w:type="dxa"/>
          </w:tcPr>
          <w:p w:rsidR="00BA3D15" w:rsidRPr="005D7566" w:rsidRDefault="00BA3D15" w:rsidP="00187702">
            <w:pPr>
              <w:tabs>
                <w:tab w:val="left" w:pos="3180"/>
              </w:tabs>
              <w:jc w:val="center"/>
              <w:rPr>
                <w:rFonts w:asciiTheme="majorBidi" w:eastAsia="Calibri" w:hAnsiTheme="majorBidi" w:cstheme="majorBidi"/>
                <w:bCs/>
              </w:rPr>
            </w:pPr>
            <w:r w:rsidRPr="005D7566">
              <w:rPr>
                <w:rFonts w:asciiTheme="majorBidi" w:eastAsia="Calibri" w:hAnsiTheme="majorBidi" w:cstheme="majorBidi"/>
                <w:bCs/>
              </w:rPr>
              <w:t>Практических занятий</w:t>
            </w:r>
          </w:p>
        </w:tc>
        <w:tc>
          <w:tcPr>
            <w:tcW w:w="1983" w:type="dxa"/>
          </w:tcPr>
          <w:p w:rsidR="00BA3D15" w:rsidRPr="005D7566" w:rsidRDefault="00BA3D15" w:rsidP="00187702">
            <w:pPr>
              <w:rPr>
                <w:rFonts w:asciiTheme="majorBidi" w:eastAsia="Calibri" w:hAnsiTheme="majorBidi" w:cstheme="majorBidi"/>
                <w:bCs/>
              </w:rPr>
            </w:pPr>
            <w:r w:rsidRPr="005D7566">
              <w:rPr>
                <w:rFonts w:asciiTheme="majorBidi" w:eastAsia="Calibri" w:hAnsiTheme="majorBidi" w:cstheme="majorBidi"/>
                <w:bCs/>
              </w:rPr>
              <w:t>Самостоятельная</w:t>
            </w:r>
          </w:p>
          <w:p w:rsidR="00BA3D15" w:rsidRPr="005D7566" w:rsidRDefault="00BA3D15" w:rsidP="00187702">
            <w:pPr>
              <w:tabs>
                <w:tab w:val="left" w:pos="3180"/>
              </w:tabs>
              <w:jc w:val="center"/>
              <w:rPr>
                <w:rFonts w:asciiTheme="majorBidi" w:eastAsia="Calibri" w:hAnsiTheme="majorBidi" w:cstheme="majorBidi"/>
                <w:bCs/>
              </w:rPr>
            </w:pPr>
            <w:r w:rsidRPr="005D7566">
              <w:rPr>
                <w:rFonts w:asciiTheme="majorBidi" w:eastAsia="Calibri" w:hAnsiTheme="majorBidi" w:cstheme="majorBidi"/>
                <w:bCs/>
              </w:rPr>
              <w:t>работа</w:t>
            </w:r>
          </w:p>
        </w:tc>
      </w:tr>
      <w:tr w:rsidR="00BA3D15" w:rsidRPr="005D7566" w:rsidTr="008672D0">
        <w:tc>
          <w:tcPr>
            <w:tcW w:w="4406" w:type="dxa"/>
          </w:tcPr>
          <w:p w:rsidR="00BA3D15" w:rsidRPr="005D7566" w:rsidRDefault="00BA3D15" w:rsidP="001F7892">
            <w:pPr>
              <w:tabs>
                <w:tab w:val="left" w:pos="3180"/>
              </w:tabs>
              <w:rPr>
                <w:rFonts w:asciiTheme="majorBidi" w:eastAsia="Calibri" w:hAnsiTheme="majorBidi" w:cstheme="majorBidi"/>
                <w:bCs/>
              </w:rPr>
            </w:pPr>
            <w:r w:rsidRPr="005D7566">
              <w:rPr>
                <w:rFonts w:asciiTheme="majorBidi" w:eastAsia="Calibri" w:hAnsiTheme="majorBidi" w:cstheme="majorBidi"/>
                <w:bCs/>
              </w:rPr>
              <w:t>Что мы  должны  знать о семье ?</w:t>
            </w:r>
          </w:p>
          <w:p w:rsidR="00BA3D15" w:rsidRPr="005D7566" w:rsidRDefault="00BA3D15" w:rsidP="001F7892">
            <w:pPr>
              <w:tabs>
                <w:tab w:val="left" w:pos="3180"/>
              </w:tabs>
              <w:rPr>
                <w:rFonts w:asciiTheme="majorBidi" w:eastAsia="Calibri" w:hAnsiTheme="majorBidi" w:cstheme="majorBidi"/>
                <w:bCs/>
              </w:rPr>
            </w:pPr>
            <w:r w:rsidRPr="005D7566">
              <w:rPr>
                <w:rFonts w:asciiTheme="majorBidi" w:eastAsia="Calibri" w:hAnsiTheme="majorBidi" w:cstheme="majorBidi"/>
                <w:bCs/>
              </w:rPr>
              <w:t>Человеческое  единство</w:t>
            </w:r>
          </w:p>
        </w:tc>
        <w:tc>
          <w:tcPr>
            <w:tcW w:w="1517" w:type="dxa"/>
            <w:gridSpan w:val="2"/>
          </w:tcPr>
          <w:p w:rsidR="00BA3D15" w:rsidRPr="005D7566" w:rsidRDefault="00BA3D15" w:rsidP="00187702">
            <w:pPr>
              <w:tabs>
                <w:tab w:val="left" w:pos="3180"/>
              </w:tabs>
              <w:rPr>
                <w:rFonts w:asciiTheme="majorBidi" w:eastAsia="Calibri" w:hAnsiTheme="majorBidi" w:cstheme="majorBidi"/>
                <w:bCs/>
              </w:rPr>
            </w:pPr>
          </w:p>
          <w:p w:rsidR="00BA3D15" w:rsidRPr="005D7566" w:rsidRDefault="000E21E2" w:rsidP="00BA3D15">
            <w:pPr>
              <w:tabs>
                <w:tab w:val="left" w:pos="3180"/>
              </w:tabs>
              <w:jc w:val="center"/>
              <w:rPr>
                <w:rFonts w:asciiTheme="majorBidi" w:eastAsia="Calibri" w:hAnsiTheme="majorBidi" w:cstheme="majorBidi"/>
                <w:bCs/>
              </w:rPr>
            </w:pPr>
            <w:r w:rsidRPr="005D7566">
              <w:rPr>
                <w:rFonts w:asciiTheme="majorBidi" w:eastAsia="Calibri" w:hAnsiTheme="majorBidi" w:cstheme="majorBidi"/>
                <w:bCs/>
              </w:rPr>
              <w:t>2</w:t>
            </w:r>
          </w:p>
        </w:tc>
        <w:tc>
          <w:tcPr>
            <w:tcW w:w="1665" w:type="dxa"/>
          </w:tcPr>
          <w:p w:rsidR="00BA3D15" w:rsidRPr="005D7566" w:rsidRDefault="00BA3D15">
            <w:pPr>
              <w:rPr>
                <w:rFonts w:asciiTheme="majorBidi" w:eastAsia="Calibri" w:hAnsiTheme="majorBidi" w:cstheme="majorBidi"/>
                <w:bCs/>
              </w:rPr>
            </w:pPr>
          </w:p>
          <w:p w:rsidR="00BA3D15" w:rsidRPr="005D7566" w:rsidRDefault="00BA3D15" w:rsidP="00187702">
            <w:pPr>
              <w:tabs>
                <w:tab w:val="left" w:pos="3180"/>
              </w:tabs>
              <w:jc w:val="center"/>
              <w:rPr>
                <w:rFonts w:asciiTheme="majorBidi" w:eastAsia="Calibri" w:hAnsiTheme="majorBidi" w:cstheme="majorBidi"/>
                <w:bCs/>
              </w:rPr>
            </w:pPr>
          </w:p>
        </w:tc>
        <w:tc>
          <w:tcPr>
            <w:tcW w:w="1983" w:type="dxa"/>
          </w:tcPr>
          <w:p w:rsidR="00BA3D15" w:rsidRPr="005D7566" w:rsidRDefault="00BA3D15" w:rsidP="002009D1">
            <w:pPr>
              <w:jc w:val="center"/>
              <w:rPr>
                <w:rFonts w:asciiTheme="majorBidi" w:hAnsiTheme="majorBidi" w:cstheme="majorBidi"/>
                <w:bCs/>
              </w:rPr>
            </w:pPr>
          </w:p>
        </w:tc>
      </w:tr>
      <w:tr w:rsidR="008672D0" w:rsidRPr="005D7566" w:rsidTr="00B8530B">
        <w:trPr>
          <w:trHeight w:val="1869"/>
        </w:trPr>
        <w:tc>
          <w:tcPr>
            <w:tcW w:w="4406" w:type="dxa"/>
          </w:tcPr>
          <w:p w:rsidR="008672D0" w:rsidRPr="005D7566" w:rsidRDefault="008672D0" w:rsidP="00C43759">
            <w:pPr>
              <w:tabs>
                <w:tab w:val="left" w:pos="3180"/>
              </w:tabs>
              <w:rPr>
                <w:rFonts w:asciiTheme="majorBidi" w:eastAsia="Calibri" w:hAnsiTheme="majorBidi" w:cstheme="majorBidi"/>
                <w:bCs/>
                <w:lang w:bidi="ar-EG"/>
              </w:rPr>
            </w:pPr>
            <w:r w:rsidRPr="005D7566">
              <w:rPr>
                <w:rFonts w:asciiTheme="majorBidi" w:eastAsia="Calibri" w:hAnsiTheme="majorBidi" w:cstheme="majorBidi"/>
                <w:bCs/>
                <w:lang w:bidi="ar-EG"/>
              </w:rPr>
              <w:t>Отличительные особенности  женщины.</w:t>
            </w:r>
          </w:p>
          <w:p w:rsidR="008672D0" w:rsidRPr="005D7566" w:rsidRDefault="008672D0" w:rsidP="00C43759">
            <w:pPr>
              <w:tabs>
                <w:tab w:val="left" w:pos="3180"/>
              </w:tabs>
              <w:rPr>
                <w:rFonts w:asciiTheme="majorBidi" w:eastAsia="Calibri" w:hAnsiTheme="majorBidi" w:cstheme="majorBidi"/>
                <w:bCs/>
                <w:lang w:bidi="ar-EG"/>
              </w:rPr>
            </w:pPr>
            <w:r w:rsidRPr="005D7566">
              <w:rPr>
                <w:rFonts w:asciiTheme="majorBidi" w:eastAsia="Calibri" w:hAnsiTheme="majorBidi" w:cstheme="majorBidi"/>
                <w:bCs/>
                <w:lang w:bidi="ar-EG"/>
              </w:rPr>
              <w:t>Некоторые различия  между  полами.</w:t>
            </w:r>
          </w:p>
          <w:p w:rsidR="008672D0" w:rsidRPr="005D7566" w:rsidRDefault="008672D0" w:rsidP="000B333D">
            <w:pPr>
              <w:tabs>
                <w:tab w:val="left" w:pos="3180"/>
              </w:tabs>
              <w:rPr>
                <w:rFonts w:asciiTheme="majorBidi" w:eastAsia="Calibri" w:hAnsiTheme="majorBidi" w:cstheme="majorBidi"/>
                <w:bCs/>
                <w:lang w:bidi="ar-EG"/>
              </w:rPr>
            </w:pPr>
            <w:r w:rsidRPr="005D7566">
              <w:rPr>
                <w:rFonts w:asciiTheme="majorBidi" w:eastAsia="Calibri" w:hAnsiTheme="majorBidi" w:cstheme="majorBidi"/>
                <w:bCs/>
                <w:lang w:bidi="ar-EG"/>
              </w:rPr>
              <w:t>Что такое семья? Виды   семьи . Значение семьи.</w:t>
            </w:r>
          </w:p>
        </w:tc>
        <w:tc>
          <w:tcPr>
            <w:tcW w:w="1517" w:type="dxa"/>
            <w:gridSpan w:val="2"/>
          </w:tcPr>
          <w:p w:rsidR="008672D0" w:rsidRPr="005D7566" w:rsidRDefault="008672D0" w:rsidP="00BA3D15">
            <w:pPr>
              <w:jc w:val="center"/>
              <w:rPr>
                <w:rFonts w:asciiTheme="majorBidi" w:hAnsiTheme="majorBidi" w:cstheme="majorBidi"/>
                <w:bCs/>
              </w:rPr>
            </w:pPr>
          </w:p>
        </w:tc>
        <w:tc>
          <w:tcPr>
            <w:tcW w:w="1665" w:type="dxa"/>
          </w:tcPr>
          <w:p w:rsidR="008672D0" w:rsidRPr="005D7566" w:rsidRDefault="008672D0" w:rsidP="001618A5">
            <w:pPr>
              <w:jc w:val="center"/>
              <w:rPr>
                <w:rFonts w:asciiTheme="majorBidi" w:hAnsiTheme="majorBidi" w:cstheme="majorBidi"/>
                <w:bCs/>
              </w:rPr>
            </w:pPr>
            <w:r w:rsidRPr="005D7566">
              <w:rPr>
                <w:rFonts w:asciiTheme="majorBidi" w:eastAsia="Calibri" w:hAnsiTheme="majorBidi" w:cstheme="majorBidi"/>
                <w:bCs/>
              </w:rPr>
              <w:t>2</w:t>
            </w:r>
          </w:p>
        </w:tc>
        <w:tc>
          <w:tcPr>
            <w:tcW w:w="1983" w:type="dxa"/>
          </w:tcPr>
          <w:p w:rsidR="008672D0" w:rsidRPr="005D7566" w:rsidRDefault="008672D0" w:rsidP="002009D1">
            <w:pPr>
              <w:jc w:val="center"/>
              <w:rPr>
                <w:rFonts w:asciiTheme="majorBidi" w:hAnsiTheme="majorBidi" w:cstheme="majorBidi"/>
                <w:bCs/>
              </w:rPr>
            </w:pPr>
          </w:p>
        </w:tc>
      </w:tr>
      <w:tr w:rsidR="00BA3D15" w:rsidRPr="005D7566" w:rsidTr="00B8530B">
        <w:tc>
          <w:tcPr>
            <w:tcW w:w="4406" w:type="dxa"/>
          </w:tcPr>
          <w:p w:rsidR="00BA3D15" w:rsidRPr="005D7566" w:rsidRDefault="00BA3D15" w:rsidP="00BF22D2">
            <w:pPr>
              <w:tabs>
                <w:tab w:val="left" w:pos="3180"/>
              </w:tabs>
              <w:rPr>
                <w:rFonts w:asciiTheme="majorBidi" w:eastAsia="Calibri" w:hAnsiTheme="majorBidi" w:cstheme="majorBidi"/>
                <w:bCs/>
                <w:lang w:bidi="ar-EG"/>
              </w:rPr>
            </w:pPr>
            <w:r w:rsidRPr="005D7566">
              <w:rPr>
                <w:rFonts w:asciiTheme="majorBidi" w:eastAsia="Calibri" w:hAnsiTheme="majorBidi" w:cstheme="majorBidi"/>
                <w:bCs/>
                <w:lang w:bidi="ar-EG"/>
              </w:rPr>
              <w:t xml:space="preserve">Некоторые  проблемы современной  семьи. Особенности института семьи в  исламе. Как  создается семья? Воспитание  детей. </w:t>
            </w:r>
          </w:p>
        </w:tc>
        <w:tc>
          <w:tcPr>
            <w:tcW w:w="1517" w:type="dxa"/>
            <w:gridSpan w:val="2"/>
          </w:tcPr>
          <w:p w:rsidR="00BA3D15" w:rsidRPr="005D7566" w:rsidRDefault="00BA3D15" w:rsidP="00BA3D15">
            <w:pPr>
              <w:jc w:val="center"/>
              <w:rPr>
                <w:rFonts w:asciiTheme="majorBidi" w:hAnsiTheme="majorBidi" w:cstheme="majorBidi"/>
                <w:bCs/>
              </w:rPr>
            </w:pPr>
          </w:p>
        </w:tc>
        <w:tc>
          <w:tcPr>
            <w:tcW w:w="1665" w:type="dxa"/>
          </w:tcPr>
          <w:p w:rsidR="00BA3D15" w:rsidRPr="005D7566" w:rsidRDefault="00BA3D15" w:rsidP="001618A5">
            <w:pPr>
              <w:jc w:val="center"/>
              <w:rPr>
                <w:rFonts w:asciiTheme="majorBidi" w:hAnsiTheme="majorBidi" w:cstheme="majorBidi"/>
                <w:bCs/>
              </w:rPr>
            </w:pPr>
          </w:p>
        </w:tc>
        <w:tc>
          <w:tcPr>
            <w:tcW w:w="1983" w:type="dxa"/>
          </w:tcPr>
          <w:p w:rsidR="00BA3D15" w:rsidRPr="005D7566" w:rsidRDefault="008672D0" w:rsidP="002009D1">
            <w:pPr>
              <w:jc w:val="center"/>
              <w:rPr>
                <w:rFonts w:asciiTheme="majorBidi" w:hAnsiTheme="majorBidi" w:cstheme="majorBidi"/>
                <w:bCs/>
              </w:rPr>
            </w:pPr>
            <w:r w:rsidRPr="005D7566">
              <w:rPr>
                <w:rFonts w:asciiTheme="majorBidi" w:hAnsiTheme="majorBidi" w:cstheme="majorBidi"/>
                <w:bCs/>
              </w:rPr>
              <w:t>2</w:t>
            </w:r>
          </w:p>
        </w:tc>
      </w:tr>
      <w:tr w:rsidR="00BA3D15" w:rsidRPr="005D7566" w:rsidTr="00B8530B">
        <w:tc>
          <w:tcPr>
            <w:tcW w:w="4406" w:type="dxa"/>
          </w:tcPr>
          <w:p w:rsidR="00BA3D15" w:rsidRPr="005D7566" w:rsidRDefault="00BA3D15" w:rsidP="00FA7A63">
            <w:pPr>
              <w:tabs>
                <w:tab w:val="left" w:pos="3180"/>
              </w:tabs>
              <w:rPr>
                <w:rFonts w:asciiTheme="majorBidi" w:eastAsia="Calibri" w:hAnsiTheme="majorBidi" w:cstheme="majorBidi"/>
                <w:bCs/>
              </w:rPr>
            </w:pPr>
            <w:r w:rsidRPr="005D7566">
              <w:rPr>
                <w:rFonts w:asciiTheme="majorBidi" w:eastAsia="Calibri" w:hAnsiTheme="majorBidi" w:cstheme="majorBidi"/>
                <w:bCs/>
              </w:rPr>
              <w:t>Как  создается  мусульманская  семья ? Постановление  ислама относительно вступления в брак. Раннее вступление  в брак</w:t>
            </w:r>
          </w:p>
        </w:tc>
        <w:tc>
          <w:tcPr>
            <w:tcW w:w="1517" w:type="dxa"/>
            <w:gridSpan w:val="2"/>
          </w:tcPr>
          <w:p w:rsidR="00BA3D15" w:rsidRPr="005D7566" w:rsidRDefault="008672D0" w:rsidP="00BA3D15">
            <w:pPr>
              <w:jc w:val="center"/>
              <w:rPr>
                <w:rFonts w:asciiTheme="majorBidi" w:hAnsiTheme="majorBidi" w:cstheme="majorBidi"/>
                <w:bCs/>
              </w:rPr>
            </w:pPr>
            <w:r w:rsidRPr="005D7566">
              <w:rPr>
                <w:rFonts w:asciiTheme="majorBidi" w:hAnsiTheme="majorBidi" w:cstheme="majorBidi"/>
                <w:bCs/>
              </w:rPr>
              <w:t>2</w:t>
            </w:r>
          </w:p>
        </w:tc>
        <w:tc>
          <w:tcPr>
            <w:tcW w:w="1665" w:type="dxa"/>
          </w:tcPr>
          <w:p w:rsidR="00BA3D15" w:rsidRPr="005D7566" w:rsidRDefault="00BA3D15" w:rsidP="001618A5">
            <w:pPr>
              <w:jc w:val="center"/>
              <w:rPr>
                <w:rFonts w:asciiTheme="majorBidi" w:hAnsiTheme="majorBidi" w:cstheme="majorBidi"/>
                <w:bCs/>
              </w:rPr>
            </w:pPr>
          </w:p>
        </w:tc>
        <w:tc>
          <w:tcPr>
            <w:tcW w:w="1983" w:type="dxa"/>
          </w:tcPr>
          <w:p w:rsidR="00BA3D15" w:rsidRPr="005D7566" w:rsidRDefault="00BA3D15" w:rsidP="002009D1">
            <w:pPr>
              <w:jc w:val="center"/>
              <w:rPr>
                <w:rFonts w:asciiTheme="majorBidi" w:hAnsiTheme="majorBidi" w:cstheme="majorBidi"/>
                <w:bCs/>
              </w:rPr>
            </w:pPr>
          </w:p>
        </w:tc>
      </w:tr>
      <w:tr w:rsidR="00BA3D15" w:rsidRPr="005D7566" w:rsidTr="00B8530B">
        <w:tc>
          <w:tcPr>
            <w:tcW w:w="4406" w:type="dxa"/>
          </w:tcPr>
          <w:p w:rsidR="00BA3D15" w:rsidRPr="005D7566" w:rsidRDefault="00BA3D15" w:rsidP="00FA7A63">
            <w:pPr>
              <w:tabs>
                <w:tab w:val="left" w:pos="3180"/>
              </w:tabs>
              <w:rPr>
                <w:rFonts w:asciiTheme="majorBidi" w:eastAsia="Calibri" w:hAnsiTheme="majorBidi" w:cstheme="majorBidi"/>
                <w:bCs/>
                <w:lang w:bidi="ar-EG"/>
              </w:rPr>
            </w:pPr>
            <w:r w:rsidRPr="005D7566">
              <w:rPr>
                <w:rFonts w:asciiTheme="majorBidi" w:eastAsia="Calibri" w:hAnsiTheme="majorBidi" w:cstheme="majorBidi"/>
                <w:bCs/>
                <w:lang w:bidi="ar-EG"/>
              </w:rPr>
              <w:t>Препятствия  на  пути  вступления  в брак</w:t>
            </w:r>
          </w:p>
        </w:tc>
        <w:tc>
          <w:tcPr>
            <w:tcW w:w="1517" w:type="dxa"/>
            <w:gridSpan w:val="2"/>
          </w:tcPr>
          <w:p w:rsidR="00BA3D15" w:rsidRPr="005D7566" w:rsidRDefault="00BA3D15" w:rsidP="00BA3D15">
            <w:pPr>
              <w:jc w:val="center"/>
              <w:rPr>
                <w:rFonts w:asciiTheme="majorBidi" w:hAnsiTheme="majorBidi" w:cstheme="majorBidi"/>
                <w:bCs/>
              </w:rPr>
            </w:pPr>
          </w:p>
        </w:tc>
        <w:tc>
          <w:tcPr>
            <w:tcW w:w="1665" w:type="dxa"/>
          </w:tcPr>
          <w:p w:rsidR="00BA3D15" w:rsidRPr="005D7566" w:rsidRDefault="008672D0" w:rsidP="001618A5">
            <w:pPr>
              <w:jc w:val="center"/>
              <w:rPr>
                <w:rFonts w:asciiTheme="majorBidi" w:hAnsiTheme="majorBidi" w:cstheme="majorBidi"/>
                <w:bCs/>
              </w:rPr>
            </w:pPr>
            <w:r w:rsidRPr="005D7566">
              <w:rPr>
                <w:rFonts w:asciiTheme="majorBidi" w:hAnsiTheme="majorBidi" w:cstheme="majorBidi"/>
                <w:bCs/>
              </w:rPr>
              <w:t>2</w:t>
            </w:r>
          </w:p>
        </w:tc>
        <w:tc>
          <w:tcPr>
            <w:tcW w:w="1983" w:type="dxa"/>
          </w:tcPr>
          <w:p w:rsidR="00BA3D15" w:rsidRPr="005D7566" w:rsidRDefault="00BA3D15" w:rsidP="002009D1">
            <w:pPr>
              <w:jc w:val="center"/>
              <w:rPr>
                <w:rFonts w:asciiTheme="majorBidi" w:hAnsiTheme="majorBidi" w:cstheme="majorBidi"/>
                <w:bCs/>
              </w:rPr>
            </w:pPr>
          </w:p>
        </w:tc>
      </w:tr>
      <w:tr w:rsidR="00BA3D15" w:rsidRPr="005D7566" w:rsidTr="00B8530B">
        <w:tc>
          <w:tcPr>
            <w:tcW w:w="4406" w:type="dxa"/>
          </w:tcPr>
          <w:p w:rsidR="00BA3D15" w:rsidRPr="005D7566" w:rsidRDefault="00BA3D15" w:rsidP="001618A5">
            <w:pPr>
              <w:tabs>
                <w:tab w:val="left" w:pos="3180"/>
              </w:tabs>
              <w:rPr>
                <w:rFonts w:asciiTheme="majorBidi" w:eastAsia="Calibri" w:hAnsiTheme="majorBidi" w:cstheme="majorBidi"/>
                <w:bCs/>
              </w:rPr>
            </w:pPr>
            <w:r w:rsidRPr="005D7566">
              <w:rPr>
                <w:rFonts w:asciiTheme="majorBidi" w:eastAsia="Calibri" w:hAnsiTheme="majorBidi" w:cstheme="majorBidi"/>
                <w:bCs/>
              </w:rPr>
              <w:t>Прелюдия  к вступлению  в брак (помолвка).</w:t>
            </w:r>
          </w:p>
          <w:p w:rsidR="00BA3D15" w:rsidRPr="005D7566" w:rsidRDefault="00BA3D15" w:rsidP="001618A5">
            <w:pPr>
              <w:tabs>
                <w:tab w:val="left" w:pos="3180"/>
              </w:tabs>
              <w:rPr>
                <w:rFonts w:asciiTheme="majorBidi" w:eastAsia="Calibri" w:hAnsiTheme="majorBidi" w:cstheme="majorBidi"/>
                <w:bCs/>
              </w:rPr>
            </w:pPr>
            <w:r w:rsidRPr="005D7566">
              <w:rPr>
                <w:rFonts w:asciiTheme="majorBidi" w:eastAsia="Calibri" w:hAnsiTheme="majorBidi" w:cstheme="majorBidi"/>
                <w:bCs/>
              </w:rPr>
              <w:t>Свойства жениха и невесты.</w:t>
            </w:r>
          </w:p>
        </w:tc>
        <w:tc>
          <w:tcPr>
            <w:tcW w:w="1517" w:type="dxa"/>
            <w:gridSpan w:val="2"/>
          </w:tcPr>
          <w:p w:rsidR="00BA3D15" w:rsidRPr="005D7566" w:rsidRDefault="00BA3D15" w:rsidP="00BA3D15">
            <w:pPr>
              <w:jc w:val="center"/>
              <w:rPr>
                <w:rFonts w:asciiTheme="majorBidi" w:hAnsiTheme="majorBidi" w:cstheme="majorBidi"/>
                <w:bCs/>
              </w:rPr>
            </w:pPr>
          </w:p>
        </w:tc>
        <w:tc>
          <w:tcPr>
            <w:tcW w:w="1665" w:type="dxa"/>
          </w:tcPr>
          <w:p w:rsidR="00BA3D15" w:rsidRPr="005D7566" w:rsidRDefault="00BA3D15" w:rsidP="001618A5">
            <w:pPr>
              <w:jc w:val="center"/>
              <w:rPr>
                <w:rFonts w:asciiTheme="majorBidi" w:hAnsiTheme="majorBidi" w:cstheme="majorBidi"/>
                <w:bCs/>
              </w:rPr>
            </w:pPr>
          </w:p>
        </w:tc>
        <w:tc>
          <w:tcPr>
            <w:tcW w:w="1983" w:type="dxa"/>
          </w:tcPr>
          <w:p w:rsidR="00BA3D15" w:rsidRPr="005D7566" w:rsidRDefault="008672D0" w:rsidP="002009D1">
            <w:pPr>
              <w:jc w:val="center"/>
              <w:rPr>
                <w:rFonts w:asciiTheme="majorBidi" w:hAnsiTheme="majorBidi" w:cstheme="majorBidi"/>
                <w:bCs/>
              </w:rPr>
            </w:pPr>
            <w:r w:rsidRPr="005D7566">
              <w:rPr>
                <w:rFonts w:asciiTheme="majorBidi" w:hAnsiTheme="majorBidi" w:cstheme="majorBidi"/>
                <w:bCs/>
              </w:rPr>
              <w:t>2</w:t>
            </w:r>
          </w:p>
        </w:tc>
      </w:tr>
      <w:tr w:rsidR="00BA3D15" w:rsidRPr="005D7566" w:rsidTr="00B8530B">
        <w:tc>
          <w:tcPr>
            <w:tcW w:w="4406" w:type="dxa"/>
          </w:tcPr>
          <w:p w:rsidR="00BA3D15" w:rsidRPr="005D7566" w:rsidRDefault="00BA3D15" w:rsidP="00D40B0F">
            <w:pPr>
              <w:tabs>
                <w:tab w:val="left" w:pos="3180"/>
              </w:tabs>
              <w:rPr>
                <w:rFonts w:asciiTheme="majorBidi" w:eastAsia="Calibri" w:hAnsiTheme="majorBidi" w:cstheme="majorBidi"/>
                <w:bCs/>
              </w:rPr>
            </w:pPr>
            <w:r w:rsidRPr="005D7566">
              <w:rPr>
                <w:rFonts w:asciiTheme="majorBidi" w:eastAsia="Calibri" w:hAnsiTheme="majorBidi" w:cstheme="majorBidi"/>
                <w:bCs/>
              </w:rPr>
              <w:t xml:space="preserve">Способ заключения  брачного договора. Препятствия для   вступления  в брак с точки зрения  шариата. Женщины, на </w:t>
            </w:r>
            <w:r w:rsidRPr="005D7566">
              <w:rPr>
                <w:rFonts w:asciiTheme="majorBidi" w:eastAsia="Calibri" w:hAnsiTheme="majorBidi" w:cstheme="majorBidi"/>
                <w:bCs/>
              </w:rPr>
              <w:lastRenderedPageBreak/>
              <w:t>которых мужчине  запрещено жениться до конца  жизни</w:t>
            </w:r>
          </w:p>
        </w:tc>
        <w:tc>
          <w:tcPr>
            <w:tcW w:w="1517" w:type="dxa"/>
            <w:gridSpan w:val="2"/>
          </w:tcPr>
          <w:p w:rsidR="00BA3D15" w:rsidRPr="005D7566" w:rsidRDefault="00BA3D15" w:rsidP="00BA3D15">
            <w:pPr>
              <w:jc w:val="center"/>
              <w:rPr>
                <w:rFonts w:asciiTheme="majorBidi" w:hAnsiTheme="majorBidi" w:cstheme="majorBidi"/>
                <w:bCs/>
              </w:rPr>
            </w:pPr>
          </w:p>
        </w:tc>
        <w:tc>
          <w:tcPr>
            <w:tcW w:w="1665" w:type="dxa"/>
          </w:tcPr>
          <w:p w:rsidR="00BA3D15" w:rsidRPr="005D7566" w:rsidRDefault="00190180" w:rsidP="001618A5">
            <w:pPr>
              <w:jc w:val="center"/>
              <w:rPr>
                <w:rFonts w:asciiTheme="majorBidi" w:hAnsiTheme="majorBidi" w:cstheme="majorBidi"/>
                <w:bCs/>
              </w:rPr>
            </w:pPr>
            <w:r>
              <w:rPr>
                <w:rFonts w:asciiTheme="majorBidi" w:hAnsiTheme="majorBidi" w:cstheme="majorBidi"/>
                <w:bCs/>
              </w:rPr>
              <w:t>2</w:t>
            </w:r>
          </w:p>
        </w:tc>
        <w:tc>
          <w:tcPr>
            <w:tcW w:w="1983" w:type="dxa"/>
          </w:tcPr>
          <w:p w:rsidR="00BA3D15" w:rsidRPr="005D7566" w:rsidRDefault="00BA3D15" w:rsidP="002009D1">
            <w:pPr>
              <w:jc w:val="center"/>
              <w:rPr>
                <w:rFonts w:asciiTheme="majorBidi" w:hAnsiTheme="majorBidi" w:cstheme="majorBidi"/>
                <w:bCs/>
              </w:rPr>
            </w:pPr>
          </w:p>
        </w:tc>
      </w:tr>
      <w:tr w:rsidR="00BA3D15" w:rsidRPr="005D7566" w:rsidTr="00B8530B">
        <w:tc>
          <w:tcPr>
            <w:tcW w:w="4406" w:type="dxa"/>
          </w:tcPr>
          <w:p w:rsidR="00BA3D15" w:rsidRPr="005D7566" w:rsidRDefault="00BA3D15" w:rsidP="00973314">
            <w:pPr>
              <w:tabs>
                <w:tab w:val="left" w:pos="3180"/>
              </w:tabs>
              <w:rPr>
                <w:rFonts w:asciiTheme="majorBidi" w:eastAsia="Calibri" w:hAnsiTheme="majorBidi" w:cstheme="majorBidi"/>
                <w:bCs/>
                <w:lang w:bidi="ar-EG"/>
              </w:rPr>
            </w:pPr>
            <w:r w:rsidRPr="005D7566">
              <w:rPr>
                <w:rFonts w:asciiTheme="majorBidi" w:eastAsia="Calibri" w:hAnsiTheme="majorBidi" w:cstheme="majorBidi"/>
                <w:bCs/>
                <w:lang w:bidi="ar-EG"/>
              </w:rPr>
              <w:t>Временный запрет (пять видов)</w:t>
            </w:r>
          </w:p>
        </w:tc>
        <w:tc>
          <w:tcPr>
            <w:tcW w:w="1517" w:type="dxa"/>
            <w:gridSpan w:val="2"/>
          </w:tcPr>
          <w:p w:rsidR="00BA3D15" w:rsidRPr="005D7566" w:rsidRDefault="00BA3D15" w:rsidP="00BA3D15">
            <w:pPr>
              <w:jc w:val="center"/>
              <w:rPr>
                <w:rFonts w:asciiTheme="majorBidi" w:hAnsiTheme="majorBidi" w:cstheme="majorBidi"/>
                <w:bCs/>
              </w:rPr>
            </w:pPr>
          </w:p>
        </w:tc>
        <w:tc>
          <w:tcPr>
            <w:tcW w:w="1665" w:type="dxa"/>
          </w:tcPr>
          <w:p w:rsidR="00BA3D15" w:rsidRPr="005D7566" w:rsidRDefault="008672D0" w:rsidP="001618A5">
            <w:pPr>
              <w:jc w:val="center"/>
              <w:rPr>
                <w:rFonts w:asciiTheme="majorBidi" w:hAnsiTheme="majorBidi" w:cstheme="majorBidi"/>
                <w:bCs/>
              </w:rPr>
            </w:pPr>
            <w:r w:rsidRPr="005D7566">
              <w:rPr>
                <w:rFonts w:asciiTheme="majorBidi" w:hAnsiTheme="majorBidi" w:cstheme="majorBidi"/>
                <w:bCs/>
              </w:rPr>
              <w:t>2</w:t>
            </w:r>
          </w:p>
        </w:tc>
        <w:tc>
          <w:tcPr>
            <w:tcW w:w="1983" w:type="dxa"/>
          </w:tcPr>
          <w:p w:rsidR="00BA3D15" w:rsidRPr="005D7566" w:rsidRDefault="00BA3D15" w:rsidP="002009D1">
            <w:pPr>
              <w:jc w:val="center"/>
              <w:rPr>
                <w:rFonts w:asciiTheme="majorBidi" w:hAnsiTheme="majorBidi" w:cstheme="majorBidi"/>
                <w:bCs/>
              </w:rPr>
            </w:pPr>
          </w:p>
        </w:tc>
      </w:tr>
      <w:tr w:rsidR="00BA3D15" w:rsidRPr="005D7566" w:rsidTr="00B8530B">
        <w:tc>
          <w:tcPr>
            <w:tcW w:w="4406" w:type="dxa"/>
          </w:tcPr>
          <w:p w:rsidR="00BA3D15" w:rsidRPr="005D7566" w:rsidRDefault="00BA3D15" w:rsidP="00E44624">
            <w:pPr>
              <w:tabs>
                <w:tab w:val="left" w:pos="3180"/>
              </w:tabs>
              <w:rPr>
                <w:rFonts w:asciiTheme="majorBidi" w:eastAsia="Calibri" w:hAnsiTheme="majorBidi" w:cstheme="majorBidi"/>
                <w:bCs/>
              </w:rPr>
            </w:pPr>
            <w:r w:rsidRPr="005D7566">
              <w:rPr>
                <w:rFonts w:asciiTheme="majorBidi" w:eastAsia="Calibri" w:hAnsiTheme="majorBidi" w:cstheme="majorBidi"/>
                <w:bCs/>
              </w:rPr>
              <w:t>Условия при заключении брака. Условия правильности заключения (действительности) брака.</w:t>
            </w:r>
          </w:p>
        </w:tc>
        <w:tc>
          <w:tcPr>
            <w:tcW w:w="1517" w:type="dxa"/>
            <w:gridSpan w:val="2"/>
          </w:tcPr>
          <w:p w:rsidR="00BA3D15" w:rsidRPr="005D7566" w:rsidRDefault="00BA3D15" w:rsidP="00BA3D15">
            <w:pPr>
              <w:jc w:val="center"/>
              <w:rPr>
                <w:rFonts w:asciiTheme="majorBidi" w:hAnsiTheme="majorBidi" w:cstheme="majorBidi"/>
                <w:bCs/>
              </w:rPr>
            </w:pPr>
          </w:p>
        </w:tc>
        <w:tc>
          <w:tcPr>
            <w:tcW w:w="1665" w:type="dxa"/>
          </w:tcPr>
          <w:p w:rsidR="00BA3D15" w:rsidRPr="005D7566" w:rsidRDefault="00BA3D15" w:rsidP="001618A5">
            <w:pPr>
              <w:jc w:val="center"/>
              <w:rPr>
                <w:rFonts w:asciiTheme="majorBidi" w:hAnsiTheme="majorBidi" w:cstheme="majorBidi"/>
                <w:bCs/>
              </w:rPr>
            </w:pPr>
          </w:p>
        </w:tc>
        <w:tc>
          <w:tcPr>
            <w:tcW w:w="1983" w:type="dxa"/>
          </w:tcPr>
          <w:p w:rsidR="00BA3D15" w:rsidRPr="005D7566" w:rsidRDefault="00C0200F" w:rsidP="002009D1">
            <w:pPr>
              <w:jc w:val="center"/>
              <w:rPr>
                <w:rFonts w:asciiTheme="majorBidi" w:hAnsiTheme="majorBidi" w:cstheme="majorBidi"/>
                <w:bCs/>
              </w:rPr>
            </w:pPr>
            <w:r>
              <w:rPr>
                <w:rFonts w:asciiTheme="majorBidi" w:hAnsiTheme="majorBidi" w:cstheme="majorBidi"/>
                <w:bCs/>
              </w:rPr>
              <w:t>2</w:t>
            </w:r>
          </w:p>
        </w:tc>
      </w:tr>
      <w:tr w:rsidR="00BA3D15" w:rsidRPr="005D7566" w:rsidTr="00B8530B">
        <w:tc>
          <w:tcPr>
            <w:tcW w:w="4406" w:type="dxa"/>
          </w:tcPr>
          <w:p w:rsidR="00BA3D15" w:rsidRPr="005D7566" w:rsidRDefault="00BA3D15" w:rsidP="006B7999">
            <w:pPr>
              <w:rPr>
                <w:rFonts w:asciiTheme="majorBidi" w:hAnsiTheme="majorBidi" w:cstheme="majorBidi"/>
                <w:bCs/>
              </w:rPr>
            </w:pPr>
            <w:r w:rsidRPr="005D7566">
              <w:rPr>
                <w:rFonts w:asciiTheme="majorBidi" w:hAnsiTheme="majorBidi" w:cstheme="majorBidi"/>
                <w:bCs/>
              </w:rPr>
              <w:t>Условия , необходимые для того, чтобы  брак  обрел  законную силу. Условия, необходимые для того , чтобы брак  стал обязательным. Соответствие  супругов. Желательные  действия при заключении брака</w:t>
            </w:r>
          </w:p>
        </w:tc>
        <w:tc>
          <w:tcPr>
            <w:tcW w:w="1517" w:type="dxa"/>
            <w:gridSpan w:val="2"/>
          </w:tcPr>
          <w:p w:rsidR="00BA3D15" w:rsidRPr="005D7566" w:rsidRDefault="00BA3D15" w:rsidP="00BA3D15">
            <w:pPr>
              <w:jc w:val="center"/>
              <w:rPr>
                <w:rFonts w:asciiTheme="majorBidi" w:hAnsiTheme="majorBidi" w:cstheme="majorBidi"/>
                <w:bCs/>
              </w:rPr>
            </w:pPr>
          </w:p>
        </w:tc>
        <w:tc>
          <w:tcPr>
            <w:tcW w:w="1665" w:type="dxa"/>
          </w:tcPr>
          <w:p w:rsidR="00BA3D15" w:rsidRPr="005D7566" w:rsidRDefault="00BA3D15" w:rsidP="001618A5">
            <w:pPr>
              <w:jc w:val="center"/>
              <w:rPr>
                <w:rFonts w:asciiTheme="majorBidi" w:hAnsiTheme="majorBidi" w:cstheme="majorBidi"/>
                <w:bCs/>
              </w:rPr>
            </w:pPr>
          </w:p>
        </w:tc>
        <w:tc>
          <w:tcPr>
            <w:tcW w:w="1983" w:type="dxa"/>
          </w:tcPr>
          <w:p w:rsidR="00BA3D15" w:rsidRPr="005D7566" w:rsidRDefault="00190180" w:rsidP="002009D1">
            <w:pPr>
              <w:jc w:val="center"/>
              <w:rPr>
                <w:rFonts w:asciiTheme="majorBidi" w:hAnsiTheme="majorBidi" w:cstheme="majorBidi"/>
                <w:bCs/>
              </w:rPr>
            </w:pPr>
            <w:r>
              <w:rPr>
                <w:rFonts w:asciiTheme="majorBidi" w:hAnsiTheme="majorBidi" w:cstheme="majorBidi"/>
                <w:bCs/>
              </w:rPr>
              <w:t>2</w:t>
            </w:r>
          </w:p>
        </w:tc>
      </w:tr>
      <w:tr w:rsidR="00BA3D15" w:rsidRPr="005D7566" w:rsidTr="00B8530B">
        <w:tc>
          <w:tcPr>
            <w:tcW w:w="4406" w:type="dxa"/>
          </w:tcPr>
          <w:p w:rsidR="00BA3D15" w:rsidRPr="005D7566" w:rsidRDefault="00BA3D15" w:rsidP="00BF22D2">
            <w:pPr>
              <w:tabs>
                <w:tab w:val="left" w:pos="3180"/>
              </w:tabs>
              <w:rPr>
                <w:rFonts w:asciiTheme="majorBidi" w:eastAsia="Calibri" w:hAnsiTheme="majorBidi" w:cstheme="majorBidi"/>
                <w:bCs/>
                <w:lang w:bidi="ar-EG"/>
              </w:rPr>
            </w:pPr>
            <w:r w:rsidRPr="005D7566">
              <w:rPr>
                <w:rFonts w:asciiTheme="majorBidi" w:eastAsia="Calibri" w:hAnsiTheme="majorBidi" w:cstheme="majorBidi"/>
                <w:bCs/>
                <w:lang w:bidi="ar-EG"/>
              </w:rPr>
              <w:t>Последствия брака. Действительные и недействительные  в Шариате  виды  брака</w:t>
            </w:r>
          </w:p>
        </w:tc>
        <w:tc>
          <w:tcPr>
            <w:tcW w:w="1517" w:type="dxa"/>
            <w:gridSpan w:val="2"/>
          </w:tcPr>
          <w:p w:rsidR="00BA3D15" w:rsidRPr="005D7566" w:rsidRDefault="00BA3D15" w:rsidP="00BA3D15">
            <w:pPr>
              <w:jc w:val="center"/>
              <w:rPr>
                <w:rFonts w:asciiTheme="majorBidi" w:hAnsiTheme="majorBidi" w:cstheme="majorBidi"/>
                <w:bCs/>
              </w:rPr>
            </w:pPr>
          </w:p>
        </w:tc>
        <w:tc>
          <w:tcPr>
            <w:tcW w:w="1665" w:type="dxa"/>
          </w:tcPr>
          <w:p w:rsidR="00BA3D15" w:rsidRPr="005D7566" w:rsidRDefault="008672D0" w:rsidP="001618A5">
            <w:pPr>
              <w:jc w:val="center"/>
              <w:rPr>
                <w:rFonts w:asciiTheme="majorBidi" w:hAnsiTheme="majorBidi" w:cstheme="majorBidi"/>
                <w:bCs/>
              </w:rPr>
            </w:pPr>
            <w:r w:rsidRPr="005D7566">
              <w:rPr>
                <w:rFonts w:asciiTheme="majorBidi" w:hAnsiTheme="majorBidi" w:cstheme="majorBidi"/>
                <w:bCs/>
              </w:rPr>
              <w:t>2</w:t>
            </w:r>
          </w:p>
        </w:tc>
        <w:tc>
          <w:tcPr>
            <w:tcW w:w="1983" w:type="dxa"/>
          </w:tcPr>
          <w:p w:rsidR="00BA3D15" w:rsidRPr="005D7566" w:rsidRDefault="00BA3D15" w:rsidP="002009D1">
            <w:pPr>
              <w:jc w:val="center"/>
              <w:rPr>
                <w:rFonts w:asciiTheme="majorBidi" w:hAnsiTheme="majorBidi" w:cstheme="majorBidi"/>
                <w:bCs/>
              </w:rPr>
            </w:pPr>
          </w:p>
        </w:tc>
      </w:tr>
      <w:tr w:rsidR="00BA3D15" w:rsidRPr="005D7566" w:rsidTr="00B8530B">
        <w:tc>
          <w:tcPr>
            <w:tcW w:w="4406" w:type="dxa"/>
          </w:tcPr>
          <w:p w:rsidR="00BA3D15" w:rsidRPr="005D7566" w:rsidRDefault="00BA3D15" w:rsidP="006B7999">
            <w:pPr>
              <w:tabs>
                <w:tab w:val="left" w:pos="3180"/>
              </w:tabs>
              <w:rPr>
                <w:rFonts w:asciiTheme="majorBidi" w:eastAsia="Calibri" w:hAnsiTheme="majorBidi" w:cstheme="majorBidi"/>
                <w:bCs/>
              </w:rPr>
            </w:pPr>
            <w:r w:rsidRPr="005D7566">
              <w:rPr>
                <w:rFonts w:asciiTheme="majorBidi" w:eastAsia="Calibri" w:hAnsiTheme="majorBidi" w:cstheme="majorBidi"/>
                <w:bCs/>
              </w:rPr>
              <w:t>ОБЩИЕ И ОБОСОБЛЕННЫЕ ПРАВА ЧЛЕНОВ СЕМЬИ.  Права  мужа. Право мужчины(обязанности жены) в современной трактовке.</w:t>
            </w:r>
          </w:p>
        </w:tc>
        <w:tc>
          <w:tcPr>
            <w:tcW w:w="1517" w:type="dxa"/>
            <w:gridSpan w:val="2"/>
          </w:tcPr>
          <w:p w:rsidR="00BA3D15" w:rsidRPr="005D7566" w:rsidRDefault="00190180" w:rsidP="00BA3D15">
            <w:pPr>
              <w:jc w:val="center"/>
              <w:rPr>
                <w:rFonts w:asciiTheme="majorBidi" w:hAnsiTheme="majorBidi" w:cstheme="majorBidi"/>
                <w:bCs/>
              </w:rPr>
            </w:pPr>
            <w:r>
              <w:rPr>
                <w:rFonts w:asciiTheme="majorBidi" w:hAnsiTheme="majorBidi" w:cstheme="majorBidi"/>
                <w:bCs/>
              </w:rPr>
              <w:t>2</w:t>
            </w:r>
          </w:p>
        </w:tc>
        <w:tc>
          <w:tcPr>
            <w:tcW w:w="1665" w:type="dxa"/>
          </w:tcPr>
          <w:p w:rsidR="00BA3D15" w:rsidRPr="005D7566" w:rsidRDefault="00BA3D15" w:rsidP="001618A5">
            <w:pPr>
              <w:jc w:val="center"/>
              <w:rPr>
                <w:rFonts w:asciiTheme="majorBidi" w:hAnsiTheme="majorBidi" w:cstheme="majorBidi"/>
                <w:bCs/>
              </w:rPr>
            </w:pPr>
          </w:p>
        </w:tc>
        <w:tc>
          <w:tcPr>
            <w:tcW w:w="1983" w:type="dxa"/>
          </w:tcPr>
          <w:p w:rsidR="00BA3D15" w:rsidRPr="005D7566" w:rsidRDefault="00BA3D15" w:rsidP="002009D1">
            <w:pPr>
              <w:jc w:val="center"/>
              <w:rPr>
                <w:rFonts w:asciiTheme="majorBidi" w:hAnsiTheme="majorBidi" w:cstheme="majorBidi"/>
                <w:bCs/>
              </w:rPr>
            </w:pPr>
          </w:p>
        </w:tc>
      </w:tr>
      <w:tr w:rsidR="008672D0" w:rsidRPr="005D7566" w:rsidTr="00B8530B">
        <w:tc>
          <w:tcPr>
            <w:tcW w:w="4406" w:type="dxa"/>
            <w:vMerge w:val="restart"/>
          </w:tcPr>
          <w:p w:rsidR="008672D0" w:rsidRPr="005D7566" w:rsidRDefault="008672D0" w:rsidP="00DD57FF">
            <w:pPr>
              <w:spacing w:after="120" w:line="240" w:lineRule="auto"/>
              <w:ind w:left="72"/>
              <w:rPr>
                <w:rFonts w:asciiTheme="majorBidi" w:eastAsia="Arial Unicode MS" w:hAnsiTheme="majorBidi" w:cstheme="majorBidi"/>
                <w:bCs/>
                <w:lang w:eastAsia="ru-RU"/>
              </w:rPr>
            </w:pPr>
            <w:r w:rsidRPr="005D7566">
              <w:rPr>
                <w:rFonts w:asciiTheme="majorBidi" w:eastAsia="Arial Unicode MS" w:hAnsiTheme="majorBidi" w:cstheme="majorBidi"/>
                <w:bCs/>
                <w:lang w:eastAsia="ru-RU"/>
              </w:rPr>
              <w:t xml:space="preserve">Права  жены. Этикет половой близости. </w:t>
            </w:r>
          </w:p>
          <w:p w:rsidR="008672D0" w:rsidRPr="005D7566" w:rsidRDefault="008672D0" w:rsidP="00FF10C1">
            <w:pPr>
              <w:spacing w:after="120" w:line="240" w:lineRule="auto"/>
              <w:ind w:left="72"/>
              <w:rPr>
                <w:rFonts w:asciiTheme="majorBidi" w:eastAsia="Arial Unicode MS" w:hAnsiTheme="majorBidi" w:cstheme="majorBidi"/>
                <w:bCs/>
                <w:lang w:eastAsia="ru-RU"/>
              </w:rPr>
            </w:pPr>
            <w:r w:rsidRPr="005D7566">
              <w:rPr>
                <w:rFonts w:asciiTheme="majorBidi" w:eastAsia="Arial Unicode MS" w:hAnsiTheme="majorBidi" w:cstheme="majorBidi"/>
                <w:bCs/>
                <w:lang w:eastAsia="ru-RU"/>
              </w:rPr>
              <w:t>Материальные  права. Права  жены (обязанности мужа) в современном  понимании.</w:t>
            </w:r>
          </w:p>
        </w:tc>
        <w:tc>
          <w:tcPr>
            <w:tcW w:w="1517" w:type="dxa"/>
            <w:gridSpan w:val="2"/>
            <w:tcBorders>
              <w:bottom w:val="nil"/>
            </w:tcBorders>
          </w:tcPr>
          <w:p w:rsidR="008672D0" w:rsidRPr="005D7566" w:rsidRDefault="008672D0" w:rsidP="00BA3D15">
            <w:pPr>
              <w:jc w:val="center"/>
              <w:rPr>
                <w:rFonts w:asciiTheme="majorBidi" w:hAnsiTheme="majorBidi" w:cstheme="majorBidi"/>
                <w:bCs/>
              </w:rPr>
            </w:pPr>
          </w:p>
        </w:tc>
        <w:tc>
          <w:tcPr>
            <w:tcW w:w="1665" w:type="dxa"/>
            <w:tcBorders>
              <w:bottom w:val="nil"/>
            </w:tcBorders>
          </w:tcPr>
          <w:p w:rsidR="008672D0" w:rsidRPr="005D7566" w:rsidRDefault="008672D0" w:rsidP="001618A5">
            <w:pPr>
              <w:jc w:val="center"/>
              <w:rPr>
                <w:rFonts w:asciiTheme="majorBidi" w:hAnsiTheme="majorBidi" w:cstheme="majorBidi"/>
                <w:bCs/>
              </w:rPr>
            </w:pPr>
          </w:p>
        </w:tc>
        <w:tc>
          <w:tcPr>
            <w:tcW w:w="1983" w:type="dxa"/>
            <w:vMerge w:val="restart"/>
          </w:tcPr>
          <w:p w:rsidR="008672D0" w:rsidRPr="005D7566" w:rsidRDefault="00C0200F" w:rsidP="002009D1">
            <w:pPr>
              <w:jc w:val="center"/>
              <w:rPr>
                <w:rFonts w:asciiTheme="majorBidi" w:hAnsiTheme="majorBidi" w:cstheme="majorBidi"/>
                <w:bCs/>
              </w:rPr>
            </w:pPr>
            <w:r>
              <w:rPr>
                <w:rFonts w:asciiTheme="majorBidi" w:hAnsiTheme="majorBidi" w:cstheme="majorBidi"/>
                <w:bCs/>
              </w:rPr>
              <w:t>2</w:t>
            </w:r>
          </w:p>
        </w:tc>
      </w:tr>
      <w:tr w:rsidR="008672D0" w:rsidRPr="005D7566" w:rsidTr="008672D0">
        <w:tc>
          <w:tcPr>
            <w:tcW w:w="4406" w:type="dxa"/>
            <w:vMerge/>
          </w:tcPr>
          <w:p w:rsidR="008672D0" w:rsidRPr="005D7566" w:rsidRDefault="008672D0" w:rsidP="00FF10C1">
            <w:pPr>
              <w:spacing w:after="120" w:line="240" w:lineRule="auto"/>
              <w:ind w:left="72"/>
              <w:rPr>
                <w:rFonts w:asciiTheme="majorBidi" w:eastAsia="Arial Unicode MS" w:hAnsiTheme="majorBidi" w:cstheme="majorBidi"/>
                <w:bCs/>
                <w:lang w:eastAsia="ru-RU"/>
              </w:rPr>
            </w:pPr>
          </w:p>
        </w:tc>
        <w:tc>
          <w:tcPr>
            <w:tcW w:w="1425" w:type="dxa"/>
            <w:tcBorders>
              <w:top w:val="nil"/>
            </w:tcBorders>
          </w:tcPr>
          <w:p w:rsidR="008672D0" w:rsidRPr="005D7566" w:rsidRDefault="008672D0" w:rsidP="00BA3D15">
            <w:pPr>
              <w:jc w:val="center"/>
              <w:rPr>
                <w:rFonts w:asciiTheme="majorBidi" w:hAnsiTheme="majorBidi" w:cstheme="majorBidi"/>
                <w:bCs/>
              </w:rPr>
            </w:pPr>
          </w:p>
        </w:tc>
        <w:tc>
          <w:tcPr>
            <w:tcW w:w="1757" w:type="dxa"/>
            <w:gridSpan w:val="2"/>
            <w:tcBorders>
              <w:top w:val="nil"/>
            </w:tcBorders>
          </w:tcPr>
          <w:p w:rsidR="008672D0" w:rsidRPr="005D7566" w:rsidRDefault="008672D0" w:rsidP="001618A5">
            <w:pPr>
              <w:jc w:val="center"/>
              <w:rPr>
                <w:rFonts w:asciiTheme="majorBidi" w:hAnsiTheme="majorBidi" w:cstheme="majorBidi"/>
                <w:bCs/>
              </w:rPr>
            </w:pPr>
          </w:p>
        </w:tc>
        <w:tc>
          <w:tcPr>
            <w:tcW w:w="1983" w:type="dxa"/>
            <w:vMerge/>
          </w:tcPr>
          <w:p w:rsidR="008672D0" w:rsidRPr="005D7566" w:rsidRDefault="008672D0" w:rsidP="002009D1">
            <w:pPr>
              <w:jc w:val="center"/>
              <w:rPr>
                <w:rFonts w:asciiTheme="majorBidi" w:hAnsiTheme="majorBidi" w:cstheme="majorBidi"/>
                <w:bCs/>
              </w:rPr>
            </w:pPr>
          </w:p>
        </w:tc>
      </w:tr>
      <w:tr w:rsidR="00BA3D15" w:rsidRPr="005D7566" w:rsidTr="008672D0">
        <w:tc>
          <w:tcPr>
            <w:tcW w:w="4406" w:type="dxa"/>
          </w:tcPr>
          <w:p w:rsidR="00BA3D15" w:rsidRPr="005D7566" w:rsidRDefault="00BA3D15" w:rsidP="001111CB">
            <w:pPr>
              <w:tabs>
                <w:tab w:val="left" w:pos="0"/>
              </w:tabs>
              <w:ind w:right="497"/>
              <w:jc w:val="both"/>
              <w:rPr>
                <w:rFonts w:asciiTheme="majorBidi" w:eastAsia="Calibri" w:hAnsiTheme="majorBidi" w:cstheme="majorBidi"/>
                <w:bCs/>
              </w:rPr>
            </w:pPr>
            <w:r w:rsidRPr="005D7566">
              <w:rPr>
                <w:rFonts w:asciiTheme="majorBidi" w:eastAsia="Calibri" w:hAnsiTheme="majorBidi" w:cstheme="majorBidi"/>
                <w:bCs/>
              </w:rPr>
              <w:t xml:space="preserve">Общие  права  супругов. Сказанное о неполноценности ума и религии женщины. </w:t>
            </w:r>
          </w:p>
        </w:tc>
        <w:tc>
          <w:tcPr>
            <w:tcW w:w="1425" w:type="dxa"/>
          </w:tcPr>
          <w:p w:rsidR="00BA3D15" w:rsidRPr="005D7566" w:rsidRDefault="00190180" w:rsidP="00BA3D15">
            <w:pPr>
              <w:jc w:val="center"/>
              <w:rPr>
                <w:rFonts w:asciiTheme="majorBidi" w:hAnsiTheme="majorBidi" w:cstheme="majorBidi"/>
                <w:bCs/>
              </w:rPr>
            </w:pPr>
            <w:r>
              <w:rPr>
                <w:rFonts w:asciiTheme="majorBidi" w:hAnsiTheme="majorBidi" w:cstheme="majorBidi"/>
                <w:bCs/>
              </w:rPr>
              <w:t>2</w:t>
            </w:r>
          </w:p>
        </w:tc>
        <w:tc>
          <w:tcPr>
            <w:tcW w:w="1757" w:type="dxa"/>
            <w:gridSpan w:val="2"/>
          </w:tcPr>
          <w:p w:rsidR="00BA3D15" w:rsidRPr="005D7566" w:rsidRDefault="00BA3D15" w:rsidP="001618A5">
            <w:pPr>
              <w:jc w:val="center"/>
              <w:rPr>
                <w:rFonts w:asciiTheme="majorBidi" w:hAnsiTheme="majorBidi" w:cstheme="majorBidi"/>
                <w:bCs/>
              </w:rPr>
            </w:pPr>
          </w:p>
        </w:tc>
        <w:tc>
          <w:tcPr>
            <w:tcW w:w="1983" w:type="dxa"/>
          </w:tcPr>
          <w:p w:rsidR="00BA3D15" w:rsidRPr="005D7566" w:rsidRDefault="00BA3D15" w:rsidP="002009D1">
            <w:pPr>
              <w:jc w:val="center"/>
              <w:rPr>
                <w:rFonts w:asciiTheme="majorBidi" w:hAnsiTheme="majorBidi" w:cstheme="majorBidi"/>
                <w:bCs/>
              </w:rPr>
            </w:pPr>
          </w:p>
        </w:tc>
      </w:tr>
      <w:tr w:rsidR="00BA3D15" w:rsidRPr="005D7566" w:rsidTr="008672D0">
        <w:tc>
          <w:tcPr>
            <w:tcW w:w="4406" w:type="dxa"/>
          </w:tcPr>
          <w:p w:rsidR="00BA3D15" w:rsidRPr="005D7566" w:rsidRDefault="00BA3D15" w:rsidP="007059E4">
            <w:pPr>
              <w:tabs>
                <w:tab w:val="left" w:pos="0"/>
              </w:tabs>
              <w:ind w:right="497"/>
              <w:jc w:val="both"/>
              <w:rPr>
                <w:rFonts w:asciiTheme="majorBidi" w:eastAsia="Calibri" w:hAnsiTheme="majorBidi" w:cstheme="majorBidi"/>
                <w:bCs/>
              </w:rPr>
            </w:pPr>
            <w:r w:rsidRPr="005D7566">
              <w:rPr>
                <w:rFonts w:asciiTheme="majorBidi" w:eastAsia="Calibri" w:hAnsiTheme="majorBidi" w:cstheme="majorBidi"/>
                <w:bCs/>
              </w:rPr>
              <w:t>Права  детей (обязанности родителей по отношению к ним). Прозвища.</w:t>
            </w:r>
          </w:p>
        </w:tc>
        <w:tc>
          <w:tcPr>
            <w:tcW w:w="1425" w:type="dxa"/>
          </w:tcPr>
          <w:p w:rsidR="00BA3D15" w:rsidRPr="005D7566" w:rsidRDefault="00BA3D15" w:rsidP="00BA3D15">
            <w:pPr>
              <w:jc w:val="center"/>
              <w:rPr>
                <w:rFonts w:asciiTheme="majorBidi" w:hAnsiTheme="majorBidi" w:cstheme="majorBidi"/>
                <w:bCs/>
              </w:rPr>
            </w:pPr>
          </w:p>
        </w:tc>
        <w:tc>
          <w:tcPr>
            <w:tcW w:w="1757" w:type="dxa"/>
            <w:gridSpan w:val="2"/>
          </w:tcPr>
          <w:p w:rsidR="00BA3D15" w:rsidRPr="005D7566" w:rsidRDefault="00C0200F" w:rsidP="001618A5">
            <w:pPr>
              <w:jc w:val="center"/>
              <w:rPr>
                <w:rFonts w:asciiTheme="majorBidi" w:hAnsiTheme="majorBidi" w:cstheme="majorBidi"/>
                <w:bCs/>
              </w:rPr>
            </w:pPr>
            <w:r>
              <w:rPr>
                <w:rFonts w:asciiTheme="majorBidi" w:hAnsiTheme="majorBidi" w:cstheme="majorBidi"/>
                <w:bCs/>
              </w:rPr>
              <w:t>2</w:t>
            </w:r>
          </w:p>
        </w:tc>
        <w:tc>
          <w:tcPr>
            <w:tcW w:w="1983" w:type="dxa"/>
          </w:tcPr>
          <w:p w:rsidR="00BA3D15" w:rsidRPr="005D7566" w:rsidRDefault="00BA3D15" w:rsidP="002009D1">
            <w:pPr>
              <w:jc w:val="center"/>
              <w:rPr>
                <w:rFonts w:asciiTheme="majorBidi" w:hAnsiTheme="majorBidi" w:cstheme="majorBidi"/>
                <w:bCs/>
              </w:rPr>
            </w:pPr>
          </w:p>
        </w:tc>
      </w:tr>
      <w:tr w:rsidR="00BA3D15" w:rsidRPr="005D7566" w:rsidTr="008672D0">
        <w:tc>
          <w:tcPr>
            <w:tcW w:w="4406" w:type="dxa"/>
          </w:tcPr>
          <w:p w:rsidR="00BA3D15" w:rsidRPr="005D7566" w:rsidRDefault="00BA3D15" w:rsidP="007059E4">
            <w:pPr>
              <w:tabs>
                <w:tab w:val="left" w:pos="0"/>
              </w:tabs>
              <w:ind w:right="497"/>
              <w:jc w:val="both"/>
              <w:rPr>
                <w:rFonts w:asciiTheme="majorBidi" w:eastAsia="Calibri" w:hAnsiTheme="majorBidi" w:cstheme="majorBidi"/>
                <w:bCs/>
              </w:rPr>
            </w:pPr>
            <w:r w:rsidRPr="005D7566">
              <w:rPr>
                <w:rFonts w:asciiTheme="majorBidi" w:eastAsia="Calibri" w:hAnsiTheme="majorBidi" w:cstheme="majorBidi"/>
                <w:bCs/>
              </w:rPr>
              <w:t>Права родителей (обязанности детей по отношению  к ним).</w:t>
            </w:r>
          </w:p>
        </w:tc>
        <w:tc>
          <w:tcPr>
            <w:tcW w:w="1425" w:type="dxa"/>
          </w:tcPr>
          <w:p w:rsidR="00BA3D15" w:rsidRPr="005D7566" w:rsidRDefault="00BA3D15" w:rsidP="00BA3D15">
            <w:pPr>
              <w:jc w:val="center"/>
              <w:rPr>
                <w:rFonts w:asciiTheme="majorBidi" w:hAnsiTheme="majorBidi" w:cstheme="majorBidi"/>
                <w:bCs/>
              </w:rPr>
            </w:pPr>
          </w:p>
        </w:tc>
        <w:tc>
          <w:tcPr>
            <w:tcW w:w="1757" w:type="dxa"/>
            <w:gridSpan w:val="2"/>
          </w:tcPr>
          <w:p w:rsidR="00BA3D15" w:rsidRPr="005D7566" w:rsidRDefault="00BA3D15" w:rsidP="001618A5">
            <w:pPr>
              <w:jc w:val="center"/>
              <w:rPr>
                <w:rFonts w:asciiTheme="majorBidi" w:hAnsiTheme="majorBidi" w:cstheme="majorBidi"/>
                <w:bCs/>
              </w:rPr>
            </w:pPr>
          </w:p>
        </w:tc>
        <w:tc>
          <w:tcPr>
            <w:tcW w:w="1983" w:type="dxa"/>
          </w:tcPr>
          <w:p w:rsidR="00BA3D15" w:rsidRPr="005D7566" w:rsidRDefault="00C0200F" w:rsidP="002009D1">
            <w:pPr>
              <w:jc w:val="center"/>
              <w:rPr>
                <w:rFonts w:asciiTheme="majorBidi" w:hAnsiTheme="majorBidi" w:cstheme="majorBidi"/>
                <w:bCs/>
              </w:rPr>
            </w:pPr>
            <w:r>
              <w:rPr>
                <w:rFonts w:asciiTheme="majorBidi" w:hAnsiTheme="majorBidi" w:cstheme="majorBidi"/>
                <w:bCs/>
              </w:rPr>
              <w:t>2</w:t>
            </w:r>
          </w:p>
        </w:tc>
      </w:tr>
      <w:tr w:rsidR="00BA3D15" w:rsidRPr="005D7566" w:rsidTr="008672D0">
        <w:tc>
          <w:tcPr>
            <w:tcW w:w="4406" w:type="dxa"/>
          </w:tcPr>
          <w:p w:rsidR="00BA3D15" w:rsidRPr="005D7566" w:rsidRDefault="00BA3D15" w:rsidP="00B032DF">
            <w:pPr>
              <w:tabs>
                <w:tab w:val="left" w:pos="8505"/>
              </w:tabs>
              <w:spacing w:after="120" w:line="240" w:lineRule="auto"/>
              <w:rPr>
                <w:rFonts w:asciiTheme="majorBidi" w:eastAsia="Arial Unicode MS" w:hAnsiTheme="majorBidi" w:cstheme="majorBidi"/>
                <w:bCs/>
                <w:lang w:eastAsia="ru-RU"/>
              </w:rPr>
            </w:pPr>
            <w:r w:rsidRPr="005D7566">
              <w:rPr>
                <w:rFonts w:asciiTheme="majorBidi" w:eastAsia="Arial Unicode MS" w:hAnsiTheme="majorBidi" w:cstheme="majorBidi"/>
                <w:bCs/>
                <w:lang w:eastAsia="ru-RU"/>
              </w:rPr>
              <w:t>Права детей и пожилых людей. Цель исследования. Права  малолетних. Период пребывания в  материнском утробе. Период детства. Возраст различения. Совершеннолетие .Возраст благоразумия. Возмещение ущерба, нанесенного ребенком.</w:t>
            </w:r>
          </w:p>
        </w:tc>
        <w:tc>
          <w:tcPr>
            <w:tcW w:w="1425" w:type="dxa"/>
          </w:tcPr>
          <w:p w:rsidR="00BA3D15" w:rsidRPr="005D7566" w:rsidRDefault="00190180" w:rsidP="00BA3D15">
            <w:pPr>
              <w:jc w:val="center"/>
              <w:rPr>
                <w:rFonts w:asciiTheme="majorBidi" w:hAnsiTheme="majorBidi" w:cstheme="majorBidi"/>
                <w:bCs/>
              </w:rPr>
            </w:pPr>
            <w:r>
              <w:rPr>
                <w:rFonts w:asciiTheme="majorBidi" w:hAnsiTheme="majorBidi" w:cstheme="majorBidi"/>
                <w:bCs/>
              </w:rPr>
              <w:t>2</w:t>
            </w:r>
          </w:p>
        </w:tc>
        <w:tc>
          <w:tcPr>
            <w:tcW w:w="1757" w:type="dxa"/>
            <w:gridSpan w:val="2"/>
          </w:tcPr>
          <w:p w:rsidR="00BA3D15" w:rsidRPr="005D7566" w:rsidRDefault="00BA3D15" w:rsidP="001618A5">
            <w:pPr>
              <w:jc w:val="center"/>
              <w:rPr>
                <w:rFonts w:asciiTheme="majorBidi" w:hAnsiTheme="majorBidi" w:cstheme="majorBidi"/>
                <w:bCs/>
              </w:rPr>
            </w:pPr>
          </w:p>
        </w:tc>
        <w:tc>
          <w:tcPr>
            <w:tcW w:w="1983" w:type="dxa"/>
          </w:tcPr>
          <w:p w:rsidR="00BA3D15" w:rsidRPr="005D7566" w:rsidRDefault="00BA3D15" w:rsidP="002009D1">
            <w:pPr>
              <w:jc w:val="center"/>
              <w:rPr>
                <w:rFonts w:asciiTheme="majorBidi" w:hAnsiTheme="majorBidi" w:cstheme="majorBidi"/>
                <w:bCs/>
              </w:rPr>
            </w:pPr>
          </w:p>
        </w:tc>
      </w:tr>
      <w:tr w:rsidR="00BA3D15" w:rsidRPr="005D7566" w:rsidTr="00190180">
        <w:trPr>
          <w:trHeight w:val="2220"/>
        </w:trPr>
        <w:tc>
          <w:tcPr>
            <w:tcW w:w="4406" w:type="dxa"/>
          </w:tcPr>
          <w:p w:rsidR="00190180" w:rsidRPr="005D7566" w:rsidRDefault="00BA3D15" w:rsidP="002F5A13">
            <w:pPr>
              <w:tabs>
                <w:tab w:val="left" w:pos="0"/>
              </w:tabs>
              <w:jc w:val="both"/>
              <w:rPr>
                <w:rFonts w:asciiTheme="majorBidi" w:eastAsia="Calibri" w:hAnsiTheme="majorBidi" w:cstheme="majorBidi"/>
                <w:bCs/>
              </w:rPr>
            </w:pPr>
            <w:r w:rsidRPr="005D7566">
              <w:rPr>
                <w:rFonts w:asciiTheme="majorBidi" w:eastAsia="Calibri" w:hAnsiTheme="majorBidi" w:cstheme="majorBidi"/>
                <w:bCs/>
              </w:rPr>
              <w:t xml:space="preserve">Нормы, связанные с покровительством. Правила,регулирующие это покровительство, и полномочия покровителей. Порядок  покровителей.  Необходимые условия покровительства. Полномочия  покровителя. Постановление </w:t>
            </w:r>
            <w:r w:rsidRPr="005D7566">
              <w:rPr>
                <w:rFonts w:asciiTheme="majorBidi" w:eastAsia="Calibri" w:hAnsiTheme="majorBidi" w:cstheme="majorBidi"/>
                <w:bCs/>
              </w:rPr>
              <w:lastRenderedPageBreak/>
              <w:t>Шариата относительно действий отца.</w:t>
            </w:r>
          </w:p>
        </w:tc>
        <w:tc>
          <w:tcPr>
            <w:tcW w:w="1425" w:type="dxa"/>
          </w:tcPr>
          <w:p w:rsidR="00BA3D15" w:rsidRPr="005D7566" w:rsidRDefault="00BA3D15" w:rsidP="00187702">
            <w:pPr>
              <w:tabs>
                <w:tab w:val="left" w:pos="3180"/>
              </w:tabs>
              <w:rPr>
                <w:rFonts w:asciiTheme="majorBidi" w:eastAsia="Calibri" w:hAnsiTheme="majorBidi" w:cstheme="majorBidi"/>
                <w:bCs/>
              </w:rPr>
            </w:pPr>
          </w:p>
          <w:p w:rsidR="00BA3D15" w:rsidRPr="005D7566" w:rsidRDefault="00BA3D15" w:rsidP="00BA3D15">
            <w:pPr>
              <w:tabs>
                <w:tab w:val="left" w:pos="3180"/>
              </w:tabs>
              <w:jc w:val="center"/>
              <w:rPr>
                <w:rFonts w:asciiTheme="majorBidi" w:eastAsia="Calibri" w:hAnsiTheme="majorBidi" w:cstheme="majorBidi"/>
                <w:bCs/>
              </w:rPr>
            </w:pPr>
          </w:p>
        </w:tc>
        <w:tc>
          <w:tcPr>
            <w:tcW w:w="1757" w:type="dxa"/>
            <w:gridSpan w:val="2"/>
          </w:tcPr>
          <w:p w:rsidR="00BA3D15" w:rsidRPr="005D7566" w:rsidRDefault="00BA3D15">
            <w:pPr>
              <w:rPr>
                <w:rFonts w:asciiTheme="majorBidi" w:eastAsia="Calibri" w:hAnsiTheme="majorBidi" w:cstheme="majorBidi"/>
                <w:bCs/>
              </w:rPr>
            </w:pPr>
          </w:p>
          <w:p w:rsidR="00BA3D15" w:rsidRPr="005D7566" w:rsidRDefault="00BA3D15" w:rsidP="00187702">
            <w:pPr>
              <w:tabs>
                <w:tab w:val="left" w:pos="3180"/>
              </w:tabs>
              <w:jc w:val="center"/>
              <w:rPr>
                <w:rFonts w:asciiTheme="majorBidi" w:eastAsia="Calibri" w:hAnsiTheme="majorBidi" w:cstheme="majorBidi"/>
                <w:bCs/>
              </w:rPr>
            </w:pPr>
          </w:p>
        </w:tc>
        <w:tc>
          <w:tcPr>
            <w:tcW w:w="1983" w:type="dxa"/>
          </w:tcPr>
          <w:p w:rsidR="00BA3D15" w:rsidRPr="005D7566" w:rsidRDefault="008672D0" w:rsidP="002009D1">
            <w:pPr>
              <w:jc w:val="center"/>
              <w:rPr>
                <w:rFonts w:asciiTheme="majorBidi" w:hAnsiTheme="majorBidi" w:cstheme="majorBidi"/>
                <w:bCs/>
              </w:rPr>
            </w:pPr>
            <w:r w:rsidRPr="005D7566">
              <w:rPr>
                <w:rFonts w:asciiTheme="majorBidi" w:hAnsiTheme="majorBidi" w:cstheme="majorBidi"/>
                <w:bCs/>
              </w:rPr>
              <w:t>2</w:t>
            </w:r>
          </w:p>
        </w:tc>
      </w:tr>
      <w:tr w:rsidR="00BA3D15" w:rsidRPr="005D7566" w:rsidTr="008672D0">
        <w:tc>
          <w:tcPr>
            <w:tcW w:w="4406" w:type="dxa"/>
          </w:tcPr>
          <w:p w:rsidR="00BA3D15" w:rsidRPr="005D7566" w:rsidRDefault="00BA3D15" w:rsidP="002016ED">
            <w:pPr>
              <w:spacing w:after="120" w:line="240" w:lineRule="auto"/>
              <w:rPr>
                <w:rFonts w:asciiTheme="majorBidi" w:eastAsia="Times New Roman" w:hAnsiTheme="majorBidi" w:cstheme="majorBidi"/>
                <w:bCs/>
                <w:lang w:eastAsia="ru-RU"/>
              </w:rPr>
            </w:pPr>
            <w:r w:rsidRPr="005D7566">
              <w:rPr>
                <w:rFonts w:asciiTheme="majorBidi" w:eastAsia="Times New Roman" w:hAnsiTheme="majorBidi" w:cstheme="majorBidi"/>
                <w:bCs/>
                <w:lang w:eastAsia="ru-RU"/>
              </w:rPr>
              <w:t>Некоторые  нормы, связанные с опекунством над малолетними. Два  вида опекунов с точки зрения порядка опекунства.</w:t>
            </w:r>
          </w:p>
        </w:tc>
        <w:tc>
          <w:tcPr>
            <w:tcW w:w="1425" w:type="dxa"/>
          </w:tcPr>
          <w:p w:rsidR="00BA3D15" w:rsidRPr="005D7566" w:rsidRDefault="008672D0" w:rsidP="00187702">
            <w:pPr>
              <w:tabs>
                <w:tab w:val="left" w:pos="3180"/>
              </w:tabs>
              <w:rPr>
                <w:rFonts w:asciiTheme="majorBidi" w:eastAsia="Calibri" w:hAnsiTheme="majorBidi" w:cstheme="majorBidi"/>
                <w:bCs/>
              </w:rPr>
            </w:pPr>
            <w:r w:rsidRPr="005D7566">
              <w:rPr>
                <w:rFonts w:asciiTheme="majorBidi" w:eastAsia="Calibri" w:hAnsiTheme="majorBidi" w:cstheme="majorBidi"/>
                <w:bCs/>
              </w:rPr>
              <w:t>2</w:t>
            </w:r>
          </w:p>
          <w:p w:rsidR="00BA3D15" w:rsidRPr="005D7566" w:rsidRDefault="00BA3D15" w:rsidP="00BA3D15">
            <w:pPr>
              <w:tabs>
                <w:tab w:val="left" w:pos="3180"/>
              </w:tabs>
              <w:jc w:val="center"/>
              <w:rPr>
                <w:rFonts w:asciiTheme="majorBidi" w:eastAsia="Calibri" w:hAnsiTheme="majorBidi" w:cstheme="majorBidi"/>
                <w:bCs/>
              </w:rPr>
            </w:pPr>
          </w:p>
        </w:tc>
        <w:tc>
          <w:tcPr>
            <w:tcW w:w="1757" w:type="dxa"/>
            <w:gridSpan w:val="2"/>
          </w:tcPr>
          <w:p w:rsidR="00BA3D15" w:rsidRPr="005D7566" w:rsidRDefault="00BA3D15">
            <w:pPr>
              <w:rPr>
                <w:rFonts w:asciiTheme="majorBidi" w:eastAsia="Calibri" w:hAnsiTheme="majorBidi" w:cstheme="majorBidi"/>
                <w:bCs/>
              </w:rPr>
            </w:pPr>
          </w:p>
          <w:p w:rsidR="00BA3D15" w:rsidRPr="005D7566" w:rsidRDefault="00BA3D15" w:rsidP="00187702">
            <w:pPr>
              <w:tabs>
                <w:tab w:val="left" w:pos="3180"/>
              </w:tabs>
              <w:jc w:val="center"/>
              <w:rPr>
                <w:rFonts w:asciiTheme="majorBidi" w:eastAsia="Calibri" w:hAnsiTheme="majorBidi" w:cstheme="majorBidi"/>
                <w:bCs/>
              </w:rPr>
            </w:pPr>
          </w:p>
        </w:tc>
        <w:tc>
          <w:tcPr>
            <w:tcW w:w="1983" w:type="dxa"/>
          </w:tcPr>
          <w:p w:rsidR="00BA3D15" w:rsidRPr="005D7566" w:rsidRDefault="00BA3D15" w:rsidP="002009D1">
            <w:pPr>
              <w:jc w:val="center"/>
              <w:rPr>
                <w:rFonts w:asciiTheme="majorBidi" w:hAnsiTheme="majorBidi" w:cstheme="majorBidi"/>
                <w:bCs/>
              </w:rPr>
            </w:pPr>
          </w:p>
        </w:tc>
      </w:tr>
      <w:tr w:rsidR="00BA3D15" w:rsidRPr="005D7566" w:rsidTr="008672D0">
        <w:tc>
          <w:tcPr>
            <w:tcW w:w="4406" w:type="dxa"/>
          </w:tcPr>
          <w:p w:rsidR="00BA3D15" w:rsidRPr="005D7566" w:rsidRDefault="00BA3D15" w:rsidP="002016ED">
            <w:pPr>
              <w:spacing w:after="120" w:line="240" w:lineRule="auto"/>
              <w:rPr>
                <w:rFonts w:asciiTheme="majorBidi" w:eastAsia="Times New Roman" w:hAnsiTheme="majorBidi" w:cstheme="majorBidi"/>
                <w:bCs/>
                <w:lang w:eastAsia="ru-RU"/>
              </w:rPr>
            </w:pPr>
            <w:r w:rsidRPr="005D7566">
              <w:rPr>
                <w:rFonts w:asciiTheme="majorBidi" w:eastAsia="Times New Roman" w:hAnsiTheme="majorBidi" w:cstheme="majorBidi"/>
                <w:bCs/>
                <w:lang w:eastAsia="ru-RU"/>
              </w:rPr>
              <w:t>Нормы, связанные с заботой о малолетних и обеспечением им теплой атмосферы, даже в случае  раздельного проживания (развода) родителей</w:t>
            </w:r>
          </w:p>
        </w:tc>
        <w:tc>
          <w:tcPr>
            <w:tcW w:w="1425" w:type="dxa"/>
          </w:tcPr>
          <w:p w:rsidR="00BA3D15" w:rsidRPr="005D7566" w:rsidRDefault="00BA3D15" w:rsidP="00187702">
            <w:pPr>
              <w:tabs>
                <w:tab w:val="left" w:pos="3180"/>
              </w:tabs>
              <w:rPr>
                <w:rFonts w:asciiTheme="majorBidi" w:eastAsia="Calibri" w:hAnsiTheme="majorBidi" w:cstheme="majorBidi"/>
                <w:bCs/>
              </w:rPr>
            </w:pPr>
          </w:p>
          <w:p w:rsidR="00BA3D15" w:rsidRPr="005D7566" w:rsidRDefault="00BA3D15" w:rsidP="00BA3D15">
            <w:pPr>
              <w:tabs>
                <w:tab w:val="left" w:pos="3180"/>
              </w:tabs>
              <w:jc w:val="center"/>
              <w:rPr>
                <w:rFonts w:asciiTheme="majorBidi" w:eastAsia="Calibri" w:hAnsiTheme="majorBidi" w:cstheme="majorBidi"/>
                <w:bCs/>
              </w:rPr>
            </w:pPr>
          </w:p>
        </w:tc>
        <w:tc>
          <w:tcPr>
            <w:tcW w:w="1757" w:type="dxa"/>
            <w:gridSpan w:val="2"/>
          </w:tcPr>
          <w:p w:rsidR="00BA3D15" w:rsidRPr="005D7566" w:rsidRDefault="00BA3D15">
            <w:pPr>
              <w:rPr>
                <w:rFonts w:asciiTheme="majorBidi" w:eastAsia="Calibri" w:hAnsiTheme="majorBidi" w:cstheme="majorBidi"/>
                <w:bCs/>
              </w:rPr>
            </w:pPr>
          </w:p>
          <w:p w:rsidR="00BA3D15" w:rsidRPr="005D7566" w:rsidRDefault="008672D0" w:rsidP="00187702">
            <w:pPr>
              <w:tabs>
                <w:tab w:val="left" w:pos="3180"/>
              </w:tabs>
              <w:jc w:val="center"/>
              <w:rPr>
                <w:rFonts w:asciiTheme="majorBidi" w:eastAsia="Calibri" w:hAnsiTheme="majorBidi" w:cstheme="majorBidi"/>
                <w:bCs/>
              </w:rPr>
            </w:pPr>
            <w:r w:rsidRPr="005D7566">
              <w:rPr>
                <w:rFonts w:asciiTheme="majorBidi" w:eastAsia="Calibri" w:hAnsiTheme="majorBidi" w:cstheme="majorBidi"/>
                <w:bCs/>
              </w:rPr>
              <w:t>2</w:t>
            </w:r>
          </w:p>
        </w:tc>
        <w:tc>
          <w:tcPr>
            <w:tcW w:w="1983" w:type="dxa"/>
          </w:tcPr>
          <w:p w:rsidR="00BA3D15" w:rsidRPr="005D7566" w:rsidRDefault="00BA3D15" w:rsidP="00187702">
            <w:pPr>
              <w:jc w:val="center"/>
              <w:rPr>
                <w:rFonts w:asciiTheme="majorBidi" w:eastAsia="Calibri" w:hAnsiTheme="majorBidi" w:cstheme="majorBidi"/>
                <w:bCs/>
              </w:rPr>
            </w:pPr>
          </w:p>
        </w:tc>
      </w:tr>
      <w:tr w:rsidR="00BA3D15" w:rsidRPr="005D7566" w:rsidTr="008672D0">
        <w:tc>
          <w:tcPr>
            <w:tcW w:w="4406" w:type="dxa"/>
          </w:tcPr>
          <w:p w:rsidR="00BA3D15" w:rsidRPr="005D7566" w:rsidRDefault="00BA3D15" w:rsidP="00C56C15">
            <w:pPr>
              <w:spacing w:after="120" w:line="240" w:lineRule="auto"/>
              <w:rPr>
                <w:rFonts w:asciiTheme="majorBidi" w:eastAsia="Times New Roman" w:hAnsiTheme="majorBidi" w:cstheme="majorBidi"/>
                <w:bCs/>
                <w:lang w:eastAsia="ru-RU"/>
              </w:rPr>
            </w:pPr>
            <w:r w:rsidRPr="005D7566">
              <w:rPr>
                <w:rFonts w:asciiTheme="majorBidi" w:eastAsia="Times New Roman" w:hAnsiTheme="majorBidi" w:cstheme="majorBidi"/>
                <w:bCs/>
                <w:lang w:eastAsia="ru-RU"/>
              </w:rPr>
              <w:t>Нормы, связанные  с содержанием ребенка. Забота ислама  о воспитании детей с сознательного возраста и нормы  и указания для каждого этапа их жизни.</w:t>
            </w:r>
          </w:p>
        </w:tc>
        <w:tc>
          <w:tcPr>
            <w:tcW w:w="1425" w:type="dxa"/>
          </w:tcPr>
          <w:p w:rsidR="00BA3D15" w:rsidRPr="005D7566" w:rsidRDefault="00BA3D15" w:rsidP="00BA3D15">
            <w:pPr>
              <w:tabs>
                <w:tab w:val="left" w:pos="3180"/>
              </w:tabs>
              <w:jc w:val="center"/>
              <w:rPr>
                <w:rFonts w:asciiTheme="majorBidi" w:eastAsia="Calibri" w:hAnsiTheme="majorBidi" w:cstheme="majorBidi"/>
                <w:bCs/>
              </w:rPr>
            </w:pPr>
          </w:p>
        </w:tc>
        <w:tc>
          <w:tcPr>
            <w:tcW w:w="1757" w:type="dxa"/>
            <w:gridSpan w:val="2"/>
          </w:tcPr>
          <w:p w:rsidR="00BA3D15" w:rsidRPr="005D7566" w:rsidRDefault="00BA3D15" w:rsidP="00187702">
            <w:pPr>
              <w:tabs>
                <w:tab w:val="left" w:pos="3180"/>
              </w:tabs>
              <w:jc w:val="center"/>
              <w:rPr>
                <w:rFonts w:asciiTheme="majorBidi" w:eastAsia="Calibri" w:hAnsiTheme="majorBidi" w:cstheme="majorBidi"/>
                <w:bCs/>
              </w:rPr>
            </w:pPr>
          </w:p>
        </w:tc>
        <w:tc>
          <w:tcPr>
            <w:tcW w:w="1983" w:type="dxa"/>
          </w:tcPr>
          <w:p w:rsidR="00BA3D15" w:rsidRPr="005D7566" w:rsidRDefault="008672D0" w:rsidP="00187702">
            <w:pPr>
              <w:jc w:val="center"/>
              <w:rPr>
                <w:rFonts w:asciiTheme="majorBidi" w:eastAsia="Calibri" w:hAnsiTheme="majorBidi" w:cstheme="majorBidi"/>
                <w:bCs/>
              </w:rPr>
            </w:pPr>
            <w:r w:rsidRPr="005D7566">
              <w:rPr>
                <w:rFonts w:asciiTheme="majorBidi" w:eastAsia="Calibri" w:hAnsiTheme="majorBidi" w:cstheme="majorBidi"/>
                <w:bCs/>
              </w:rPr>
              <w:t>2</w:t>
            </w:r>
          </w:p>
        </w:tc>
      </w:tr>
    </w:tbl>
    <w:p w:rsidR="00187702" w:rsidRPr="005D7566" w:rsidRDefault="00187702" w:rsidP="00187702">
      <w:pPr>
        <w:tabs>
          <w:tab w:val="left" w:pos="3180"/>
        </w:tabs>
        <w:jc w:val="center"/>
        <w:rPr>
          <w:rFonts w:asciiTheme="majorBidi" w:eastAsia="Calibri" w:hAnsiTheme="majorBidi" w:cstheme="majorBidi"/>
          <w:bCs/>
        </w:rPr>
      </w:pPr>
    </w:p>
    <w:p w:rsidR="002009D1" w:rsidRPr="005D7566" w:rsidRDefault="002009D1" w:rsidP="00187702">
      <w:pPr>
        <w:tabs>
          <w:tab w:val="left" w:pos="3180"/>
        </w:tabs>
        <w:jc w:val="center"/>
        <w:rPr>
          <w:rFonts w:asciiTheme="majorBidi" w:eastAsia="Calibri" w:hAnsiTheme="majorBidi" w:cstheme="majorBidi"/>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1134"/>
        <w:gridCol w:w="6"/>
        <w:gridCol w:w="1695"/>
        <w:gridCol w:w="1985"/>
      </w:tblGrid>
      <w:tr w:rsidR="00BA3D15" w:rsidRPr="005D7566" w:rsidTr="00B8530B">
        <w:tc>
          <w:tcPr>
            <w:tcW w:w="9464" w:type="dxa"/>
            <w:gridSpan w:val="5"/>
            <w:tcBorders>
              <w:top w:val="nil"/>
              <w:left w:val="nil"/>
              <w:right w:val="nil"/>
            </w:tcBorders>
          </w:tcPr>
          <w:p w:rsidR="00BA3D15" w:rsidRPr="005D7566" w:rsidRDefault="00BA3D15" w:rsidP="00BA3D15">
            <w:pPr>
              <w:tabs>
                <w:tab w:val="left" w:pos="3180"/>
              </w:tabs>
              <w:rPr>
                <w:rFonts w:asciiTheme="majorBidi" w:eastAsia="Calibri" w:hAnsiTheme="majorBidi" w:cstheme="majorBidi"/>
                <w:bCs/>
              </w:rPr>
            </w:pPr>
          </w:p>
          <w:p w:rsidR="00BA3D15" w:rsidRPr="005D7566" w:rsidRDefault="00BA3D15" w:rsidP="00187702">
            <w:pPr>
              <w:tabs>
                <w:tab w:val="left" w:pos="3180"/>
              </w:tabs>
              <w:jc w:val="center"/>
              <w:rPr>
                <w:rFonts w:asciiTheme="majorBidi" w:eastAsia="Calibri" w:hAnsiTheme="majorBidi" w:cstheme="majorBidi"/>
                <w:bCs/>
              </w:rPr>
            </w:pPr>
          </w:p>
        </w:tc>
      </w:tr>
      <w:tr w:rsidR="00BA3D15" w:rsidRPr="005D7566" w:rsidTr="00B8530B">
        <w:tc>
          <w:tcPr>
            <w:tcW w:w="4644" w:type="dxa"/>
          </w:tcPr>
          <w:p w:rsidR="00BA3D15" w:rsidRPr="005D7566" w:rsidRDefault="00BA3D15" w:rsidP="00A27ED5">
            <w:pPr>
              <w:tabs>
                <w:tab w:val="left" w:pos="3180"/>
              </w:tabs>
              <w:rPr>
                <w:rFonts w:asciiTheme="majorBidi" w:eastAsia="Calibri" w:hAnsiTheme="majorBidi" w:cstheme="majorBidi"/>
                <w:bCs/>
              </w:rPr>
            </w:pPr>
            <w:r w:rsidRPr="005D7566">
              <w:rPr>
                <w:rFonts w:asciiTheme="majorBidi" w:eastAsia="Calibri" w:hAnsiTheme="majorBidi" w:cstheme="majorBidi"/>
                <w:bCs/>
              </w:rPr>
              <w:t xml:space="preserve">Права престарелых. </w:t>
            </w:r>
            <w:r w:rsidRPr="005D7566">
              <w:rPr>
                <w:rFonts w:asciiTheme="majorBidi" w:eastAsia="Calibri" w:hAnsiTheme="majorBidi" w:cstheme="majorBidi"/>
                <w:bCs/>
                <w:lang w:bidi="ar-EG"/>
              </w:rPr>
              <w:t>Права родственников.</w:t>
            </w:r>
          </w:p>
        </w:tc>
        <w:tc>
          <w:tcPr>
            <w:tcW w:w="1134" w:type="dxa"/>
          </w:tcPr>
          <w:p w:rsidR="00BA3D15" w:rsidRPr="005D7566" w:rsidRDefault="00BA3D15" w:rsidP="00187702">
            <w:pPr>
              <w:tabs>
                <w:tab w:val="left" w:pos="3180"/>
              </w:tabs>
              <w:rPr>
                <w:rFonts w:asciiTheme="majorBidi" w:eastAsia="Calibri" w:hAnsiTheme="majorBidi" w:cstheme="majorBidi"/>
                <w:bCs/>
              </w:rPr>
            </w:pPr>
          </w:p>
          <w:p w:rsidR="00BA3D15" w:rsidRPr="005D7566" w:rsidRDefault="00BA3D15" w:rsidP="00BA3D15">
            <w:pPr>
              <w:tabs>
                <w:tab w:val="left" w:pos="3180"/>
              </w:tabs>
              <w:jc w:val="center"/>
              <w:rPr>
                <w:rFonts w:asciiTheme="majorBidi" w:eastAsia="Calibri" w:hAnsiTheme="majorBidi" w:cstheme="majorBidi"/>
                <w:bCs/>
              </w:rPr>
            </w:pPr>
          </w:p>
        </w:tc>
        <w:tc>
          <w:tcPr>
            <w:tcW w:w="1701" w:type="dxa"/>
            <w:gridSpan w:val="2"/>
          </w:tcPr>
          <w:p w:rsidR="00BA3D15" w:rsidRPr="005D7566" w:rsidRDefault="00BA3D15">
            <w:pPr>
              <w:rPr>
                <w:rFonts w:asciiTheme="majorBidi" w:eastAsia="Calibri" w:hAnsiTheme="majorBidi" w:cstheme="majorBidi"/>
                <w:bCs/>
              </w:rPr>
            </w:pPr>
          </w:p>
          <w:p w:rsidR="00BA3D15" w:rsidRPr="005D7566" w:rsidRDefault="00BA3D15" w:rsidP="00187702">
            <w:pPr>
              <w:tabs>
                <w:tab w:val="left" w:pos="3180"/>
              </w:tabs>
              <w:jc w:val="center"/>
              <w:rPr>
                <w:rFonts w:asciiTheme="majorBidi" w:eastAsia="Calibri" w:hAnsiTheme="majorBidi" w:cstheme="majorBidi"/>
                <w:bCs/>
              </w:rPr>
            </w:pPr>
          </w:p>
        </w:tc>
        <w:tc>
          <w:tcPr>
            <w:tcW w:w="1985" w:type="dxa"/>
          </w:tcPr>
          <w:p w:rsidR="00BA3D15" w:rsidRPr="005D7566" w:rsidRDefault="00C0200F" w:rsidP="00187702">
            <w:pPr>
              <w:jc w:val="center"/>
              <w:rPr>
                <w:rFonts w:asciiTheme="majorBidi" w:eastAsia="Calibri" w:hAnsiTheme="majorBidi" w:cstheme="majorBidi"/>
                <w:bCs/>
              </w:rPr>
            </w:pPr>
            <w:r>
              <w:rPr>
                <w:rFonts w:asciiTheme="majorBidi" w:eastAsia="Calibri" w:hAnsiTheme="majorBidi" w:cstheme="majorBidi"/>
                <w:bCs/>
              </w:rPr>
              <w:t>2</w:t>
            </w:r>
          </w:p>
        </w:tc>
      </w:tr>
      <w:tr w:rsidR="00BA3D15" w:rsidRPr="005D7566" w:rsidTr="00B8530B">
        <w:tc>
          <w:tcPr>
            <w:tcW w:w="4644" w:type="dxa"/>
          </w:tcPr>
          <w:p w:rsidR="00BA3D15" w:rsidRPr="005D7566" w:rsidRDefault="00BA3D15" w:rsidP="00B2195E">
            <w:pPr>
              <w:tabs>
                <w:tab w:val="left" w:pos="3180"/>
              </w:tabs>
              <w:rPr>
                <w:rFonts w:asciiTheme="majorBidi" w:eastAsia="Calibri" w:hAnsiTheme="majorBidi" w:cstheme="majorBidi"/>
                <w:bCs/>
                <w:lang w:bidi="ar-EG"/>
              </w:rPr>
            </w:pPr>
            <w:r w:rsidRPr="005D7566">
              <w:rPr>
                <w:rFonts w:asciiTheme="majorBidi" w:eastAsia="Calibri" w:hAnsiTheme="majorBidi" w:cstheme="majorBidi"/>
                <w:bCs/>
                <w:lang w:bidi="ar-EG"/>
              </w:rPr>
              <w:t>Права  соседа. Права друзей.  Права  мусульманской общины</w:t>
            </w:r>
          </w:p>
        </w:tc>
        <w:tc>
          <w:tcPr>
            <w:tcW w:w="1134" w:type="dxa"/>
          </w:tcPr>
          <w:p w:rsidR="00BA3D15" w:rsidRPr="005D7566" w:rsidRDefault="00BA3D15" w:rsidP="00BF22D2">
            <w:pPr>
              <w:tabs>
                <w:tab w:val="left" w:pos="3180"/>
              </w:tabs>
              <w:rPr>
                <w:rFonts w:asciiTheme="majorBidi" w:eastAsia="Calibri" w:hAnsiTheme="majorBidi" w:cstheme="majorBidi"/>
                <w:bCs/>
              </w:rPr>
            </w:pPr>
          </w:p>
          <w:p w:rsidR="00BA3D15" w:rsidRPr="005D7566" w:rsidRDefault="00BA3D15" w:rsidP="00BA3D15">
            <w:pPr>
              <w:tabs>
                <w:tab w:val="left" w:pos="3180"/>
              </w:tabs>
              <w:jc w:val="center"/>
              <w:rPr>
                <w:rFonts w:asciiTheme="majorBidi" w:eastAsia="Calibri" w:hAnsiTheme="majorBidi" w:cstheme="majorBidi"/>
                <w:bCs/>
              </w:rPr>
            </w:pPr>
          </w:p>
        </w:tc>
        <w:tc>
          <w:tcPr>
            <w:tcW w:w="1701" w:type="dxa"/>
            <w:gridSpan w:val="2"/>
          </w:tcPr>
          <w:p w:rsidR="00BA3D15" w:rsidRPr="005D7566" w:rsidRDefault="00BA3D15">
            <w:pPr>
              <w:rPr>
                <w:rFonts w:asciiTheme="majorBidi" w:eastAsia="Calibri" w:hAnsiTheme="majorBidi" w:cstheme="majorBidi"/>
                <w:bCs/>
              </w:rPr>
            </w:pPr>
          </w:p>
          <w:p w:rsidR="00BA3D15" w:rsidRPr="005D7566" w:rsidRDefault="00BA3D15" w:rsidP="00BF22D2">
            <w:pPr>
              <w:tabs>
                <w:tab w:val="left" w:pos="3180"/>
              </w:tabs>
              <w:jc w:val="center"/>
              <w:rPr>
                <w:rFonts w:asciiTheme="majorBidi" w:eastAsia="Calibri" w:hAnsiTheme="majorBidi" w:cstheme="majorBidi"/>
                <w:bCs/>
              </w:rPr>
            </w:pPr>
          </w:p>
        </w:tc>
        <w:tc>
          <w:tcPr>
            <w:tcW w:w="1985" w:type="dxa"/>
          </w:tcPr>
          <w:p w:rsidR="00BA3D15" w:rsidRPr="005D7566" w:rsidRDefault="00C0200F" w:rsidP="00BF22D2">
            <w:pPr>
              <w:jc w:val="center"/>
              <w:rPr>
                <w:rFonts w:asciiTheme="majorBidi" w:eastAsia="Calibri" w:hAnsiTheme="majorBidi" w:cstheme="majorBidi"/>
                <w:bCs/>
              </w:rPr>
            </w:pPr>
            <w:r>
              <w:rPr>
                <w:rFonts w:asciiTheme="majorBidi" w:eastAsia="Calibri" w:hAnsiTheme="majorBidi" w:cstheme="majorBidi"/>
                <w:bCs/>
              </w:rPr>
              <w:t>2</w:t>
            </w:r>
          </w:p>
        </w:tc>
      </w:tr>
      <w:tr w:rsidR="00BA3D15" w:rsidRPr="005D7566" w:rsidTr="00B8530B">
        <w:tc>
          <w:tcPr>
            <w:tcW w:w="4644" w:type="dxa"/>
          </w:tcPr>
          <w:p w:rsidR="00BA3D15" w:rsidRPr="005D7566" w:rsidRDefault="00BA3D15" w:rsidP="002321B6">
            <w:pPr>
              <w:tabs>
                <w:tab w:val="left" w:pos="3180"/>
              </w:tabs>
              <w:rPr>
                <w:rFonts w:asciiTheme="majorBidi" w:eastAsia="Calibri" w:hAnsiTheme="majorBidi" w:cstheme="majorBidi"/>
                <w:bCs/>
                <w:lang w:bidi="ar-EG"/>
              </w:rPr>
            </w:pPr>
            <w:r w:rsidRPr="005D7566">
              <w:rPr>
                <w:rFonts w:asciiTheme="majorBidi" w:eastAsia="Calibri" w:hAnsiTheme="majorBidi" w:cstheme="majorBidi"/>
                <w:bCs/>
                <w:lang w:bidi="ar-EG"/>
              </w:rPr>
              <w:t>Деятельность семьи. Регулирование рождаемости. Ограничение рождаемости и демографический взрыв. Мнение Ислама о прерванном половом акте и контрацепции. Мнение Ислама об аборте</w:t>
            </w:r>
          </w:p>
        </w:tc>
        <w:tc>
          <w:tcPr>
            <w:tcW w:w="1134" w:type="dxa"/>
          </w:tcPr>
          <w:p w:rsidR="00BA3D15" w:rsidRPr="005D7566" w:rsidRDefault="00BA3D15" w:rsidP="00BF22D2">
            <w:pPr>
              <w:tabs>
                <w:tab w:val="left" w:pos="3180"/>
              </w:tabs>
              <w:rPr>
                <w:rFonts w:asciiTheme="majorBidi" w:eastAsia="Calibri" w:hAnsiTheme="majorBidi" w:cstheme="majorBidi"/>
                <w:bCs/>
              </w:rPr>
            </w:pPr>
          </w:p>
          <w:p w:rsidR="00BA3D15" w:rsidRPr="005D7566" w:rsidRDefault="00BA3D15" w:rsidP="00BA3D15">
            <w:pPr>
              <w:tabs>
                <w:tab w:val="left" w:pos="3180"/>
              </w:tabs>
              <w:jc w:val="center"/>
              <w:rPr>
                <w:rFonts w:asciiTheme="majorBidi" w:eastAsia="Calibri" w:hAnsiTheme="majorBidi" w:cstheme="majorBidi"/>
                <w:bCs/>
              </w:rPr>
            </w:pPr>
          </w:p>
        </w:tc>
        <w:tc>
          <w:tcPr>
            <w:tcW w:w="1701" w:type="dxa"/>
            <w:gridSpan w:val="2"/>
          </w:tcPr>
          <w:p w:rsidR="00BA3D15" w:rsidRPr="005D7566" w:rsidRDefault="00BA3D15">
            <w:pPr>
              <w:rPr>
                <w:rFonts w:asciiTheme="majorBidi" w:eastAsia="Calibri" w:hAnsiTheme="majorBidi" w:cstheme="majorBidi"/>
                <w:bCs/>
              </w:rPr>
            </w:pPr>
          </w:p>
          <w:p w:rsidR="00BA3D15" w:rsidRPr="005D7566" w:rsidRDefault="00190180" w:rsidP="00BF22D2">
            <w:pPr>
              <w:tabs>
                <w:tab w:val="left" w:pos="3180"/>
              </w:tabs>
              <w:jc w:val="center"/>
              <w:rPr>
                <w:rFonts w:asciiTheme="majorBidi" w:eastAsia="Calibri" w:hAnsiTheme="majorBidi" w:cstheme="majorBidi"/>
                <w:bCs/>
              </w:rPr>
            </w:pPr>
            <w:r>
              <w:rPr>
                <w:rFonts w:asciiTheme="majorBidi" w:eastAsia="Calibri" w:hAnsiTheme="majorBidi" w:cstheme="majorBidi"/>
                <w:bCs/>
              </w:rPr>
              <w:t>2</w:t>
            </w:r>
          </w:p>
        </w:tc>
        <w:tc>
          <w:tcPr>
            <w:tcW w:w="1985" w:type="dxa"/>
          </w:tcPr>
          <w:p w:rsidR="00BA3D15" w:rsidRPr="005D7566" w:rsidRDefault="00BA3D15" w:rsidP="00BF22D2">
            <w:pPr>
              <w:jc w:val="center"/>
              <w:rPr>
                <w:rFonts w:asciiTheme="majorBidi" w:eastAsia="Calibri" w:hAnsiTheme="majorBidi" w:cstheme="majorBidi"/>
                <w:bCs/>
              </w:rPr>
            </w:pPr>
          </w:p>
        </w:tc>
      </w:tr>
      <w:tr w:rsidR="00BA3D15" w:rsidRPr="005D7566" w:rsidTr="00B8530B">
        <w:tc>
          <w:tcPr>
            <w:tcW w:w="4644" w:type="dxa"/>
          </w:tcPr>
          <w:p w:rsidR="00BA3D15" w:rsidRPr="005D7566" w:rsidRDefault="00BA3D15" w:rsidP="00B2195E">
            <w:pPr>
              <w:tabs>
                <w:tab w:val="left" w:pos="3180"/>
              </w:tabs>
              <w:rPr>
                <w:rFonts w:asciiTheme="majorBidi" w:eastAsia="Calibri" w:hAnsiTheme="majorBidi" w:cstheme="majorBidi"/>
                <w:bCs/>
                <w:lang w:bidi="ar-EG"/>
              </w:rPr>
            </w:pPr>
            <w:r w:rsidRPr="005D7566">
              <w:rPr>
                <w:rFonts w:asciiTheme="majorBidi" w:eastAsia="Calibri" w:hAnsiTheme="majorBidi" w:cstheme="majorBidi"/>
                <w:bCs/>
                <w:lang w:bidi="ar-EG"/>
              </w:rPr>
              <w:t>Обычаи, связанные  с радостными и печальными  событиями. Свадьбы . Угощения.</w:t>
            </w:r>
          </w:p>
        </w:tc>
        <w:tc>
          <w:tcPr>
            <w:tcW w:w="1134" w:type="dxa"/>
          </w:tcPr>
          <w:p w:rsidR="00BA3D15" w:rsidRPr="005D7566" w:rsidRDefault="008672D0" w:rsidP="00BF22D2">
            <w:pPr>
              <w:tabs>
                <w:tab w:val="left" w:pos="3180"/>
              </w:tabs>
              <w:rPr>
                <w:rFonts w:asciiTheme="majorBidi" w:eastAsia="Calibri" w:hAnsiTheme="majorBidi" w:cstheme="majorBidi"/>
                <w:bCs/>
              </w:rPr>
            </w:pPr>
            <w:r w:rsidRPr="005D7566">
              <w:rPr>
                <w:rFonts w:asciiTheme="majorBidi" w:eastAsia="Calibri" w:hAnsiTheme="majorBidi" w:cstheme="majorBidi"/>
                <w:bCs/>
              </w:rPr>
              <w:t>2</w:t>
            </w:r>
          </w:p>
          <w:p w:rsidR="00BA3D15" w:rsidRPr="005D7566" w:rsidRDefault="00BA3D15" w:rsidP="00BA3D15">
            <w:pPr>
              <w:tabs>
                <w:tab w:val="left" w:pos="3180"/>
              </w:tabs>
              <w:jc w:val="center"/>
              <w:rPr>
                <w:rFonts w:asciiTheme="majorBidi" w:eastAsia="Calibri" w:hAnsiTheme="majorBidi" w:cstheme="majorBidi"/>
                <w:bCs/>
              </w:rPr>
            </w:pPr>
          </w:p>
        </w:tc>
        <w:tc>
          <w:tcPr>
            <w:tcW w:w="1701" w:type="dxa"/>
            <w:gridSpan w:val="2"/>
          </w:tcPr>
          <w:p w:rsidR="00BA3D15" w:rsidRPr="005D7566" w:rsidRDefault="00BA3D15">
            <w:pPr>
              <w:rPr>
                <w:rFonts w:asciiTheme="majorBidi" w:eastAsia="Calibri" w:hAnsiTheme="majorBidi" w:cstheme="majorBidi"/>
                <w:bCs/>
              </w:rPr>
            </w:pPr>
          </w:p>
          <w:p w:rsidR="00BA3D15" w:rsidRPr="005D7566" w:rsidRDefault="00BA3D15" w:rsidP="00BF22D2">
            <w:pPr>
              <w:tabs>
                <w:tab w:val="left" w:pos="3180"/>
              </w:tabs>
              <w:jc w:val="center"/>
              <w:rPr>
                <w:rFonts w:asciiTheme="majorBidi" w:eastAsia="Calibri" w:hAnsiTheme="majorBidi" w:cstheme="majorBidi"/>
                <w:bCs/>
              </w:rPr>
            </w:pPr>
          </w:p>
        </w:tc>
        <w:tc>
          <w:tcPr>
            <w:tcW w:w="1985" w:type="dxa"/>
          </w:tcPr>
          <w:p w:rsidR="00BA3D15" w:rsidRPr="005D7566" w:rsidRDefault="00BA3D15" w:rsidP="00BF22D2">
            <w:pPr>
              <w:jc w:val="center"/>
              <w:rPr>
                <w:rFonts w:asciiTheme="majorBidi" w:eastAsia="Calibri" w:hAnsiTheme="majorBidi" w:cstheme="majorBidi"/>
                <w:bCs/>
              </w:rPr>
            </w:pPr>
          </w:p>
        </w:tc>
      </w:tr>
      <w:tr w:rsidR="00BA3D15" w:rsidRPr="005D7566" w:rsidTr="00B8530B">
        <w:tc>
          <w:tcPr>
            <w:tcW w:w="4644" w:type="dxa"/>
          </w:tcPr>
          <w:p w:rsidR="00BA3D15" w:rsidRPr="005D7566" w:rsidRDefault="00BA3D15" w:rsidP="00D6325D">
            <w:pPr>
              <w:tabs>
                <w:tab w:val="left" w:pos="3180"/>
              </w:tabs>
              <w:rPr>
                <w:rFonts w:asciiTheme="majorBidi" w:eastAsia="Calibri" w:hAnsiTheme="majorBidi" w:cstheme="majorBidi"/>
                <w:bCs/>
                <w:lang w:bidi="ar-EG"/>
              </w:rPr>
            </w:pPr>
            <w:r w:rsidRPr="005D7566">
              <w:rPr>
                <w:rFonts w:asciiTheme="majorBidi" w:eastAsia="Calibri" w:hAnsiTheme="majorBidi" w:cstheme="majorBidi"/>
                <w:bCs/>
                <w:lang w:bidi="ar-EG"/>
              </w:rPr>
              <w:t>Выражение соболезнований. Собрания  с бесполезными развлечениями и пустословием. Проведение ночи в пустых развлечениях. Оставления  чтения  Корана во все месяцы года, кроме Рамадана.</w:t>
            </w:r>
          </w:p>
        </w:tc>
        <w:tc>
          <w:tcPr>
            <w:tcW w:w="1134" w:type="dxa"/>
          </w:tcPr>
          <w:p w:rsidR="00BA3D15" w:rsidRPr="005D7566" w:rsidRDefault="00BA3D15" w:rsidP="00BF22D2">
            <w:pPr>
              <w:tabs>
                <w:tab w:val="left" w:pos="3180"/>
              </w:tabs>
              <w:rPr>
                <w:rFonts w:asciiTheme="majorBidi" w:eastAsia="Calibri" w:hAnsiTheme="majorBidi" w:cstheme="majorBidi"/>
                <w:bCs/>
              </w:rPr>
            </w:pPr>
          </w:p>
          <w:p w:rsidR="00BA3D15" w:rsidRPr="005D7566" w:rsidRDefault="00BA3D15" w:rsidP="00BA3D15">
            <w:pPr>
              <w:tabs>
                <w:tab w:val="left" w:pos="3180"/>
              </w:tabs>
              <w:jc w:val="center"/>
              <w:rPr>
                <w:rFonts w:asciiTheme="majorBidi" w:eastAsia="Calibri" w:hAnsiTheme="majorBidi" w:cstheme="majorBidi"/>
                <w:bCs/>
              </w:rPr>
            </w:pPr>
          </w:p>
        </w:tc>
        <w:tc>
          <w:tcPr>
            <w:tcW w:w="1701" w:type="dxa"/>
            <w:gridSpan w:val="2"/>
          </w:tcPr>
          <w:p w:rsidR="00BA3D15" w:rsidRPr="005D7566" w:rsidRDefault="00BA3D15">
            <w:pPr>
              <w:rPr>
                <w:rFonts w:asciiTheme="majorBidi" w:eastAsia="Calibri" w:hAnsiTheme="majorBidi" w:cstheme="majorBidi"/>
                <w:bCs/>
              </w:rPr>
            </w:pPr>
          </w:p>
          <w:p w:rsidR="00BA3D15" w:rsidRPr="005D7566" w:rsidRDefault="00BA3D15" w:rsidP="00BF22D2">
            <w:pPr>
              <w:tabs>
                <w:tab w:val="left" w:pos="3180"/>
              </w:tabs>
              <w:jc w:val="center"/>
              <w:rPr>
                <w:rFonts w:asciiTheme="majorBidi" w:eastAsia="Calibri" w:hAnsiTheme="majorBidi" w:cstheme="majorBidi"/>
                <w:bCs/>
              </w:rPr>
            </w:pPr>
          </w:p>
        </w:tc>
        <w:tc>
          <w:tcPr>
            <w:tcW w:w="1985" w:type="dxa"/>
          </w:tcPr>
          <w:p w:rsidR="00BA3D15" w:rsidRPr="005D7566" w:rsidRDefault="00C0200F" w:rsidP="00BF22D2">
            <w:pPr>
              <w:jc w:val="center"/>
              <w:rPr>
                <w:rFonts w:asciiTheme="majorBidi" w:eastAsia="Calibri" w:hAnsiTheme="majorBidi" w:cstheme="majorBidi"/>
                <w:bCs/>
              </w:rPr>
            </w:pPr>
            <w:r>
              <w:rPr>
                <w:rFonts w:asciiTheme="majorBidi" w:eastAsia="Calibri" w:hAnsiTheme="majorBidi" w:cstheme="majorBidi"/>
                <w:bCs/>
              </w:rPr>
              <w:t>2</w:t>
            </w:r>
          </w:p>
        </w:tc>
      </w:tr>
      <w:tr w:rsidR="00BA3D15" w:rsidRPr="005D7566" w:rsidTr="00B8530B">
        <w:tc>
          <w:tcPr>
            <w:tcW w:w="4644" w:type="dxa"/>
          </w:tcPr>
          <w:p w:rsidR="00BA3D15" w:rsidRPr="005D7566" w:rsidRDefault="00BA3D15" w:rsidP="0074284C">
            <w:pPr>
              <w:tabs>
                <w:tab w:val="left" w:pos="3180"/>
              </w:tabs>
              <w:rPr>
                <w:rFonts w:asciiTheme="majorBidi" w:eastAsia="Calibri" w:hAnsiTheme="majorBidi" w:cstheme="majorBidi"/>
                <w:bCs/>
              </w:rPr>
            </w:pPr>
            <w:r w:rsidRPr="005D7566">
              <w:rPr>
                <w:rFonts w:asciiTheme="majorBidi" w:eastAsia="Calibri" w:hAnsiTheme="majorBidi" w:cstheme="majorBidi"/>
                <w:bCs/>
              </w:rPr>
              <w:t xml:space="preserve">Виды развлечений и украшений и поведения людей. Спорт. Забота  о матерях и  детях. </w:t>
            </w:r>
            <w:r w:rsidRPr="005D7566">
              <w:rPr>
                <w:rFonts w:asciiTheme="majorBidi" w:eastAsia="Calibri" w:hAnsiTheme="majorBidi" w:cstheme="majorBidi"/>
                <w:bCs/>
              </w:rPr>
              <w:lastRenderedPageBreak/>
              <w:t>Украшения и одежда.</w:t>
            </w:r>
          </w:p>
        </w:tc>
        <w:tc>
          <w:tcPr>
            <w:tcW w:w="1134" w:type="dxa"/>
          </w:tcPr>
          <w:p w:rsidR="00BA3D15" w:rsidRPr="005D7566" w:rsidRDefault="00BA3D15" w:rsidP="00BF22D2">
            <w:pPr>
              <w:tabs>
                <w:tab w:val="left" w:pos="3180"/>
              </w:tabs>
              <w:rPr>
                <w:rFonts w:asciiTheme="majorBidi" w:eastAsia="Calibri" w:hAnsiTheme="majorBidi" w:cstheme="majorBidi"/>
                <w:bCs/>
              </w:rPr>
            </w:pPr>
          </w:p>
          <w:p w:rsidR="00BA3D15" w:rsidRPr="005D7566" w:rsidRDefault="00BA3D15" w:rsidP="00BA3D15">
            <w:pPr>
              <w:tabs>
                <w:tab w:val="left" w:pos="3180"/>
              </w:tabs>
              <w:jc w:val="center"/>
              <w:rPr>
                <w:rFonts w:asciiTheme="majorBidi" w:eastAsia="Calibri" w:hAnsiTheme="majorBidi" w:cstheme="majorBidi"/>
                <w:bCs/>
              </w:rPr>
            </w:pPr>
          </w:p>
        </w:tc>
        <w:tc>
          <w:tcPr>
            <w:tcW w:w="1701" w:type="dxa"/>
            <w:gridSpan w:val="2"/>
          </w:tcPr>
          <w:p w:rsidR="00BA3D15" w:rsidRPr="005D7566" w:rsidRDefault="00BA3D15">
            <w:pPr>
              <w:rPr>
                <w:rFonts w:asciiTheme="majorBidi" w:eastAsia="Calibri" w:hAnsiTheme="majorBidi" w:cstheme="majorBidi"/>
                <w:bCs/>
              </w:rPr>
            </w:pPr>
          </w:p>
          <w:p w:rsidR="00BA3D15" w:rsidRPr="005D7566" w:rsidRDefault="00BA3D15" w:rsidP="00BF22D2">
            <w:pPr>
              <w:tabs>
                <w:tab w:val="left" w:pos="3180"/>
              </w:tabs>
              <w:jc w:val="center"/>
              <w:rPr>
                <w:rFonts w:asciiTheme="majorBidi" w:eastAsia="Calibri" w:hAnsiTheme="majorBidi" w:cstheme="majorBidi"/>
                <w:bCs/>
              </w:rPr>
            </w:pPr>
          </w:p>
        </w:tc>
        <w:tc>
          <w:tcPr>
            <w:tcW w:w="1985" w:type="dxa"/>
          </w:tcPr>
          <w:p w:rsidR="00BA3D15" w:rsidRPr="005D7566" w:rsidRDefault="008672D0" w:rsidP="00BF22D2">
            <w:pPr>
              <w:jc w:val="center"/>
              <w:rPr>
                <w:rFonts w:asciiTheme="majorBidi" w:eastAsia="Calibri" w:hAnsiTheme="majorBidi" w:cstheme="majorBidi"/>
                <w:bCs/>
              </w:rPr>
            </w:pPr>
            <w:r w:rsidRPr="005D7566">
              <w:rPr>
                <w:rFonts w:asciiTheme="majorBidi" w:eastAsia="Calibri" w:hAnsiTheme="majorBidi" w:cstheme="majorBidi"/>
                <w:bCs/>
              </w:rPr>
              <w:lastRenderedPageBreak/>
              <w:t>2</w:t>
            </w:r>
          </w:p>
        </w:tc>
      </w:tr>
      <w:tr w:rsidR="008672D0" w:rsidRPr="005D7566" w:rsidTr="00B8530B">
        <w:trPr>
          <w:trHeight w:val="1987"/>
        </w:trPr>
        <w:tc>
          <w:tcPr>
            <w:tcW w:w="4644" w:type="dxa"/>
          </w:tcPr>
          <w:p w:rsidR="008672D0" w:rsidRPr="005D7566" w:rsidRDefault="008672D0" w:rsidP="009A1AFE">
            <w:pPr>
              <w:tabs>
                <w:tab w:val="left" w:pos="3180"/>
              </w:tabs>
              <w:rPr>
                <w:rFonts w:asciiTheme="majorBidi" w:eastAsia="Calibri" w:hAnsiTheme="majorBidi" w:cstheme="majorBidi"/>
                <w:bCs/>
                <w:lang w:bidi="ar-EG"/>
              </w:rPr>
            </w:pPr>
            <w:r w:rsidRPr="005D7566">
              <w:rPr>
                <w:rFonts w:asciiTheme="majorBidi" w:eastAsia="Calibri" w:hAnsiTheme="majorBidi" w:cstheme="majorBidi"/>
                <w:bCs/>
                <w:lang w:bidi="ar-EG"/>
              </w:rPr>
              <w:t>,Аура мужчины и женщины. Мнения  ученых об ,Ауре. Виды  украшений.</w:t>
            </w:r>
          </w:p>
          <w:p w:rsidR="008672D0" w:rsidRPr="005D7566" w:rsidRDefault="008672D0" w:rsidP="009D460F">
            <w:pPr>
              <w:tabs>
                <w:tab w:val="left" w:pos="3180"/>
              </w:tabs>
              <w:rPr>
                <w:rFonts w:asciiTheme="majorBidi" w:eastAsia="Calibri" w:hAnsiTheme="majorBidi" w:cstheme="majorBidi"/>
                <w:bCs/>
                <w:lang w:bidi="ar-EG"/>
              </w:rPr>
            </w:pPr>
            <w:r w:rsidRPr="005D7566">
              <w:rPr>
                <w:rFonts w:asciiTheme="majorBidi" w:eastAsia="Calibri" w:hAnsiTheme="majorBidi" w:cstheme="majorBidi"/>
                <w:bCs/>
                <w:lang w:bidi="ar-EG"/>
              </w:rPr>
              <w:t>Условия , касающиеся одежды. Дозволенные  украшения, которые можно показывать, украшения для дома.</w:t>
            </w:r>
          </w:p>
        </w:tc>
        <w:tc>
          <w:tcPr>
            <w:tcW w:w="1134" w:type="dxa"/>
          </w:tcPr>
          <w:p w:rsidR="008672D0" w:rsidRPr="005D7566" w:rsidRDefault="008672D0" w:rsidP="00BF22D2">
            <w:pPr>
              <w:tabs>
                <w:tab w:val="left" w:pos="3180"/>
              </w:tabs>
              <w:rPr>
                <w:rFonts w:asciiTheme="majorBidi" w:eastAsia="Calibri" w:hAnsiTheme="majorBidi" w:cstheme="majorBidi"/>
                <w:bCs/>
              </w:rPr>
            </w:pPr>
            <w:r w:rsidRPr="005D7566">
              <w:rPr>
                <w:rFonts w:asciiTheme="majorBidi" w:eastAsia="Calibri" w:hAnsiTheme="majorBidi" w:cstheme="majorBidi"/>
                <w:bCs/>
              </w:rPr>
              <w:t>2</w:t>
            </w:r>
          </w:p>
          <w:p w:rsidR="008672D0" w:rsidRPr="005D7566" w:rsidRDefault="008672D0" w:rsidP="00BF22D2">
            <w:pPr>
              <w:tabs>
                <w:tab w:val="left" w:pos="3180"/>
              </w:tabs>
              <w:rPr>
                <w:rFonts w:asciiTheme="majorBidi" w:eastAsia="Calibri" w:hAnsiTheme="majorBidi" w:cstheme="majorBidi"/>
                <w:bCs/>
              </w:rPr>
            </w:pPr>
          </w:p>
          <w:p w:rsidR="008672D0" w:rsidRPr="005D7566" w:rsidRDefault="008672D0" w:rsidP="00BA3D15">
            <w:pPr>
              <w:tabs>
                <w:tab w:val="left" w:pos="3180"/>
              </w:tabs>
              <w:jc w:val="center"/>
              <w:rPr>
                <w:rFonts w:asciiTheme="majorBidi" w:eastAsia="Calibri" w:hAnsiTheme="majorBidi" w:cstheme="majorBidi"/>
                <w:bCs/>
              </w:rPr>
            </w:pPr>
          </w:p>
        </w:tc>
        <w:tc>
          <w:tcPr>
            <w:tcW w:w="1701" w:type="dxa"/>
            <w:gridSpan w:val="2"/>
          </w:tcPr>
          <w:p w:rsidR="008672D0" w:rsidRPr="005D7566" w:rsidRDefault="008672D0">
            <w:pPr>
              <w:rPr>
                <w:rFonts w:asciiTheme="majorBidi" w:eastAsia="Calibri" w:hAnsiTheme="majorBidi" w:cstheme="majorBidi"/>
                <w:bCs/>
              </w:rPr>
            </w:pPr>
          </w:p>
          <w:p w:rsidR="008672D0" w:rsidRPr="005D7566" w:rsidRDefault="008672D0">
            <w:pPr>
              <w:rPr>
                <w:rFonts w:asciiTheme="majorBidi" w:eastAsia="Calibri" w:hAnsiTheme="majorBidi" w:cstheme="majorBidi"/>
                <w:bCs/>
              </w:rPr>
            </w:pPr>
          </w:p>
          <w:p w:rsidR="008672D0" w:rsidRPr="005D7566" w:rsidRDefault="008672D0" w:rsidP="00BF22D2">
            <w:pPr>
              <w:tabs>
                <w:tab w:val="left" w:pos="3180"/>
              </w:tabs>
              <w:jc w:val="center"/>
              <w:rPr>
                <w:rFonts w:asciiTheme="majorBidi" w:eastAsia="Calibri" w:hAnsiTheme="majorBidi" w:cstheme="majorBidi"/>
                <w:bCs/>
              </w:rPr>
            </w:pPr>
          </w:p>
        </w:tc>
        <w:tc>
          <w:tcPr>
            <w:tcW w:w="1985" w:type="dxa"/>
          </w:tcPr>
          <w:p w:rsidR="008672D0" w:rsidRPr="005D7566" w:rsidRDefault="008672D0" w:rsidP="00BF22D2">
            <w:pPr>
              <w:jc w:val="center"/>
              <w:rPr>
                <w:rFonts w:asciiTheme="majorBidi" w:eastAsia="Calibri" w:hAnsiTheme="majorBidi" w:cstheme="majorBidi"/>
                <w:bCs/>
              </w:rPr>
            </w:pPr>
          </w:p>
        </w:tc>
      </w:tr>
      <w:tr w:rsidR="00BA3D15" w:rsidRPr="005D7566" w:rsidTr="00B8530B">
        <w:tc>
          <w:tcPr>
            <w:tcW w:w="4644" w:type="dxa"/>
          </w:tcPr>
          <w:p w:rsidR="00BA3D15" w:rsidRPr="005D7566" w:rsidRDefault="00BA3D15" w:rsidP="0099306B">
            <w:pPr>
              <w:tabs>
                <w:tab w:val="left" w:pos="3180"/>
              </w:tabs>
              <w:rPr>
                <w:rFonts w:asciiTheme="majorBidi" w:eastAsia="Calibri" w:hAnsiTheme="majorBidi" w:cstheme="majorBidi"/>
                <w:bCs/>
              </w:rPr>
            </w:pPr>
            <w:r w:rsidRPr="005D7566">
              <w:rPr>
                <w:rFonts w:asciiTheme="majorBidi" w:eastAsia="Calibri" w:hAnsiTheme="majorBidi" w:cstheme="majorBidi"/>
                <w:bCs/>
              </w:rPr>
              <w:t>Поведение  человека и нормы, помогающие избежать искушений, касающиеся мужчин и женщин</w:t>
            </w:r>
          </w:p>
        </w:tc>
        <w:tc>
          <w:tcPr>
            <w:tcW w:w="1134" w:type="dxa"/>
          </w:tcPr>
          <w:p w:rsidR="00BA3D15" w:rsidRPr="005D7566" w:rsidRDefault="00BA3D15" w:rsidP="00BF22D2">
            <w:pPr>
              <w:tabs>
                <w:tab w:val="left" w:pos="3180"/>
              </w:tabs>
              <w:rPr>
                <w:rFonts w:asciiTheme="majorBidi" w:eastAsia="Calibri" w:hAnsiTheme="majorBidi" w:cstheme="majorBidi"/>
                <w:bCs/>
              </w:rPr>
            </w:pPr>
          </w:p>
          <w:p w:rsidR="00BA3D15" w:rsidRPr="005D7566" w:rsidRDefault="00BA3D15" w:rsidP="00BA3D15">
            <w:pPr>
              <w:tabs>
                <w:tab w:val="left" w:pos="3180"/>
              </w:tabs>
              <w:jc w:val="center"/>
              <w:rPr>
                <w:rFonts w:asciiTheme="majorBidi" w:eastAsia="Calibri" w:hAnsiTheme="majorBidi" w:cstheme="majorBidi"/>
                <w:bCs/>
              </w:rPr>
            </w:pPr>
          </w:p>
        </w:tc>
        <w:tc>
          <w:tcPr>
            <w:tcW w:w="1701" w:type="dxa"/>
            <w:gridSpan w:val="2"/>
          </w:tcPr>
          <w:p w:rsidR="00BA3D15" w:rsidRPr="005D7566" w:rsidRDefault="00BA3D15">
            <w:pPr>
              <w:rPr>
                <w:rFonts w:asciiTheme="majorBidi" w:eastAsia="Calibri" w:hAnsiTheme="majorBidi" w:cstheme="majorBidi"/>
                <w:bCs/>
              </w:rPr>
            </w:pPr>
          </w:p>
          <w:p w:rsidR="00BA3D15" w:rsidRPr="005D7566" w:rsidRDefault="00BA3D15" w:rsidP="00BF22D2">
            <w:pPr>
              <w:tabs>
                <w:tab w:val="left" w:pos="3180"/>
              </w:tabs>
              <w:jc w:val="center"/>
              <w:rPr>
                <w:rFonts w:asciiTheme="majorBidi" w:eastAsia="Calibri" w:hAnsiTheme="majorBidi" w:cstheme="majorBidi"/>
                <w:bCs/>
              </w:rPr>
            </w:pPr>
          </w:p>
        </w:tc>
        <w:tc>
          <w:tcPr>
            <w:tcW w:w="1985" w:type="dxa"/>
          </w:tcPr>
          <w:p w:rsidR="00BA3D15" w:rsidRPr="005D7566" w:rsidRDefault="00C0200F" w:rsidP="00BF22D2">
            <w:pPr>
              <w:jc w:val="center"/>
              <w:rPr>
                <w:rFonts w:asciiTheme="majorBidi" w:eastAsia="Calibri" w:hAnsiTheme="majorBidi" w:cstheme="majorBidi"/>
                <w:bCs/>
              </w:rPr>
            </w:pPr>
            <w:r>
              <w:rPr>
                <w:rFonts w:asciiTheme="majorBidi" w:eastAsia="Calibri" w:hAnsiTheme="majorBidi" w:cstheme="majorBidi"/>
                <w:bCs/>
              </w:rPr>
              <w:t>2</w:t>
            </w:r>
          </w:p>
        </w:tc>
      </w:tr>
      <w:tr w:rsidR="00BA3D15" w:rsidRPr="005D7566" w:rsidTr="00B8530B">
        <w:trPr>
          <w:trHeight w:val="1390"/>
        </w:trPr>
        <w:tc>
          <w:tcPr>
            <w:tcW w:w="4644" w:type="dxa"/>
          </w:tcPr>
          <w:p w:rsidR="00BA3D15" w:rsidRPr="005D7566" w:rsidRDefault="00BA3D15" w:rsidP="0099306B">
            <w:pPr>
              <w:tabs>
                <w:tab w:val="left" w:pos="3180"/>
              </w:tabs>
              <w:rPr>
                <w:rFonts w:asciiTheme="majorBidi" w:eastAsia="Calibri" w:hAnsiTheme="majorBidi" w:cstheme="majorBidi"/>
                <w:bCs/>
              </w:rPr>
            </w:pPr>
            <w:r w:rsidRPr="005D7566">
              <w:rPr>
                <w:rFonts w:asciiTheme="majorBidi" w:eastAsia="Calibri" w:hAnsiTheme="majorBidi" w:cstheme="majorBidi"/>
                <w:bCs/>
              </w:rPr>
              <w:t>Работа  членов семьи. Дозволенные и запретные  способы обогащения. Взятки  чиновникам и правителям. Работа женщины в доме и за его пределами.</w:t>
            </w:r>
          </w:p>
        </w:tc>
        <w:tc>
          <w:tcPr>
            <w:tcW w:w="1134" w:type="dxa"/>
          </w:tcPr>
          <w:p w:rsidR="00BA3D15" w:rsidRPr="005D7566" w:rsidRDefault="00BA3D15" w:rsidP="00BF22D2">
            <w:pPr>
              <w:tabs>
                <w:tab w:val="left" w:pos="3180"/>
              </w:tabs>
              <w:rPr>
                <w:rFonts w:asciiTheme="majorBidi" w:eastAsia="Calibri" w:hAnsiTheme="majorBidi" w:cstheme="majorBidi"/>
                <w:bCs/>
              </w:rPr>
            </w:pPr>
          </w:p>
          <w:p w:rsidR="00BA3D15" w:rsidRPr="005D7566" w:rsidRDefault="00BA3D15" w:rsidP="00BA3D15">
            <w:pPr>
              <w:tabs>
                <w:tab w:val="left" w:pos="3180"/>
              </w:tabs>
              <w:jc w:val="center"/>
              <w:rPr>
                <w:rFonts w:asciiTheme="majorBidi" w:eastAsia="Calibri" w:hAnsiTheme="majorBidi" w:cstheme="majorBidi"/>
                <w:bCs/>
              </w:rPr>
            </w:pPr>
          </w:p>
        </w:tc>
        <w:tc>
          <w:tcPr>
            <w:tcW w:w="1701" w:type="dxa"/>
            <w:gridSpan w:val="2"/>
          </w:tcPr>
          <w:p w:rsidR="00BA3D15" w:rsidRPr="005D7566" w:rsidRDefault="00BA3D15">
            <w:pPr>
              <w:rPr>
                <w:rFonts w:asciiTheme="majorBidi" w:eastAsia="Calibri" w:hAnsiTheme="majorBidi" w:cstheme="majorBidi"/>
                <w:bCs/>
              </w:rPr>
            </w:pPr>
          </w:p>
          <w:p w:rsidR="00BA3D15" w:rsidRPr="005D7566" w:rsidRDefault="00BA3D15" w:rsidP="00BF22D2">
            <w:pPr>
              <w:tabs>
                <w:tab w:val="left" w:pos="3180"/>
              </w:tabs>
              <w:jc w:val="center"/>
              <w:rPr>
                <w:rFonts w:asciiTheme="majorBidi" w:eastAsia="Calibri" w:hAnsiTheme="majorBidi" w:cstheme="majorBidi"/>
                <w:bCs/>
              </w:rPr>
            </w:pPr>
          </w:p>
        </w:tc>
        <w:tc>
          <w:tcPr>
            <w:tcW w:w="1985" w:type="dxa"/>
          </w:tcPr>
          <w:p w:rsidR="00BA3D15" w:rsidRPr="005D7566" w:rsidRDefault="00190180" w:rsidP="00BF22D2">
            <w:pPr>
              <w:jc w:val="center"/>
              <w:rPr>
                <w:rFonts w:asciiTheme="majorBidi" w:eastAsia="Calibri" w:hAnsiTheme="majorBidi" w:cstheme="majorBidi"/>
                <w:bCs/>
              </w:rPr>
            </w:pPr>
            <w:r>
              <w:rPr>
                <w:rFonts w:asciiTheme="majorBidi" w:eastAsia="Calibri" w:hAnsiTheme="majorBidi" w:cstheme="majorBidi"/>
                <w:bCs/>
              </w:rPr>
              <w:t>2</w:t>
            </w:r>
          </w:p>
        </w:tc>
      </w:tr>
      <w:tr w:rsidR="008672D0" w:rsidRPr="005D7566" w:rsidTr="00B8530B">
        <w:trPr>
          <w:trHeight w:val="1669"/>
        </w:trPr>
        <w:tc>
          <w:tcPr>
            <w:tcW w:w="4644" w:type="dxa"/>
          </w:tcPr>
          <w:p w:rsidR="008672D0" w:rsidRPr="005D7566" w:rsidRDefault="008672D0" w:rsidP="006C2063">
            <w:pPr>
              <w:tabs>
                <w:tab w:val="left" w:pos="3180"/>
              </w:tabs>
              <w:rPr>
                <w:rFonts w:asciiTheme="majorBidi" w:eastAsia="Calibri" w:hAnsiTheme="majorBidi" w:cstheme="majorBidi"/>
                <w:bCs/>
              </w:rPr>
            </w:pPr>
            <w:r w:rsidRPr="005D7566">
              <w:rPr>
                <w:rFonts w:asciiTheme="majorBidi" w:eastAsia="Calibri" w:hAnsiTheme="majorBidi" w:cstheme="majorBidi"/>
                <w:bCs/>
              </w:rPr>
              <w:t>Имущество и собственность с точки зрения ислама</w:t>
            </w:r>
          </w:p>
          <w:p w:rsidR="008672D0" w:rsidRPr="005D7566" w:rsidRDefault="008672D0" w:rsidP="00EB4241">
            <w:pPr>
              <w:tabs>
                <w:tab w:val="left" w:pos="3180"/>
              </w:tabs>
              <w:rPr>
                <w:rFonts w:asciiTheme="majorBidi" w:eastAsia="Calibri" w:hAnsiTheme="majorBidi" w:cstheme="majorBidi"/>
                <w:bCs/>
              </w:rPr>
            </w:pPr>
            <w:r w:rsidRPr="005D7566">
              <w:rPr>
                <w:rFonts w:asciiTheme="majorBidi" w:eastAsia="Calibri" w:hAnsiTheme="majorBidi" w:cstheme="majorBidi"/>
                <w:bCs/>
                <w:lang w:bidi="ar-EG"/>
              </w:rPr>
              <w:t>Отношения  мусульман к немусульманами. Хорошее отношения к животным</w:t>
            </w:r>
          </w:p>
        </w:tc>
        <w:tc>
          <w:tcPr>
            <w:tcW w:w="1134" w:type="dxa"/>
          </w:tcPr>
          <w:p w:rsidR="008672D0" w:rsidRPr="005D7566" w:rsidRDefault="008672D0" w:rsidP="00BF22D2">
            <w:pPr>
              <w:tabs>
                <w:tab w:val="left" w:pos="3180"/>
              </w:tabs>
              <w:rPr>
                <w:rFonts w:asciiTheme="majorBidi" w:eastAsia="Calibri" w:hAnsiTheme="majorBidi" w:cstheme="majorBidi"/>
                <w:bCs/>
              </w:rPr>
            </w:pPr>
          </w:p>
          <w:p w:rsidR="008672D0" w:rsidRPr="005D7566" w:rsidRDefault="00190180" w:rsidP="00BF22D2">
            <w:pPr>
              <w:tabs>
                <w:tab w:val="left" w:pos="3180"/>
              </w:tabs>
              <w:rPr>
                <w:rFonts w:asciiTheme="majorBidi" w:eastAsia="Calibri" w:hAnsiTheme="majorBidi" w:cstheme="majorBidi"/>
                <w:bCs/>
              </w:rPr>
            </w:pPr>
            <w:r>
              <w:rPr>
                <w:rFonts w:asciiTheme="majorBidi" w:eastAsia="Calibri" w:hAnsiTheme="majorBidi" w:cstheme="majorBidi"/>
                <w:bCs/>
              </w:rPr>
              <w:t>2</w:t>
            </w:r>
          </w:p>
          <w:p w:rsidR="008672D0" w:rsidRPr="005D7566" w:rsidRDefault="008672D0" w:rsidP="00BA3D15">
            <w:pPr>
              <w:tabs>
                <w:tab w:val="left" w:pos="3180"/>
              </w:tabs>
              <w:jc w:val="center"/>
              <w:rPr>
                <w:rFonts w:asciiTheme="majorBidi" w:eastAsia="Calibri" w:hAnsiTheme="majorBidi" w:cstheme="majorBidi"/>
                <w:bCs/>
              </w:rPr>
            </w:pPr>
          </w:p>
        </w:tc>
        <w:tc>
          <w:tcPr>
            <w:tcW w:w="1701" w:type="dxa"/>
            <w:gridSpan w:val="2"/>
          </w:tcPr>
          <w:p w:rsidR="008672D0" w:rsidRPr="005D7566" w:rsidRDefault="008672D0">
            <w:pPr>
              <w:rPr>
                <w:rFonts w:asciiTheme="majorBidi" w:eastAsia="Calibri" w:hAnsiTheme="majorBidi" w:cstheme="majorBidi"/>
                <w:bCs/>
              </w:rPr>
            </w:pPr>
          </w:p>
          <w:p w:rsidR="008672D0" w:rsidRPr="005D7566" w:rsidRDefault="008672D0">
            <w:pPr>
              <w:rPr>
                <w:rFonts w:asciiTheme="majorBidi" w:eastAsia="Calibri" w:hAnsiTheme="majorBidi" w:cstheme="majorBidi"/>
                <w:bCs/>
              </w:rPr>
            </w:pPr>
          </w:p>
          <w:p w:rsidR="008672D0" w:rsidRPr="005D7566" w:rsidRDefault="008672D0" w:rsidP="00BF22D2">
            <w:pPr>
              <w:tabs>
                <w:tab w:val="left" w:pos="3180"/>
              </w:tabs>
              <w:jc w:val="center"/>
              <w:rPr>
                <w:rFonts w:asciiTheme="majorBidi" w:eastAsia="Calibri" w:hAnsiTheme="majorBidi" w:cstheme="majorBidi"/>
                <w:bCs/>
              </w:rPr>
            </w:pPr>
          </w:p>
        </w:tc>
        <w:tc>
          <w:tcPr>
            <w:tcW w:w="1985" w:type="dxa"/>
          </w:tcPr>
          <w:p w:rsidR="008672D0" w:rsidRPr="005D7566" w:rsidRDefault="008672D0" w:rsidP="00BF22D2">
            <w:pPr>
              <w:jc w:val="center"/>
              <w:rPr>
                <w:rFonts w:asciiTheme="majorBidi" w:eastAsia="Calibri" w:hAnsiTheme="majorBidi" w:cstheme="majorBidi"/>
                <w:bCs/>
              </w:rPr>
            </w:pPr>
          </w:p>
        </w:tc>
      </w:tr>
      <w:tr w:rsidR="00BA3D15" w:rsidRPr="005D7566" w:rsidTr="00B8530B">
        <w:tc>
          <w:tcPr>
            <w:tcW w:w="4644" w:type="dxa"/>
          </w:tcPr>
          <w:p w:rsidR="00BA3D15" w:rsidRPr="005D7566" w:rsidRDefault="00BA3D15" w:rsidP="00D0559B">
            <w:pPr>
              <w:tabs>
                <w:tab w:val="left" w:pos="3180"/>
              </w:tabs>
              <w:rPr>
                <w:rFonts w:asciiTheme="majorBidi" w:eastAsia="Calibri" w:hAnsiTheme="majorBidi" w:cstheme="majorBidi"/>
                <w:bCs/>
              </w:rPr>
            </w:pPr>
            <w:r w:rsidRPr="005D7566">
              <w:rPr>
                <w:rFonts w:asciiTheme="majorBidi" w:eastAsia="Calibri" w:hAnsiTheme="majorBidi" w:cstheme="majorBidi"/>
                <w:bCs/>
              </w:rPr>
              <w:t>Окончание семейной жизни и его последствия. Развод по инициативе  мужчины(таляк). Виды развода и мнение ислама о каждом из них.</w:t>
            </w:r>
          </w:p>
        </w:tc>
        <w:tc>
          <w:tcPr>
            <w:tcW w:w="1134" w:type="dxa"/>
          </w:tcPr>
          <w:p w:rsidR="00BA3D15" w:rsidRPr="005D7566" w:rsidRDefault="00BA3D15" w:rsidP="00BF22D2">
            <w:pPr>
              <w:tabs>
                <w:tab w:val="left" w:pos="3180"/>
              </w:tabs>
              <w:rPr>
                <w:rFonts w:asciiTheme="majorBidi" w:eastAsia="Calibri" w:hAnsiTheme="majorBidi" w:cstheme="majorBidi"/>
                <w:bCs/>
              </w:rPr>
            </w:pPr>
          </w:p>
          <w:p w:rsidR="00BA3D15" w:rsidRPr="005D7566" w:rsidRDefault="00BA3D15" w:rsidP="00BA3D15">
            <w:pPr>
              <w:tabs>
                <w:tab w:val="left" w:pos="3180"/>
              </w:tabs>
              <w:jc w:val="center"/>
              <w:rPr>
                <w:rFonts w:asciiTheme="majorBidi" w:eastAsia="Calibri" w:hAnsiTheme="majorBidi" w:cstheme="majorBidi"/>
                <w:bCs/>
              </w:rPr>
            </w:pPr>
          </w:p>
        </w:tc>
        <w:tc>
          <w:tcPr>
            <w:tcW w:w="1701" w:type="dxa"/>
            <w:gridSpan w:val="2"/>
          </w:tcPr>
          <w:p w:rsidR="00BA3D15" w:rsidRPr="005D7566" w:rsidRDefault="00BA3D15">
            <w:pPr>
              <w:rPr>
                <w:rFonts w:asciiTheme="majorBidi" w:eastAsia="Calibri" w:hAnsiTheme="majorBidi" w:cstheme="majorBidi"/>
                <w:bCs/>
              </w:rPr>
            </w:pPr>
          </w:p>
          <w:p w:rsidR="00BA3D15" w:rsidRPr="005D7566" w:rsidRDefault="00BA3D15" w:rsidP="00BF22D2">
            <w:pPr>
              <w:tabs>
                <w:tab w:val="left" w:pos="3180"/>
              </w:tabs>
              <w:jc w:val="center"/>
              <w:rPr>
                <w:rFonts w:asciiTheme="majorBidi" w:eastAsia="Calibri" w:hAnsiTheme="majorBidi" w:cstheme="majorBidi"/>
                <w:bCs/>
              </w:rPr>
            </w:pPr>
          </w:p>
        </w:tc>
        <w:tc>
          <w:tcPr>
            <w:tcW w:w="1985" w:type="dxa"/>
          </w:tcPr>
          <w:p w:rsidR="00BA3D15" w:rsidRPr="005D7566" w:rsidRDefault="008672D0" w:rsidP="00BF22D2">
            <w:pPr>
              <w:jc w:val="center"/>
              <w:rPr>
                <w:rFonts w:asciiTheme="majorBidi" w:eastAsia="Calibri" w:hAnsiTheme="majorBidi" w:cstheme="majorBidi"/>
                <w:bCs/>
              </w:rPr>
            </w:pPr>
            <w:r w:rsidRPr="005D7566">
              <w:rPr>
                <w:rFonts w:asciiTheme="majorBidi" w:eastAsia="Calibri" w:hAnsiTheme="majorBidi" w:cstheme="majorBidi"/>
                <w:bCs/>
              </w:rPr>
              <w:t>2</w:t>
            </w:r>
          </w:p>
        </w:tc>
      </w:tr>
      <w:tr w:rsidR="008672D0" w:rsidRPr="005D7566" w:rsidTr="00B8530B">
        <w:trPr>
          <w:trHeight w:val="2304"/>
        </w:trPr>
        <w:tc>
          <w:tcPr>
            <w:tcW w:w="4644" w:type="dxa"/>
          </w:tcPr>
          <w:p w:rsidR="008672D0" w:rsidRPr="005D7566" w:rsidRDefault="008672D0" w:rsidP="00F65D97">
            <w:pPr>
              <w:tabs>
                <w:tab w:val="left" w:pos="3180"/>
              </w:tabs>
              <w:rPr>
                <w:rFonts w:asciiTheme="majorBidi" w:eastAsia="Calibri" w:hAnsiTheme="majorBidi" w:cstheme="majorBidi"/>
                <w:bCs/>
                <w:lang w:bidi="ar-EG"/>
              </w:rPr>
            </w:pPr>
            <w:r w:rsidRPr="005D7566">
              <w:rPr>
                <w:rFonts w:asciiTheme="majorBidi" w:eastAsia="Calibri" w:hAnsiTheme="majorBidi" w:cstheme="majorBidi"/>
                <w:bCs/>
                <w:lang w:bidi="ar-EG"/>
              </w:rPr>
              <w:t>Возвращение  жены(радж,а). развод</w:t>
            </w:r>
            <w:r w:rsidR="002307FA" w:rsidRPr="005D7566">
              <w:rPr>
                <w:rFonts w:asciiTheme="majorBidi" w:eastAsia="Calibri" w:hAnsiTheme="majorBidi" w:cstheme="majorBidi"/>
                <w:bCs/>
                <w:lang w:bidi="ar-EG"/>
              </w:rPr>
              <w:t xml:space="preserve"> по инициативе женщины (хуль).Ху</w:t>
            </w:r>
            <w:r w:rsidRPr="005D7566">
              <w:rPr>
                <w:rFonts w:asciiTheme="majorBidi" w:eastAsia="Calibri" w:hAnsiTheme="majorBidi" w:cstheme="majorBidi"/>
                <w:bCs/>
                <w:lang w:bidi="ar-EG"/>
              </w:rPr>
              <w:t>ль: развод или аннулирование брака ? Хуль:обмен или клятва ?</w:t>
            </w:r>
          </w:p>
          <w:p w:rsidR="008672D0" w:rsidRPr="005D7566" w:rsidRDefault="008672D0" w:rsidP="00F65D97">
            <w:pPr>
              <w:tabs>
                <w:tab w:val="left" w:pos="3180"/>
              </w:tabs>
              <w:rPr>
                <w:rFonts w:asciiTheme="majorBidi" w:eastAsia="Calibri" w:hAnsiTheme="majorBidi" w:cstheme="majorBidi"/>
                <w:bCs/>
                <w:lang w:bidi="ar-EG"/>
              </w:rPr>
            </w:pPr>
            <w:r w:rsidRPr="005D7566">
              <w:rPr>
                <w:rFonts w:asciiTheme="majorBidi" w:eastAsia="Calibri" w:hAnsiTheme="majorBidi" w:cstheme="majorBidi"/>
                <w:bCs/>
                <w:lang w:bidi="ar-EG"/>
              </w:rPr>
              <w:t xml:space="preserve"> Расторжение брака  в судебном порядке (тафрик)</w:t>
            </w:r>
          </w:p>
        </w:tc>
        <w:tc>
          <w:tcPr>
            <w:tcW w:w="1134" w:type="dxa"/>
          </w:tcPr>
          <w:p w:rsidR="008672D0" w:rsidRPr="005D7566" w:rsidRDefault="008672D0" w:rsidP="00BF22D2">
            <w:pPr>
              <w:tabs>
                <w:tab w:val="left" w:pos="3180"/>
              </w:tabs>
              <w:rPr>
                <w:rFonts w:asciiTheme="majorBidi" w:eastAsia="Calibri" w:hAnsiTheme="majorBidi" w:cstheme="majorBidi"/>
                <w:bCs/>
              </w:rPr>
            </w:pPr>
          </w:p>
          <w:p w:rsidR="008672D0" w:rsidRPr="005D7566" w:rsidRDefault="008672D0" w:rsidP="00BA3D15">
            <w:pPr>
              <w:tabs>
                <w:tab w:val="left" w:pos="3180"/>
              </w:tabs>
              <w:jc w:val="center"/>
              <w:rPr>
                <w:rFonts w:asciiTheme="majorBidi" w:eastAsia="Calibri" w:hAnsiTheme="majorBidi" w:cstheme="majorBidi"/>
                <w:bCs/>
              </w:rPr>
            </w:pPr>
          </w:p>
          <w:p w:rsidR="008672D0" w:rsidRPr="005D7566" w:rsidRDefault="008672D0" w:rsidP="00BF22D2">
            <w:pPr>
              <w:tabs>
                <w:tab w:val="left" w:pos="3180"/>
              </w:tabs>
              <w:rPr>
                <w:rFonts w:asciiTheme="majorBidi" w:eastAsia="Calibri" w:hAnsiTheme="majorBidi" w:cstheme="majorBidi"/>
                <w:bCs/>
              </w:rPr>
            </w:pPr>
          </w:p>
          <w:p w:rsidR="008672D0" w:rsidRPr="005D7566" w:rsidRDefault="008672D0" w:rsidP="00BA3D15">
            <w:pPr>
              <w:tabs>
                <w:tab w:val="left" w:pos="3180"/>
              </w:tabs>
              <w:jc w:val="center"/>
              <w:rPr>
                <w:rFonts w:asciiTheme="majorBidi" w:eastAsia="Calibri" w:hAnsiTheme="majorBidi" w:cstheme="majorBidi"/>
                <w:bCs/>
              </w:rPr>
            </w:pPr>
          </w:p>
        </w:tc>
        <w:tc>
          <w:tcPr>
            <w:tcW w:w="1701" w:type="dxa"/>
            <w:gridSpan w:val="2"/>
          </w:tcPr>
          <w:p w:rsidR="008672D0" w:rsidRPr="005D7566" w:rsidRDefault="008672D0">
            <w:pPr>
              <w:rPr>
                <w:rFonts w:asciiTheme="majorBidi" w:eastAsia="Calibri" w:hAnsiTheme="majorBidi" w:cstheme="majorBidi"/>
                <w:bCs/>
              </w:rPr>
            </w:pPr>
          </w:p>
          <w:p w:rsidR="008672D0" w:rsidRPr="005D7566" w:rsidRDefault="008672D0">
            <w:pPr>
              <w:rPr>
                <w:rFonts w:asciiTheme="majorBidi" w:eastAsia="Calibri" w:hAnsiTheme="majorBidi" w:cstheme="majorBidi"/>
                <w:bCs/>
              </w:rPr>
            </w:pPr>
          </w:p>
          <w:p w:rsidR="008672D0" w:rsidRPr="005D7566" w:rsidRDefault="008672D0" w:rsidP="00BF22D2">
            <w:pPr>
              <w:tabs>
                <w:tab w:val="left" w:pos="3180"/>
              </w:tabs>
              <w:jc w:val="center"/>
              <w:rPr>
                <w:rFonts w:asciiTheme="majorBidi" w:eastAsia="Calibri" w:hAnsiTheme="majorBidi" w:cstheme="majorBidi"/>
                <w:bCs/>
              </w:rPr>
            </w:pPr>
          </w:p>
        </w:tc>
        <w:tc>
          <w:tcPr>
            <w:tcW w:w="1985" w:type="dxa"/>
          </w:tcPr>
          <w:p w:rsidR="008672D0" w:rsidRPr="005D7566" w:rsidRDefault="008672D0" w:rsidP="00BF22D2">
            <w:pPr>
              <w:jc w:val="center"/>
              <w:rPr>
                <w:rFonts w:asciiTheme="majorBidi" w:eastAsia="Calibri" w:hAnsiTheme="majorBidi" w:cstheme="majorBidi"/>
                <w:bCs/>
              </w:rPr>
            </w:pPr>
          </w:p>
        </w:tc>
      </w:tr>
      <w:tr w:rsidR="008672D0" w:rsidRPr="005D7566" w:rsidTr="00B8530B">
        <w:trPr>
          <w:trHeight w:val="3106"/>
        </w:trPr>
        <w:tc>
          <w:tcPr>
            <w:tcW w:w="4644" w:type="dxa"/>
          </w:tcPr>
          <w:p w:rsidR="008672D0" w:rsidRPr="005D7566" w:rsidRDefault="008672D0" w:rsidP="00F65D97">
            <w:pPr>
              <w:tabs>
                <w:tab w:val="left" w:pos="3180"/>
              </w:tabs>
              <w:rPr>
                <w:rFonts w:asciiTheme="majorBidi" w:eastAsia="Calibri" w:hAnsiTheme="majorBidi" w:cstheme="majorBidi"/>
                <w:bCs/>
              </w:rPr>
            </w:pPr>
            <w:r w:rsidRPr="005D7566">
              <w:rPr>
                <w:rFonts w:asciiTheme="majorBidi" w:eastAsia="Calibri" w:hAnsiTheme="majorBidi" w:cstheme="majorBidi"/>
                <w:bCs/>
              </w:rPr>
              <w:t>Расторжение брака по причине иля , .</w:t>
            </w:r>
          </w:p>
          <w:p w:rsidR="008672D0" w:rsidRPr="005D7566" w:rsidRDefault="008672D0" w:rsidP="00F65D97">
            <w:pPr>
              <w:tabs>
                <w:tab w:val="left" w:pos="3180"/>
              </w:tabs>
              <w:rPr>
                <w:rFonts w:asciiTheme="majorBidi" w:eastAsia="Calibri" w:hAnsiTheme="majorBidi" w:cstheme="majorBidi"/>
                <w:bCs/>
              </w:rPr>
            </w:pPr>
            <w:r w:rsidRPr="005D7566">
              <w:rPr>
                <w:rFonts w:asciiTheme="majorBidi" w:eastAsia="Calibri" w:hAnsiTheme="majorBidi" w:cstheme="majorBidi"/>
                <w:bCs/>
                <w:lang w:bidi="ar-EG"/>
              </w:rPr>
              <w:t xml:space="preserve">Зыхар </w:t>
            </w:r>
          </w:p>
          <w:p w:rsidR="008672D0" w:rsidRPr="005D7566" w:rsidRDefault="008672D0" w:rsidP="00F65D97">
            <w:pPr>
              <w:tabs>
                <w:tab w:val="left" w:pos="3180"/>
              </w:tabs>
              <w:rPr>
                <w:rFonts w:asciiTheme="majorBidi" w:eastAsia="Calibri" w:hAnsiTheme="majorBidi" w:cstheme="majorBidi"/>
                <w:bCs/>
              </w:rPr>
            </w:pPr>
            <w:r w:rsidRPr="005D7566">
              <w:rPr>
                <w:rFonts w:asciiTheme="majorBidi" w:eastAsia="Calibri" w:hAnsiTheme="majorBidi" w:cstheme="majorBidi"/>
                <w:bCs/>
                <w:lang w:bidi="ar-EG"/>
              </w:rPr>
              <w:t>Лиан.</w:t>
            </w:r>
          </w:p>
          <w:p w:rsidR="008672D0" w:rsidRPr="005D7566" w:rsidRDefault="008672D0" w:rsidP="00F65D97">
            <w:pPr>
              <w:tabs>
                <w:tab w:val="left" w:pos="3180"/>
              </w:tabs>
              <w:rPr>
                <w:rFonts w:asciiTheme="majorBidi" w:eastAsia="Calibri" w:hAnsiTheme="majorBidi" w:cstheme="majorBidi"/>
                <w:bCs/>
              </w:rPr>
            </w:pPr>
            <w:r w:rsidRPr="005D7566">
              <w:rPr>
                <w:rFonts w:asciiTheme="majorBidi" w:eastAsia="Calibri" w:hAnsiTheme="majorBidi" w:cstheme="majorBidi"/>
                <w:bCs/>
                <w:lang w:bidi="ar-EG"/>
              </w:rPr>
              <w:t>Идда</w:t>
            </w:r>
          </w:p>
        </w:tc>
        <w:tc>
          <w:tcPr>
            <w:tcW w:w="1134" w:type="dxa"/>
          </w:tcPr>
          <w:p w:rsidR="008672D0" w:rsidRPr="005D7566" w:rsidRDefault="008672D0" w:rsidP="00BF22D2">
            <w:pPr>
              <w:tabs>
                <w:tab w:val="left" w:pos="3180"/>
              </w:tabs>
              <w:rPr>
                <w:rFonts w:asciiTheme="majorBidi" w:eastAsia="Calibri" w:hAnsiTheme="majorBidi" w:cstheme="majorBidi"/>
                <w:bCs/>
              </w:rPr>
            </w:pPr>
          </w:p>
          <w:p w:rsidR="008672D0" w:rsidRPr="005D7566" w:rsidRDefault="008672D0" w:rsidP="00BF22D2">
            <w:pPr>
              <w:tabs>
                <w:tab w:val="left" w:pos="3180"/>
              </w:tabs>
              <w:rPr>
                <w:rFonts w:asciiTheme="majorBidi" w:eastAsia="Calibri" w:hAnsiTheme="majorBidi" w:cstheme="majorBidi"/>
                <w:bCs/>
              </w:rPr>
            </w:pPr>
          </w:p>
          <w:p w:rsidR="008672D0" w:rsidRPr="005D7566" w:rsidRDefault="008672D0" w:rsidP="00BA3D15">
            <w:pPr>
              <w:tabs>
                <w:tab w:val="left" w:pos="3180"/>
              </w:tabs>
              <w:jc w:val="center"/>
              <w:rPr>
                <w:rFonts w:asciiTheme="majorBidi" w:eastAsia="Calibri" w:hAnsiTheme="majorBidi" w:cstheme="majorBidi"/>
                <w:bCs/>
              </w:rPr>
            </w:pPr>
          </w:p>
          <w:p w:rsidR="008672D0" w:rsidRPr="005D7566" w:rsidRDefault="008672D0" w:rsidP="00BF22D2">
            <w:pPr>
              <w:tabs>
                <w:tab w:val="left" w:pos="3180"/>
              </w:tabs>
              <w:rPr>
                <w:rFonts w:asciiTheme="majorBidi" w:eastAsia="Calibri" w:hAnsiTheme="majorBidi" w:cstheme="majorBidi"/>
                <w:bCs/>
              </w:rPr>
            </w:pPr>
          </w:p>
          <w:p w:rsidR="008672D0" w:rsidRPr="005D7566" w:rsidRDefault="008672D0" w:rsidP="00BF22D2">
            <w:pPr>
              <w:tabs>
                <w:tab w:val="left" w:pos="3180"/>
              </w:tabs>
              <w:rPr>
                <w:rFonts w:asciiTheme="majorBidi" w:eastAsia="Calibri" w:hAnsiTheme="majorBidi" w:cstheme="majorBidi"/>
                <w:bCs/>
              </w:rPr>
            </w:pPr>
          </w:p>
          <w:p w:rsidR="008672D0" w:rsidRPr="005D7566" w:rsidRDefault="008672D0" w:rsidP="00BA3D15">
            <w:pPr>
              <w:tabs>
                <w:tab w:val="left" w:pos="3180"/>
              </w:tabs>
              <w:jc w:val="center"/>
              <w:rPr>
                <w:rFonts w:asciiTheme="majorBidi" w:eastAsia="Calibri" w:hAnsiTheme="majorBidi" w:cstheme="majorBidi"/>
                <w:bCs/>
              </w:rPr>
            </w:pPr>
          </w:p>
        </w:tc>
        <w:tc>
          <w:tcPr>
            <w:tcW w:w="1701" w:type="dxa"/>
            <w:gridSpan w:val="2"/>
          </w:tcPr>
          <w:p w:rsidR="008672D0" w:rsidRPr="005D7566" w:rsidRDefault="008672D0">
            <w:pPr>
              <w:rPr>
                <w:rFonts w:asciiTheme="majorBidi" w:eastAsia="Calibri" w:hAnsiTheme="majorBidi" w:cstheme="majorBidi"/>
                <w:bCs/>
              </w:rPr>
            </w:pPr>
            <w:r w:rsidRPr="005D7566">
              <w:rPr>
                <w:rFonts w:asciiTheme="majorBidi" w:eastAsia="Calibri" w:hAnsiTheme="majorBidi" w:cstheme="majorBidi"/>
                <w:bCs/>
              </w:rPr>
              <w:t>2</w:t>
            </w:r>
          </w:p>
          <w:p w:rsidR="008672D0" w:rsidRPr="005D7566" w:rsidRDefault="008672D0">
            <w:pPr>
              <w:rPr>
                <w:rFonts w:asciiTheme="majorBidi" w:eastAsia="Calibri" w:hAnsiTheme="majorBidi" w:cstheme="majorBidi"/>
                <w:bCs/>
              </w:rPr>
            </w:pPr>
          </w:p>
          <w:p w:rsidR="008672D0" w:rsidRPr="005D7566" w:rsidRDefault="008672D0">
            <w:pPr>
              <w:rPr>
                <w:rFonts w:asciiTheme="majorBidi" w:eastAsia="Calibri" w:hAnsiTheme="majorBidi" w:cstheme="majorBidi"/>
                <w:bCs/>
              </w:rPr>
            </w:pPr>
          </w:p>
          <w:p w:rsidR="008672D0" w:rsidRPr="005D7566" w:rsidRDefault="008672D0">
            <w:pPr>
              <w:rPr>
                <w:rFonts w:asciiTheme="majorBidi" w:eastAsia="Calibri" w:hAnsiTheme="majorBidi" w:cstheme="majorBidi"/>
                <w:bCs/>
              </w:rPr>
            </w:pPr>
          </w:p>
          <w:p w:rsidR="008672D0" w:rsidRPr="005D7566" w:rsidRDefault="008672D0" w:rsidP="00BF22D2">
            <w:pPr>
              <w:tabs>
                <w:tab w:val="left" w:pos="3180"/>
              </w:tabs>
              <w:jc w:val="center"/>
              <w:rPr>
                <w:rFonts w:asciiTheme="majorBidi" w:eastAsia="Calibri" w:hAnsiTheme="majorBidi" w:cstheme="majorBidi"/>
                <w:bCs/>
              </w:rPr>
            </w:pPr>
          </w:p>
        </w:tc>
        <w:tc>
          <w:tcPr>
            <w:tcW w:w="1985" w:type="dxa"/>
          </w:tcPr>
          <w:p w:rsidR="008672D0" w:rsidRPr="005D7566" w:rsidRDefault="008672D0" w:rsidP="00BF22D2">
            <w:pPr>
              <w:jc w:val="center"/>
              <w:rPr>
                <w:rFonts w:asciiTheme="majorBidi" w:eastAsia="Calibri" w:hAnsiTheme="majorBidi" w:cstheme="majorBidi"/>
                <w:bCs/>
              </w:rPr>
            </w:pPr>
          </w:p>
          <w:p w:rsidR="008672D0" w:rsidRPr="005D7566" w:rsidRDefault="008672D0" w:rsidP="00BF22D2">
            <w:pPr>
              <w:jc w:val="center"/>
              <w:rPr>
                <w:rFonts w:asciiTheme="majorBidi" w:eastAsia="Calibri" w:hAnsiTheme="majorBidi" w:cstheme="majorBidi"/>
                <w:bCs/>
              </w:rPr>
            </w:pPr>
          </w:p>
        </w:tc>
      </w:tr>
      <w:tr w:rsidR="002307FA" w:rsidRPr="005D7566" w:rsidTr="00B8530B">
        <w:trPr>
          <w:trHeight w:val="2516"/>
        </w:trPr>
        <w:tc>
          <w:tcPr>
            <w:tcW w:w="4644" w:type="dxa"/>
          </w:tcPr>
          <w:p w:rsidR="002307FA" w:rsidRPr="005D7566" w:rsidRDefault="002307FA" w:rsidP="001567F5">
            <w:pPr>
              <w:tabs>
                <w:tab w:val="left" w:pos="3180"/>
              </w:tabs>
              <w:rPr>
                <w:rFonts w:asciiTheme="majorBidi" w:eastAsia="Calibri" w:hAnsiTheme="majorBidi" w:cstheme="majorBidi"/>
                <w:bCs/>
                <w:lang w:bidi="ar-EG"/>
              </w:rPr>
            </w:pPr>
            <w:r w:rsidRPr="005D7566">
              <w:rPr>
                <w:rFonts w:asciiTheme="majorBidi" w:eastAsia="Calibri" w:hAnsiTheme="majorBidi" w:cstheme="majorBidi"/>
                <w:bCs/>
                <w:lang w:bidi="ar-EG"/>
              </w:rPr>
              <w:lastRenderedPageBreak/>
              <w:t>Доказательства обязательности соблюдения идды: Коран, Сунна и согласное  мнение  ученых</w:t>
            </w:r>
          </w:p>
          <w:p w:rsidR="002307FA" w:rsidRPr="005D7566" w:rsidRDefault="002307FA" w:rsidP="001567F5">
            <w:pPr>
              <w:tabs>
                <w:tab w:val="left" w:pos="3180"/>
              </w:tabs>
              <w:rPr>
                <w:rFonts w:asciiTheme="majorBidi" w:eastAsia="Calibri" w:hAnsiTheme="majorBidi" w:cstheme="majorBidi"/>
                <w:bCs/>
                <w:lang w:bidi="ar-EG"/>
              </w:rPr>
            </w:pPr>
            <w:r w:rsidRPr="005D7566">
              <w:rPr>
                <w:rFonts w:asciiTheme="majorBidi" w:eastAsia="Calibri" w:hAnsiTheme="majorBidi" w:cstheme="majorBidi"/>
                <w:bCs/>
              </w:rPr>
              <w:t>Как должна вести себя женщина во время соблюдения идды?</w:t>
            </w:r>
          </w:p>
          <w:p w:rsidR="002307FA" w:rsidRPr="005D7566" w:rsidRDefault="002307FA" w:rsidP="003463B0">
            <w:pPr>
              <w:tabs>
                <w:tab w:val="left" w:pos="3180"/>
              </w:tabs>
              <w:rPr>
                <w:rFonts w:asciiTheme="majorBidi" w:eastAsia="Calibri" w:hAnsiTheme="majorBidi" w:cstheme="majorBidi"/>
                <w:bCs/>
                <w:lang w:bidi="ar-EG"/>
              </w:rPr>
            </w:pPr>
            <w:r w:rsidRPr="005D7566">
              <w:rPr>
                <w:rFonts w:asciiTheme="majorBidi" w:eastAsia="Calibri" w:hAnsiTheme="majorBidi" w:cstheme="majorBidi"/>
                <w:bCs/>
                <w:lang w:bidi="ar-EG"/>
              </w:rPr>
              <w:t>Содержание  женщины, соблюдающей  идду</w:t>
            </w:r>
          </w:p>
        </w:tc>
        <w:tc>
          <w:tcPr>
            <w:tcW w:w="1134" w:type="dxa"/>
          </w:tcPr>
          <w:p w:rsidR="002307FA" w:rsidRPr="005D7566" w:rsidRDefault="002307FA" w:rsidP="00BF22D2">
            <w:pPr>
              <w:tabs>
                <w:tab w:val="left" w:pos="3180"/>
              </w:tabs>
              <w:rPr>
                <w:rFonts w:asciiTheme="majorBidi" w:eastAsia="Calibri" w:hAnsiTheme="majorBidi" w:cstheme="majorBidi"/>
                <w:bCs/>
              </w:rPr>
            </w:pPr>
          </w:p>
          <w:p w:rsidR="002307FA" w:rsidRPr="005D7566" w:rsidRDefault="002307FA" w:rsidP="00BF22D2">
            <w:pPr>
              <w:tabs>
                <w:tab w:val="left" w:pos="3180"/>
              </w:tabs>
              <w:rPr>
                <w:rFonts w:asciiTheme="majorBidi" w:eastAsia="Calibri" w:hAnsiTheme="majorBidi" w:cstheme="majorBidi"/>
                <w:bCs/>
              </w:rPr>
            </w:pPr>
          </w:p>
          <w:p w:rsidR="002307FA" w:rsidRPr="005D7566" w:rsidRDefault="002307FA" w:rsidP="00BF22D2">
            <w:pPr>
              <w:tabs>
                <w:tab w:val="left" w:pos="3180"/>
              </w:tabs>
              <w:rPr>
                <w:rFonts w:asciiTheme="majorBidi" w:eastAsia="Calibri" w:hAnsiTheme="majorBidi" w:cstheme="majorBidi"/>
                <w:bCs/>
              </w:rPr>
            </w:pPr>
          </w:p>
          <w:p w:rsidR="002307FA" w:rsidRPr="005D7566" w:rsidRDefault="002307FA" w:rsidP="00BA3D15">
            <w:pPr>
              <w:tabs>
                <w:tab w:val="left" w:pos="3180"/>
              </w:tabs>
              <w:jc w:val="center"/>
              <w:rPr>
                <w:rFonts w:asciiTheme="majorBidi" w:eastAsia="Calibri" w:hAnsiTheme="majorBidi" w:cstheme="majorBidi"/>
                <w:bCs/>
              </w:rPr>
            </w:pPr>
          </w:p>
        </w:tc>
        <w:tc>
          <w:tcPr>
            <w:tcW w:w="1701" w:type="dxa"/>
            <w:gridSpan w:val="2"/>
          </w:tcPr>
          <w:p w:rsidR="002307FA" w:rsidRPr="005D7566" w:rsidRDefault="002307FA">
            <w:pPr>
              <w:rPr>
                <w:rFonts w:asciiTheme="majorBidi" w:eastAsia="Calibri" w:hAnsiTheme="majorBidi" w:cstheme="majorBidi"/>
                <w:bCs/>
              </w:rPr>
            </w:pPr>
          </w:p>
          <w:p w:rsidR="002307FA" w:rsidRPr="005D7566" w:rsidRDefault="002307FA">
            <w:pPr>
              <w:rPr>
                <w:rFonts w:asciiTheme="majorBidi" w:eastAsia="Calibri" w:hAnsiTheme="majorBidi" w:cstheme="majorBidi"/>
                <w:bCs/>
              </w:rPr>
            </w:pPr>
          </w:p>
          <w:p w:rsidR="002307FA" w:rsidRPr="005D7566" w:rsidRDefault="002307FA">
            <w:pPr>
              <w:rPr>
                <w:rFonts w:asciiTheme="majorBidi" w:eastAsia="Calibri" w:hAnsiTheme="majorBidi" w:cstheme="majorBidi"/>
                <w:bCs/>
              </w:rPr>
            </w:pPr>
          </w:p>
          <w:p w:rsidR="002307FA" w:rsidRPr="005D7566" w:rsidRDefault="002307FA" w:rsidP="00BF22D2">
            <w:pPr>
              <w:tabs>
                <w:tab w:val="left" w:pos="3180"/>
              </w:tabs>
              <w:jc w:val="center"/>
              <w:rPr>
                <w:rFonts w:asciiTheme="majorBidi" w:eastAsia="Calibri" w:hAnsiTheme="majorBidi" w:cstheme="majorBidi"/>
                <w:bCs/>
              </w:rPr>
            </w:pPr>
          </w:p>
        </w:tc>
        <w:tc>
          <w:tcPr>
            <w:tcW w:w="1985" w:type="dxa"/>
          </w:tcPr>
          <w:p w:rsidR="002307FA" w:rsidRPr="005D7566" w:rsidRDefault="002307FA" w:rsidP="00BF22D2">
            <w:pPr>
              <w:jc w:val="center"/>
              <w:rPr>
                <w:rFonts w:asciiTheme="majorBidi" w:eastAsia="Calibri" w:hAnsiTheme="majorBidi" w:cstheme="majorBidi"/>
                <w:bCs/>
              </w:rPr>
            </w:pPr>
            <w:r w:rsidRPr="005D7566">
              <w:rPr>
                <w:rFonts w:asciiTheme="majorBidi" w:eastAsia="Calibri" w:hAnsiTheme="majorBidi" w:cstheme="majorBidi"/>
                <w:bCs/>
              </w:rPr>
              <w:t>2</w:t>
            </w:r>
          </w:p>
        </w:tc>
      </w:tr>
      <w:tr w:rsidR="00190180" w:rsidRPr="005D7566" w:rsidTr="00190180">
        <w:tc>
          <w:tcPr>
            <w:tcW w:w="4644" w:type="dxa"/>
          </w:tcPr>
          <w:p w:rsidR="00190180" w:rsidRPr="008C4810" w:rsidRDefault="00776C82" w:rsidP="00BF22D2">
            <w:pPr>
              <w:tabs>
                <w:tab w:val="left" w:pos="3180"/>
              </w:tabs>
              <w:jc w:val="center"/>
              <w:rPr>
                <w:rFonts w:asciiTheme="majorBidi" w:eastAsia="Calibri" w:hAnsiTheme="majorBidi" w:cstheme="majorBidi"/>
                <w:b/>
              </w:rPr>
            </w:pPr>
            <w:r w:rsidRPr="008C4810">
              <w:rPr>
                <w:rFonts w:asciiTheme="majorBidi" w:eastAsia="Calibri" w:hAnsiTheme="majorBidi" w:cstheme="majorBidi"/>
                <w:b/>
              </w:rPr>
              <w:t>Итого за 7</w:t>
            </w:r>
            <w:r w:rsidR="00C0200F" w:rsidRPr="008C4810">
              <w:rPr>
                <w:rFonts w:asciiTheme="majorBidi" w:eastAsia="Calibri" w:hAnsiTheme="majorBidi" w:cstheme="majorBidi"/>
                <w:b/>
              </w:rPr>
              <w:t xml:space="preserve"> семестр 72</w:t>
            </w:r>
          </w:p>
        </w:tc>
        <w:tc>
          <w:tcPr>
            <w:tcW w:w="1140" w:type="dxa"/>
            <w:gridSpan w:val="2"/>
          </w:tcPr>
          <w:p w:rsidR="00190180" w:rsidRPr="008C4810" w:rsidRDefault="00C0200F" w:rsidP="00BF22D2">
            <w:pPr>
              <w:tabs>
                <w:tab w:val="left" w:pos="3180"/>
              </w:tabs>
              <w:rPr>
                <w:rFonts w:asciiTheme="majorBidi" w:eastAsia="Calibri" w:hAnsiTheme="majorBidi" w:cstheme="majorBidi"/>
                <w:b/>
              </w:rPr>
            </w:pPr>
            <w:r w:rsidRPr="008C4810">
              <w:rPr>
                <w:rFonts w:asciiTheme="majorBidi" w:eastAsia="Calibri" w:hAnsiTheme="majorBidi" w:cstheme="majorBidi"/>
                <w:b/>
              </w:rPr>
              <w:t>18</w:t>
            </w:r>
          </w:p>
        </w:tc>
        <w:tc>
          <w:tcPr>
            <w:tcW w:w="1695" w:type="dxa"/>
          </w:tcPr>
          <w:p w:rsidR="00190180" w:rsidRPr="008C4810" w:rsidRDefault="00C0200F" w:rsidP="00BF22D2">
            <w:pPr>
              <w:tabs>
                <w:tab w:val="left" w:pos="3180"/>
              </w:tabs>
              <w:rPr>
                <w:rFonts w:asciiTheme="majorBidi" w:eastAsia="Calibri" w:hAnsiTheme="majorBidi" w:cstheme="majorBidi"/>
                <w:b/>
              </w:rPr>
            </w:pPr>
            <w:r w:rsidRPr="008C4810">
              <w:rPr>
                <w:rFonts w:asciiTheme="majorBidi" w:eastAsia="Calibri" w:hAnsiTheme="majorBidi" w:cstheme="majorBidi"/>
                <w:b/>
              </w:rPr>
              <w:t>18</w:t>
            </w:r>
          </w:p>
        </w:tc>
        <w:tc>
          <w:tcPr>
            <w:tcW w:w="1985" w:type="dxa"/>
          </w:tcPr>
          <w:p w:rsidR="00190180" w:rsidRPr="008C4810" w:rsidRDefault="00C0200F" w:rsidP="00BF22D2">
            <w:pPr>
              <w:tabs>
                <w:tab w:val="left" w:pos="3180"/>
              </w:tabs>
              <w:rPr>
                <w:rFonts w:asciiTheme="majorBidi" w:eastAsia="Calibri" w:hAnsiTheme="majorBidi" w:cstheme="majorBidi"/>
                <w:b/>
              </w:rPr>
            </w:pPr>
            <w:r w:rsidRPr="008C4810">
              <w:rPr>
                <w:rFonts w:asciiTheme="majorBidi" w:eastAsia="Calibri" w:hAnsiTheme="majorBidi" w:cstheme="majorBidi"/>
                <w:b/>
              </w:rPr>
              <w:t>36</w:t>
            </w:r>
          </w:p>
        </w:tc>
      </w:tr>
      <w:tr w:rsidR="00C0200F" w:rsidRPr="005D7566" w:rsidTr="00C0200F">
        <w:tc>
          <w:tcPr>
            <w:tcW w:w="9464" w:type="dxa"/>
            <w:gridSpan w:val="5"/>
          </w:tcPr>
          <w:p w:rsidR="00C0200F" w:rsidRPr="008C4810" w:rsidRDefault="00C0200F" w:rsidP="00C0200F">
            <w:pPr>
              <w:tabs>
                <w:tab w:val="left" w:pos="3180"/>
              </w:tabs>
              <w:rPr>
                <w:rFonts w:asciiTheme="majorBidi" w:eastAsia="Calibri" w:hAnsiTheme="majorBidi" w:cstheme="majorBidi"/>
                <w:b/>
              </w:rPr>
            </w:pPr>
            <w:r w:rsidRPr="008C4810">
              <w:rPr>
                <w:rFonts w:asciiTheme="majorBidi" w:eastAsia="Calibri" w:hAnsiTheme="majorBidi" w:cstheme="majorBidi"/>
                <w:b/>
              </w:rPr>
              <w:t xml:space="preserve">                                                                                       зачет</w:t>
            </w:r>
          </w:p>
        </w:tc>
      </w:tr>
      <w:tr w:rsidR="00190180" w:rsidRPr="005D7566" w:rsidTr="00190180">
        <w:tc>
          <w:tcPr>
            <w:tcW w:w="4644" w:type="dxa"/>
          </w:tcPr>
          <w:p w:rsidR="00190180" w:rsidRPr="008C4810" w:rsidRDefault="00190180" w:rsidP="00187702">
            <w:pPr>
              <w:tabs>
                <w:tab w:val="left" w:pos="3180"/>
              </w:tabs>
              <w:jc w:val="center"/>
              <w:rPr>
                <w:rFonts w:asciiTheme="majorBidi" w:eastAsia="Calibri" w:hAnsiTheme="majorBidi" w:cstheme="majorBidi"/>
                <w:b/>
              </w:rPr>
            </w:pPr>
            <w:r w:rsidRPr="008C4810">
              <w:rPr>
                <w:rFonts w:asciiTheme="majorBidi" w:eastAsia="Calibri" w:hAnsiTheme="majorBidi" w:cstheme="majorBidi"/>
                <w:b/>
              </w:rPr>
              <w:t xml:space="preserve">Итого за год           72 </w:t>
            </w:r>
          </w:p>
        </w:tc>
        <w:tc>
          <w:tcPr>
            <w:tcW w:w="1140" w:type="dxa"/>
            <w:gridSpan w:val="2"/>
          </w:tcPr>
          <w:p w:rsidR="00190180" w:rsidRPr="008C4810" w:rsidRDefault="00C0200F" w:rsidP="00190180">
            <w:pPr>
              <w:tabs>
                <w:tab w:val="left" w:pos="3180"/>
              </w:tabs>
              <w:jc w:val="center"/>
              <w:rPr>
                <w:rFonts w:asciiTheme="majorBidi" w:eastAsia="Calibri" w:hAnsiTheme="majorBidi" w:cstheme="majorBidi"/>
                <w:b/>
              </w:rPr>
            </w:pPr>
            <w:r w:rsidRPr="008C4810">
              <w:rPr>
                <w:rFonts w:asciiTheme="majorBidi" w:eastAsia="Calibri" w:hAnsiTheme="majorBidi" w:cstheme="majorBidi"/>
                <w:b/>
              </w:rPr>
              <w:t>18</w:t>
            </w:r>
          </w:p>
        </w:tc>
        <w:tc>
          <w:tcPr>
            <w:tcW w:w="1695" w:type="dxa"/>
          </w:tcPr>
          <w:p w:rsidR="00190180" w:rsidRPr="008C4810" w:rsidRDefault="00C0200F" w:rsidP="00190180">
            <w:pPr>
              <w:tabs>
                <w:tab w:val="left" w:pos="3180"/>
              </w:tabs>
              <w:jc w:val="center"/>
              <w:rPr>
                <w:rFonts w:asciiTheme="majorBidi" w:eastAsia="Calibri" w:hAnsiTheme="majorBidi" w:cstheme="majorBidi"/>
                <w:b/>
              </w:rPr>
            </w:pPr>
            <w:r w:rsidRPr="008C4810">
              <w:rPr>
                <w:rFonts w:asciiTheme="majorBidi" w:eastAsia="Calibri" w:hAnsiTheme="majorBidi" w:cstheme="majorBidi"/>
                <w:b/>
              </w:rPr>
              <w:t>18</w:t>
            </w:r>
          </w:p>
        </w:tc>
        <w:tc>
          <w:tcPr>
            <w:tcW w:w="1985" w:type="dxa"/>
          </w:tcPr>
          <w:p w:rsidR="00190180" w:rsidRPr="008C4810" w:rsidRDefault="00C0200F" w:rsidP="00187702">
            <w:pPr>
              <w:tabs>
                <w:tab w:val="left" w:pos="3180"/>
              </w:tabs>
              <w:jc w:val="center"/>
              <w:rPr>
                <w:rFonts w:asciiTheme="majorBidi" w:eastAsia="Calibri" w:hAnsiTheme="majorBidi" w:cstheme="majorBidi"/>
                <w:b/>
              </w:rPr>
            </w:pPr>
            <w:r w:rsidRPr="008C4810">
              <w:rPr>
                <w:rFonts w:asciiTheme="majorBidi" w:eastAsia="Calibri" w:hAnsiTheme="majorBidi" w:cstheme="majorBidi"/>
                <w:b/>
              </w:rPr>
              <w:t>36</w:t>
            </w:r>
          </w:p>
        </w:tc>
      </w:tr>
    </w:tbl>
    <w:p w:rsidR="001F2D04" w:rsidRPr="005D7566" w:rsidRDefault="001F2D04" w:rsidP="00187702">
      <w:pPr>
        <w:spacing w:line="360" w:lineRule="auto"/>
        <w:jc w:val="center"/>
        <w:rPr>
          <w:rFonts w:asciiTheme="majorBidi" w:eastAsia="Calibri" w:hAnsiTheme="majorBidi" w:cstheme="majorBidi"/>
          <w:bCs/>
        </w:rPr>
      </w:pPr>
    </w:p>
    <w:p w:rsidR="00190180" w:rsidRDefault="001D086B" w:rsidP="001D086B">
      <w:pPr>
        <w:pStyle w:val="aa"/>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5.              </w:t>
      </w:r>
      <w:r w:rsidR="00190180" w:rsidRPr="00815569">
        <w:rPr>
          <w:rFonts w:ascii="Times New Roman" w:hAnsi="Times New Roman" w:cs="Times New Roman"/>
          <w:b/>
          <w:sz w:val="28"/>
          <w:szCs w:val="28"/>
        </w:rPr>
        <w:t>Перечень учебно-методического обеспечения для</w:t>
      </w:r>
    </w:p>
    <w:p w:rsidR="00190180" w:rsidRPr="00815569" w:rsidRDefault="00190180" w:rsidP="00190180">
      <w:pPr>
        <w:pStyle w:val="aa"/>
        <w:spacing w:after="0" w:line="240" w:lineRule="auto"/>
        <w:jc w:val="center"/>
        <w:rPr>
          <w:rFonts w:ascii="Times New Roman" w:hAnsi="Times New Roman" w:cs="Times New Roman"/>
          <w:b/>
          <w:sz w:val="28"/>
          <w:szCs w:val="28"/>
        </w:rPr>
      </w:pPr>
      <w:r w:rsidRPr="00815569">
        <w:rPr>
          <w:rFonts w:ascii="Times New Roman" w:hAnsi="Times New Roman" w:cs="Times New Roman"/>
          <w:b/>
          <w:sz w:val="28"/>
          <w:szCs w:val="28"/>
        </w:rPr>
        <w:t>самостоятельной работы обучающихся.</w:t>
      </w:r>
    </w:p>
    <w:p w:rsidR="00190180" w:rsidRPr="00815569" w:rsidRDefault="00190180" w:rsidP="00190180">
      <w:pPr>
        <w:spacing w:after="0" w:line="240" w:lineRule="auto"/>
        <w:ind w:left="360"/>
        <w:rPr>
          <w:rFonts w:ascii="Times New Roman" w:hAnsi="Times New Roman" w:cs="Times New Roman"/>
          <w:b/>
          <w:sz w:val="28"/>
          <w:szCs w:val="28"/>
        </w:rPr>
      </w:pPr>
    </w:p>
    <w:tbl>
      <w:tblPr>
        <w:tblW w:w="985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559"/>
        <w:gridCol w:w="4536"/>
        <w:gridCol w:w="1559"/>
        <w:gridCol w:w="1633"/>
      </w:tblGrid>
      <w:tr w:rsidR="00190180" w:rsidRPr="00662C1D" w:rsidTr="001D086B">
        <w:trPr>
          <w:trHeight w:val="1529"/>
        </w:trPr>
        <w:tc>
          <w:tcPr>
            <w:tcW w:w="568" w:type="dxa"/>
          </w:tcPr>
          <w:p w:rsidR="00190180" w:rsidRPr="003E1527" w:rsidRDefault="00190180" w:rsidP="00797DCF">
            <w:pPr>
              <w:rPr>
                <w:rFonts w:ascii="Times New Roman" w:hAnsi="Times New Roman" w:cs="Times New Roman"/>
                <w:sz w:val="24"/>
                <w:szCs w:val="24"/>
              </w:rPr>
            </w:pPr>
            <w:r w:rsidRPr="003E1527">
              <w:rPr>
                <w:rFonts w:ascii="Times New Roman" w:hAnsi="Times New Roman" w:cs="Times New Roman"/>
                <w:sz w:val="24"/>
                <w:szCs w:val="24"/>
              </w:rPr>
              <w:t>N п/п</w:t>
            </w:r>
          </w:p>
          <w:p w:rsidR="00190180" w:rsidRPr="003E1527" w:rsidRDefault="00190180" w:rsidP="00797DCF">
            <w:pPr>
              <w:rPr>
                <w:rFonts w:ascii="Times New Roman" w:hAnsi="Times New Roman" w:cs="Times New Roman"/>
                <w:sz w:val="24"/>
                <w:szCs w:val="24"/>
              </w:rPr>
            </w:pPr>
          </w:p>
        </w:tc>
        <w:tc>
          <w:tcPr>
            <w:tcW w:w="1559" w:type="dxa"/>
          </w:tcPr>
          <w:p w:rsidR="00190180" w:rsidRPr="003E1527" w:rsidRDefault="00190180" w:rsidP="00797DCF">
            <w:pPr>
              <w:rPr>
                <w:rFonts w:ascii="Times New Roman" w:hAnsi="Times New Roman" w:cs="Times New Roman"/>
                <w:sz w:val="24"/>
                <w:szCs w:val="24"/>
              </w:rPr>
            </w:pPr>
            <w:r w:rsidRPr="003E1527">
              <w:rPr>
                <w:rFonts w:ascii="Times New Roman" w:hAnsi="Times New Roman" w:cs="Times New Roman"/>
                <w:sz w:val="24"/>
                <w:szCs w:val="24"/>
              </w:rPr>
              <w:t>Автор</w:t>
            </w:r>
          </w:p>
        </w:tc>
        <w:tc>
          <w:tcPr>
            <w:tcW w:w="4536" w:type="dxa"/>
          </w:tcPr>
          <w:p w:rsidR="00190180" w:rsidRPr="003E1527" w:rsidRDefault="00190180" w:rsidP="00797DCF">
            <w:pPr>
              <w:jc w:val="center"/>
              <w:rPr>
                <w:rFonts w:ascii="Times New Roman" w:hAnsi="Times New Roman" w:cs="Times New Roman"/>
                <w:sz w:val="24"/>
                <w:szCs w:val="24"/>
              </w:rPr>
            </w:pPr>
            <w:r w:rsidRPr="003E1527">
              <w:rPr>
                <w:rFonts w:ascii="Times New Roman" w:hAnsi="Times New Roman" w:cs="Times New Roman"/>
                <w:sz w:val="24"/>
                <w:szCs w:val="24"/>
              </w:rPr>
              <w:t>Название учебно-методической</w:t>
            </w:r>
          </w:p>
          <w:p w:rsidR="00190180" w:rsidRPr="003E1527" w:rsidRDefault="00190180" w:rsidP="00797DCF">
            <w:pPr>
              <w:jc w:val="center"/>
              <w:rPr>
                <w:rFonts w:ascii="Times New Roman" w:hAnsi="Times New Roman" w:cs="Times New Roman"/>
                <w:sz w:val="24"/>
                <w:szCs w:val="24"/>
              </w:rPr>
            </w:pPr>
            <w:r w:rsidRPr="003E1527">
              <w:rPr>
                <w:rFonts w:ascii="Times New Roman" w:hAnsi="Times New Roman" w:cs="Times New Roman"/>
                <w:sz w:val="24"/>
                <w:szCs w:val="24"/>
              </w:rPr>
              <w:t>литературы для самостоятельной работы обучающихся по дисциплине</w:t>
            </w:r>
          </w:p>
        </w:tc>
        <w:tc>
          <w:tcPr>
            <w:tcW w:w="1559" w:type="dxa"/>
          </w:tcPr>
          <w:p w:rsidR="00190180" w:rsidRPr="003E1527" w:rsidRDefault="00190180" w:rsidP="00797DCF">
            <w:pPr>
              <w:rPr>
                <w:rFonts w:ascii="Times New Roman" w:hAnsi="Times New Roman" w:cs="Times New Roman"/>
                <w:sz w:val="24"/>
                <w:szCs w:val="24"/>
              </w:rPr>
            </w:pPr>
            <w:r w:rsidRPr="003E1527">
              <w:rPr>
                <w:rFonts w:ascii="Times New Roman" w:hAnsi="Times New Roman" w:cs="Times New Roman"/>
                <w:sz w:val="24"/>
                <w:szCs w:val="24"/>
              </w:rPr>
              <w:t>Выходные данные</w:t>
            </w:r>
          </w:p>
          <w:p w:rsidR="00190180" w:rsidRPr="003E1527" w:rsidRDefault="00190180" w:rsidP="00797DCF">
            <w:pPr>
              <w:rPr>
                <w:rFonts w:ascii="Times New Roman" w:hAnsi="Times New Roman" w:cs="Times New Roman"/>
                <w:sz w:val="24"/>
                <w:szCs w:val="24"/>
              </w:rPr>
            </w:pPr>
            <w:r w:rsidRPr="003E1527">
              <w:rPr>
                <w:rFonts w:ascii="Times New Roman" w:hAnsi="Times New Roman" w:cs="Times New Roman"/>
                <w:sz w:val="24"/>
                <w:szCs w:val="24"/>
              </w:rPr>
              <w:t>по  стандарту</w:t>
            </w:r>
          </w:p>
        </w:tc>
        <w:tc>
          <w:tcPr>
            <w:tcW w:w="1633" w:type="dxa"/>
          </w:tcPr>
          <w:p w:rsidR="00190180" w:rsidRPr="003E1527" w:rsidRDefault="00190180" w:rsidP="00797DCF">
            <w:pPr>
              <w:rPr>
                <w:rFonts w:ascii="Times New Roman" w:hAnsi="Times New Roman" w:cs="Times New Roman"/>
                <w:sz w:val="24"/>
                <w:szCs w:val="24"/>
              </w:rPr>
            </w:pPr>
            <w:r w:rsidRPr="003E1527">
              <w:rPr>
                <w:rFonts w:ascii="Times New Roman" w:hAnsi="Times New Roman" w:cs="Times New Roman"/>
                <w:sz w:val="24"/>
                <w:szCs w:val="24"/>
              </w:rPr>
              <w:t>Количество экземпляров</w:t>
            </w:r>
          </w:p>
          <w:p w:rsidR="00190180" w:rsidRPr="003E1527" w:rsidRDefault="00190180" w:rsidP="00797DCF">
            <w:pPr>
              <w:rPr>
                <w:rFonts w:ascii="Times New Roman" w:hAnsi="Times New Roman" w:cs="Times New Roman"/>
                <w:sz w:val="24"/>
                <w:szCs w:val="24"/>
              </w:rPr>
            </w:pPr>
            <w:r w:rsidRPr="003E1527">
              <w:rPr>
                <w:rFonts w:ascii="Times New Roman" w:hAnsi="Times New Roman" w:cs="Times New Roman"/>
                <w:sz w:val="24"/>
                <w:szCs w:val="24"/>
              </w:rPr>
              <w:t>в библиотеке «Исламского университета имени шейха Абдула-афанди</w:t>
            </w:r>
          </w:p>
        </w:tc>
      </w:tr>
      <w:tr w:rsidR="00190180" w:rsidRPr="00662C1D" w:rsidTr="001D086B">
        <w:tc>
          <w:tcPr>
            <w:tcW w:w="568" w:type="dxa"/>
          </w:tcPr>
          <w:p w:rsidR="00190180" w:rsidRPr="003E1527" w:rsidRDefault="00190180" w:rsidP="00797DCF">
            <w:pPr>
              <w:rPr>
                <w:rFonts w:ascii="Times New Roman" w:hAnsi="Times New Roman" w:cs="Times New Roman"/>
                <w:sz w:val="24"/>
                <w:szCs w:val="24"/>
              </w:rPr>
            </w:pPr>
            <w:r w:rsidRPr="003E1527">
              <w:rPr>
                <w:rFonts w:ascii="Times New Roman" w:hAnsi="Times New Roman" w:cs="Times New Roman"/>
                <w:sz w:val="24"/>
                <w:szCs w:val="24"/>
              </w:rPr>
              <w:t>1</w:t>
            </w:r>
          </w:p>
        </w:tc>
        <w:tc>
          <w:tcPr>
            <w:tcW w:w="1559" w:type="dxa"/>
          </w:tcPr>
          <w:p w:rsidR="00190180" w:rsidRPr="003E1527" w:rsidRDefault="001D086B" w:rsidP="00797DCF">
            <w:pPr>
              <w:rPr>
                <w:rFonts w:ascii="Times New Roman" w:hAnsi="Times New Roman" w:cs="Times New Roman"/>
                <w:sz w:val="24"/>
                <w:szCs w:val="24"/>
              </w:rPr>
            </w:pPr>
            <w:r>
              <w:rPr>
                <w:rFonts w:ascii="Times New Roman" w:hAnsi="Times New Roman" w:cs="Times New Roman"/>
                <w:sz w:val="24"/>
                <w:szCs w:val="24"/>
              </w:rPr>
              <w:t>Кемаледдин Эрдил</w:t>
            </w:r>
          </w:p>
        </w:tc>
        <w:tc>
          <w:tcPr>
            <w:tcW w:w="4536" w:type="dxa"/>
          </w:tcPr>
          <w:p w:rsidR="00190180" w:rsidRDefault="00190180" w:rsidP="001D086B">
            <w:pPr>
              <w:rPr>
                <w:rFonts w:ascii="Times New Roman" w:hAnsi="Times New Roman" w:cs="Times New Roman"/>
              </w:rPr>
            </w:pPr>
            <w:r w:rsidRPr="003E1527">
              <w:rPr>
                <w:rFonts w:ascii="Times New Roman" w:hAnsi="Times New Roman" w:cs="Times New Roman"/>
              </w:rPr>
              <w:t xml:space="preserve"> </w:t>
            </w:r>
            <w:r w:rsidR="001D086B">
              <w:rPr>
                <w:rFonts w:ascii="Times New Roman" w:hAnsi="Times New Roman" w:cs="Times New Roman"/>
              </w:rPr>
              <w:t>Семейная  педагогика в Исламе</w:t>
            </w:r>
          </w:p>
          <w:p w:rsidR="001D086B" w:rsidRPr="003E1527" w:rsidRDefault="00AD1E15" w:rsidP="001D086B">
            <w:pPr>
              <w:rPr>
                <w:rFonts w:ascii="Times New Roman" w:hAnsi="Times New Roman" w:cs="Times New Roman"/>
                <w:sz w:val="24"/>
                <w:szCs w:val="24"/>
              </w:rPr>
            </w:pPr>
            <w:hyperlink r:id="rId6" w:history="1">
              <w:r w:rsidR="001D086B" w:rsidRPr="001D086B">
                <w:rPr>
                  <w:color w:val="0000FF"/>
                  <w:u w:val="single"/>
                </w:rPr>
                <w:t>https://azan.kz/maktabah/kutub/view/289/read/pdf?</w:t>
              </w:r>
            </w:hyperlink>
          </w:p>
        </w:tc>
        <w:tc>
          <w:tcPr>
            <w:tcW w:w="1559" w:type="dxa"/>
          </w:tcPr>
          <w:p w:rsidR="00190180" w:rsidRPr="003E1527" w:rsidRDefault="001D086B" w:rsidP="00797DCF">
            <w:pPr>
              <w:rPr>
                <w:rFonts w:ascii="Times New Roman" w:hAnsi="Times New Roman" w:cs="Times New Roman"/>
                <w:sz w:val="24"/>
                <w:szCs w:val="24"/>
              </w:rPr>
            </w:pPr>
            <w:r>
              <w:rPr>
                <w:rFonts w:ascii="Times New Roman" w:hAnsi="Times New Roman" w:cs="Times New Roman"/>
                <w:sz w:val="24"/>
                <w:szCs w:val="24"/>
              </w:rPr>
              <w:t>Издательская группа  САД . Москва 2008 г</w:t>
            </w:r>
          </w:p>
        </w:tc>
        <w:tc>
          <w:tcPr>
            <w:tcW w:w="1633" w:type="dxa"/>
          </w:tcPr>
          <w:p w:rsidR="00190180" w:rsidRPr="003E1527" w:rsidRDefault="00190180" w:rsidP="00797DCF">
            <w:pPr>
              <w:jc w:val="center"/>
              <w:rPr>
                <w:rFonts w:ascii="Times New Roman" w:hAnsi="Times New Roman" w:cs="Times New Roman"/>
                <w:sz w:val="24"/>
                <w:szCs w:val="24"/>
              </w:rPr>
            </w:pPr>
          </w:p>
        </w:tc>
      </w:tr>
    </w:tbl>
    <w:p w:rsidR="00190180" w:rsidRDefault="00190180" w:rsidP="00190180">
      <w:pPr>
        <w:spacing w:after="0" w:line="240" w:lineRule="auto"/>
        <w:rPr>
          <w:rFonts w:ascii="Times New Roman" w:hAnsi="Times New Roman"/>
          <w:b/>
          <w:bCs/>
        </w:rPr>
      </w:pPr>
    </w:p>
    <w:p w:rsidR="00CD3B3B" w:rsidRDefault="00CD3B3B" w:rsidP="001D086B">
      <w:pPr>
        <w:spacing w:after="0" w:line="240" w:lineRule="auto"/>
        <w:ind w:left="709"/>
        <w:jc w:val="center"/>
        <w:rPr>
          <w:rFonts w:ascii="Times New Roman" w:hAnsi="Times New Roman" w:cs="Times New Roman"/>
          <w:b/>
          <w:bCs/>
          <w:sz w:val="28"/>
          <w:szCs w:val="28"/>
        </w:rPr>
      </w:pPr>
    </w:p>
    <w:p w:rsidR="001D086B" w:rsidRDefault="001D086B" w:rsidP="001D086B">
      <w:pPr>
        <w:spacing w:after="0" w:line="240" w:lineRule="auto"/>
        <w:ind w:left="709"/>
        <w:jc w:val="center"/>
        <w:rPr>
          <w:rFonts w:ascii="Times New Roman" w:hAnsi="Times New Roman" w:cs="Times New Roman"/>
          <w:b/>
          <w:bCs/>
          <w:sz w:val="28"/>
          <w:szCs w:val="28"/>
        </w:rPr>
      </w:pPr>
      <w:r w:rsidRPr="00815569">
        <w:rPr>
          <w:rFonts w:ascii="Times New Roman" w:hAnsi="Times New Roman" w:cs="Times New Roman"/>
          <w:b/>
          <w:bCs/>
          <w:sz w:val="28"/>
          <w:szCs w:val="28"/>
        </w:rPr>
        <w:t>6. Фонды оценочных средств для проведения  промежуточной аттестации обучающихся.</w:t>
      </w:r>
      <w:r>
        <w:rPr>
          <w:rFonts w:ascii="Times New Roman" w:hAnsi="Times New Roman" w:cs="Times New Roman"/>
          <w:b/>
          <w:bCs/>
          <w:sz w:val="28"/>
          <w:szCs w:val="28"/>
        </w:rPr>
        <w:t xml:space="preserve"> </w:t>
      </w:r>
      <w:r w:rsidRPr="00815569">
        <w:rPr>
          <w:rFonts w:ascii="Times New Roman" w:hAnsi="Times New Roman" w:cs="Times New Roman"/>
          <w:b/>
          <w:bCs/>
          <w:sz w:val="28"/>
          <w:szCs w:val="28"/>
        </w:rPr>
        <w:t xml:space="preserve">Виды контроля и аттестации, формы </w:t>
      </w:r>
    </w:p>
    <w:p w:rsidR="001D086B" w:rsidRPr="00662C1D" w:rsidRDefault="001D086B" w:rsidP="001D086B">
      <w:pPr>
        <w:spacing w:after="0" w:line="240" w:lineRule="auto"/>
        <w:ind w:left="709"/>
        <w:jc w:val="center"/>
        <w:rPr>
          <w:rFonts w:ascii="Times New Roman" w:hAnsi="Times New Roman" w:cs="Times New Roman"/>
          <w:b/>
          <w:bCs/>
          <w:sz w:val="24"/>
          <w:szCs w:val="24"/>
        </w:rPr>
      </w:pPr>
      <w:r w:rsidRPr="00815569">
        <w:rPr>
          <w:rFonts w:ascii="Times New Roman" w:hAnsi="Times New Roman" w:cs="Times New Roman"/>
          <w:b/>
          <w:bCs/>
          <w:sz w:val="28"/>
          <w:szCs w:val="28"/>
        </w:rPr>
        <w:t>оценочных средств</w:t>
      </w:r>
    </w:p>
    <w:p w:rsidR="001D086B" w:rsidRPr="00267E3E" w:rsidRDefault="001D086B" w:rsidP="001D086B">
      <w:pPr>
        <w:spacing w:after="0"/>
        <w:ind w:firstLine="284"/>
        <w:rPr>
          <w:rFonts w:ascii="Times New Roman" w:hAnsi="Times New Roman"/>
          <w:b/>
          <w:bCs/>
          <w:sz w:val="24"/>
          <w:szCs w:val="24"/>
        </w:rPr>
      </w:pPr>
    </w:p>
    <w:p w:rsidR="001D086B" w:rsidRPr="005A2CAB" w:rsidRDefault="001D086B" w:rsidP="001D086B">
      <w:pPr>
        <w:widowControl w:val="0"/>
        <w:spacing w:after="0"/>
        <w:ind w:firstLine="284"/>
        <w:rPr>
          <w:rFonts w:ascii="Times New Roman" w:hAnsi="Times New Roman" w:cs="Times New Roman"/>
        </w:rPr>
      </w:pPr>
      <w:r w:rsidRPr="005A2CAB">
        <w:rPr>
          <w:rFonts w:ascii="Times New Roman" w:hAnsi="Times New Roman" w:cs="Times New Roman"/>
        </w:rPr>
        <w:t xml:space="preserve">Для оценки качества усвоения курса используются следующие формы контроля: </w:t>
      </w:r>
    </w:p>
    <w:p w:rsidR="001D086B" w:rsidRPr="005A2CAB" w:rsidRDefault="001D086B" w:rsidP="001D086B">
      <w:pPr>
        <w:widowControl w:val="0"/>
        <w:spacing w:after="0"/>
        <w:ind w:firstLine="284"/>
        <w:rPr>
          <w:rFonts w:ascii="Times New Roman" w:hAnsi="Times New Roman" w:cs="Times New Roman"/>
        </w:rPr>
      </w:pPr>
      <w:r w:rsidRPr="005A2CAB">
        <w:rPr>
          <w:rFonts w:ascii="Times New Roman" w:hAnsi="Times New Roman" w:cs="Times New Roman"/>
        </w:rPr>
        <w:t xml:space="preserve">– </w:t>
      </w:r>
      <w:r w:rsidRPr="005A2CAB">
        <w:rPr>
          <w:rFonts w:ascii="Times New Roman" w:hAnsi="Times New Roman" w:cs="Times New Roman"/>
          <w:b/>
          <w:bCs/>
        </w:rPr>
        <w:t>текущий:</w:t>
      </w:r>
      <w:r w:rsidRPr="005A2CAB">
        <w:rPr>
          <w:rFonts w:ascii="Times New Roman" w:hAnsi="Times New Roman" w:cs="Times New Roman"/>
        </w:rPr>
        <w:t xml:space="preserve"> контроль выполнения практических аудиторных и домашних заданий, работы с источниками; систематичности проектов в рамках внеаудиторной самостоятельной работы; </w:t>
      </w:r>
    </w:p>
    <w:p w:rsidR="001D086B" w:rsidRPr="005A2CAB" w:rsidRDefault="001D086B" w:rsidP="001D086B">
      <w:pPr>
        <w:widowControl w:val="0"/>
        <w:spacing w:after="0"/>
        <w:ind w:firstLine="284"/>
        <w:rPr>
          <w:rFonts w:ascii="Times New Roman" w:hAnsi="Times New Roman" w:cs="Times New Roman"/>
        </w:rPr>
      </w:pPr>
      <w:r w:rsidRPr="005A2CAB">
        <w:rPr>
          <w:rFonts w:ascii="Times New Roman" w:hAnsi="Times New Roman" w:cs="Times New Roman"/>
        </w:rPr>
        <w:t xml:space="preserve">– </w:t>
      </w:r>
      <w:r>
        <w:rPr>
          <w:rFonts w:ascii="Times New Roman" w:hAnsi="Times New Roman" w:cs="Times New Roman"/>
          <w:b/>
          <w:bCs/>
        </w:rPr>
        <w:t>промежуточный</w:t>
      </w:r>
      <w:r w:rsidRPr="005A2CAB">
        <w:rPr>
          <w:rFonts w:ascii="Times New Roman" w:hAnsi="Times New Roman" w:cs="Times New Roman"/>
          <w:b/>
          <w:bCs/>
        </w:rPr>
        <w:t>:</w:t>
      </w:r>
      <w:r w:rsidRPr="005A2CAB">
        <w:rPr>
          <w:rFonts w:ascii="Times New Roman" w:hAnsi="Times New Roman" w:cs="Times New Roman"/>
        </w:rPr>
        <w:t xml:space="preserve"> учет суммарных результатов по итогам текущего контроля за соответствующий период (семестр)</w:t>
      </w:r>
    </w:p>
    <w:p w:rsidR="001D086B" w:rsidRPr="005A2CAB" w:rsidRDefault="001D086B" w:rsidP="001D086B">
      <w:pPr>
        <w:widowControl w:val="0"/>
        <w:spacing w:after="0"/>
        <w:ind w:firstLine="284"/>
        <w:rPr>
          <w:rFonts w:ascii="Times New Roman" w:hAnsi="Times New Roman" w:cs="Times New Roman"/>
        </w:rPr>
      </w:pPr>
      <w:r w:rsidRPr="005A2CAB">
        <w:rPr>
          <w:rFonts w:ascii="Times New Roman" w:hAnsi="Times New Roman" w:cs="Times New Roman"/>
        </w:rPr>
        <w:t>Критерии оценки качества освоения студентами дисциплины:</w:t>
      </w:r>
    </w:p>
    <w:p w:rsidR="001D086B" w:rsidRPr="005A2CAB" w:rsidRDefault="001D086B" w:rsidP="001D086B">
      <w:pPr>
        <w:tabs>
          <w:tab w:val="num" w:pos="0"/>
          <w:tab w:val="left" w:pos="1260"/>
        </w:tabs>
        <w:spacing w:after="0"/>
        <w:ind w:firstLine="284"/>
        <w:rPr>
          <w:rFonts w:ascii="Times New Roman" w:hAnsi="Times New Roman" w:cs="Times New Roman"/>
        </w:rPr>
      </w:pPr>
      <w:r w:rsidRPr="005A2CAB">
        <w:rPr>
          <w:rFonts w:ascii="Times New Roman" w:hAnsi="Times New Roman" w:cs="Times New Roman"/>
        </w:rPr>
        <w:lastRenderedPageBreak/>
        <w:t>Оценка «</w:t>
      </w:r>
      <w:r w:rsidRPr="005A2CAB">
        <w:rPr>
          <w:rFonts w:ascii="Times New Roman" w:hAnsi="Times New Roman" w:cs="Times New Roman"/>
          <w:b/>
          <w:i/>
        </w:rPr>
        <w:t xml:space="preserve">отлично» </w:t>
      </w:r>
      <w:r w:rsidRPr="005A2CAB">
        <w:rPr>
          <w:rFonts w:ascii="Times New Roman" w:hAnsi="Times New Roman" w:cs="Times New Roman"/>
        </w:rPr>
        <w:t xml:space="preserve"> выставляется, если студент дает полный и правильный ответ на поставленные в зачетном билете вопросы, а также на дополнительные (если в таковых была необходимость):</w:t>
      </w:r>
    </w:p>
    <w:p w:rsidR="001D086B" w:rsidRPr="005A2CAB" w:rsidRDefault="001D086B" w:rsidP="001D086B">
      <w:pPr>
        <w:tabs>
          <w:tab w:val="num" w:pos="0"/>
          <w:tab w:val="left" w:pos="1260"/>
        </w:tabs>
        <w:spacing w:after="0"/>
        <w:ind w:firstLine="284"/>
        <w:rPr>
          <w:rFonts w:ascii="Times New Roman" w:hAnsi="Times New Roman" w:cs="Times New Roman"/>
        </w:rPr>
      </w:pPr>
      <w:r w:rsidRPr="005A2CAB">
        <w:rPr>
          <w:rFonts w:ascii="Times New Roman" w:hAnsi="Times New Roman" w:cs="Times New Roman"/>
        </w:rPr>
        <w:t>а) обстоятельно раскрывает состояние вопроса, его теоретические и практические аспекты;</w:t>
      </w:r>
    </w:p>
    <w:p w:rsidR="001D086B" w:rsidRPr="005A2CAB" w:rsidRDefault="001D086B" w:rsidP="001D086B">
      <w:pPr>
        <w:tabs>
          <w:tab w:val="num" w:pos="0"/>
          <w:tab w:val="left" w:pos="1260"/>
        </w:tabs>
        <w:spacing w:after="0"/>
        <w:ind w:firstLine="284"/>
        <w:rPr>
          <w:rFonts w:ascii="Times New Roman" w:hAnsi="Times New Roman" w:cs="Times New Roman"/>
        </w:rPr>
      </w:pPr>
      <w:r w:rsidRPr="005A2CAB">
        <w:rPr>
          <w:rFonts w:ascii="Times New Roman" w:hAnsi="Times New Roman" w:cs="Times New Roman"/>
        </w:rPr>
        <w:t>б) анализирует литературные источники по рассматриваемому вопросу, в том числе нормативно-правовые документы;</w:t>
      </w:r>
    </w:p>
    <w:p w:rsidR="001D086B" w:rsidRPr="005A2CAB" w:rsidRDefault="001D086B" w:rsidP="001D086B">
      <w:pPr>
        <w:tabs>
          <w:tab w:val="num" w:pos="0"/>
          <w:tab w:val="left" w:pos="1260"/>
        </w:tabs>
        <w:spacing w:after="0"/>
        <w:ind w:firstLine="284"/>
        <w:rPr>
          <w:rFonts w:ascii="Times New Roman" w:hAnsi="Times New Roman" w:cs="Times New Roman"/>
        </w:rPr>
      </w:pPr>
      <w:r w:rsidRPr="005A2CAB">
        <w:rPr>
          <w:rFonts w:ascii="Times New Roman" w:hAnsi="Times New Roman" w:cs="Times New Roman"/>
        </w:rPr>
        <w:t>в) имеет собственную оценочную позицию по раскрываемому вопросу и умеет аргументировано и убедительно ее раскрыть;</w:t>
      </w:r>
    </w:p>
    <w:p w:rsidR="001D086B" w:rsidRPr="005A2CAB" w:rsidRDefault="001D086B" w:rsidP="001D086B">
      <w:pPr>
        <w:tabs>
          <w:tab w:val="num" w:pos="0"/>
          <w:tab w:val="left" w:pos="1260"/>
        </w:tabs>
        <w:spacing w:after="0"/>
        <w:ind w:firstLine="284"/>
        <w:rPr>
          <w:rFonts w:ascii="Times New Roman" w:hAnsi="Times New Roman" w:cs="Times New Roman"/>
        </w:rPr>
      </w:pPr>
      <w:r w:rsidRPr="005A2CAB">
        <w:rPr>
          <w:rFonts w:ascii="Times New Roman" w:hAnsi="Times New Roman" w:cs="Times New Roman"/>
        </w:rPr>
        <w:t>г) излагает материал в логической последовательности.</w:t>
      </w:r>
    </w:p>
    <w:p w:rsidR="001D086B" w:rsidRPr="005A2CAB" w:rsidRDefault="001D086B" w:rsidP="001D086B">
      <w:pPr>
        <w:tabs>
          <w:tab w:val="num" w:pos="0"/>
          <w:tab w:val="left" w:pos="1260"/>
        </w:tabs>
        <w:spacing w:after="0"/>
        <w:ind w:firstLine="284"/>
        <w:rPr>
          <w:rFonts w:ascii="Times New Roman" w:hAnsi="Times New Roman" w:cs="Times New Roman"/>
        </w:rPr>
      </w:pPr>
      <w:r w:rsidRPr="005A2CAB">
        <w:rPr>
          <w:rFonts w:ascii="Times New Roman" w:hAnsi="Times New Roman" w:cs="Times New Roman"/>
        </w:rPr>
        <w:t xml:space="preserve">Оценка </w:t>
      </w:r>
      <w:r w:rsidRPr="005A2CAB">
        <w:rPr>
          <w:rFonts w:ascii="Times New Roman" w:hAnsi="Times New Roman" w:cs="Times New Roman"/>
          <w:b/>
        </w:rPr>
        <w:t>«</w:t>
      </w:r>
      <w:r w:rsidRPr="005A2CAB">
        <w:rPr>
          <w:rFonts w:ascii="Times New Roman" w:hAnsi="Times New Roman" w:cs="Times New Roman"/>
          <w:b/>
          <w:i/>
        </w:rPr>
        <w:t>хорошо»</w:t>
      </w:r>
      <w:r w:rsidRPr="005A2CAB">
        <w:rPr>
          <w:rFonts w:ascii="Times New Roman" w:hAnsi="Times New Roman" w:cs="Times New Roman"/>
        </w:rPr>
        <w:t xml:space="preserve"> выставляется, если студент дает ответ, отличающийся обстоятельностью и глубиной изложения, но:</w:t>
      </w:r>
    </w:p>
    <w:p w:rsidR="001D086B" w:rsidRPr="005A2CAB" w:rsidRDefault="001D086B" w:rsidP="0002301F">
      <w:pPr>
        <w:numPr>
          <w:ilvl w:val="0"/>
          <w:numId w:val="7"/>
        </w:numPr>
        <w:tabs>
          <w:tab w:val="clear" w:pos="720"/>
          <w:tab w:val="num" w:pos="0"/>
          <w:tab w:val="left" w:pos="900"/>
        </w:tabs>
        <w:spacing w:after="0"/>
        <w:ind w:left="0" w:firstLine="284"/>
        <w:rPr>
          <w:rFonts w:ascii="Times New Roman" w:hAnsi="Times New Roman" w:cs="Times New Roman"/>
        </w:rPr>
      </w:pPr>
      <w:r w:rsidRPr="005A2CAB">
        <w:rPr>
          <w:rFonts w:ascii="Times New Roman" w:hAnsi="Times New Roman" w:cs="Times New Roman"/>
        </w:rPr>
        <w:t>допускает несущественные ошибки в изложении теоретического материала, исправленные после дополнительного вопроса экзаменатора;</w:t>
      </w:r>
    </w:p>
    <w:p w:rsidR="001D086B" w:rsidRPr="005A2CAB" w:rsidRDefault="001D086B" w:rsidP="0002301F">
      <w:pPr>
        <w:numPr>
          <w:ilvl w:val="0"/>
          <w:numId w:val="7"/>
        </w:numPr>
        <w:tabs>
          <w:tab w:val="clear" w:pos="720"/>
          <w:tab w:val="num" w:pos="0"/>
          <w:tab w:val="left" w:pos="900"/>
        </w:tabs>
        <w:spacing w:after="0"/>
        <w:ind w:left="0" w:firstLine="284"/>
        <w:rPr>
          <w:rFonts w:ascii="Times New Roman" w:hAnsi="Times New Roman" w:cs="Times New Roman"/>
        </w:rPr>
      </w:pPr>
      <w:r w:rsidRPr="005A2CAB">
        <w:rPr>
          <w:rFonts w:ascii="Times New Roman" w:hAnsi="Times New Roman" w:cs="Times New Roman"/>
        </w:rPr>
        <w:t>опирается при построении ответа только на материал лекций;</w:t>
      </w:r>
    </w:p>
    <w:p w:rsidR="001D086B" w:rsidRPr="005A2CAB" w:rsidRDefault="001D086B" w:rsidP="0002301F">
      <w:pPr>
        <w:numPr>
          <w:ilvl w:val="0"/>
          <w:numId w:val="7"/>
        </w:numPr>
        <w:tabs>
          <w:tab w:val="clear" w:pos="720"/>
          <w:tab w:val="num" w:pos="0"/>
          <w:tab w:val="left" w:pos="900"/>
        </w:tabs>
        <w:spacing w:after="0"/>
        <w:ind w:left="0" w:firstLine="284"/>
        <w:rPr>
          <w:rFonts w:ascii="Times New Roman" w:hAnsi="Times New Roman" w:cs="Times New Roman"/>
        </w:rPr>
      </w:pPr>
      <w:r w:rsidRPr="005A2CAB">
        <w:rPr>
          <w:rFonts w:ascii="Times New Roman" w:hAnsi="Times New Roman" w:cs="Times New Roman"/>
        </w:rPr>
        <w:t>испытывает трудности при определении собственной оценочной позиции;</w:t>
      </w:r>
    </w:p>
    <w:p w:rsidR="001D086B" w:rsidRPr="005A2CAB" w:rsidRDefault="001D086B" w:rsidP="001D086B">
      <w:pPr>
        <w:tabs>
          <w:tab w:val="num" w:pos="0"/>
          <w:tab w:val="left" w:pos="1260"/>
        </w:tabs>
        <w:spacing w:after="0"/>
        <w:ind w:firstLine="284"/>
        <w:rPr>
          <w:rFonts w:ascii="Times New Roman" w:hAnsi="Times New Roman" w:cs="Times New Roman"/>
        </w:rPr>
      </w:pPr>
      <w:r w:rsidRPr="005A2CAB">
        <w:rPr>
          <w:rFonts w:ascii="Times New Roman" w:hAnsi="Times New Roman" w:cs="Times New Roman"/>
        </w:rPr>
        <w:t xml:space="preserve">Оценка </w:t>
      </w:r>
      <w:r w:rsidRPr="005A2CAB">
        <w:rPr>
          <w:rFonts w:ascii="Times New Roman" w:hAnsi="Times New Roman" w:cs="Times New Roman"/>
          <w:b/>
        </w:rPr>
        <w:t>«</w:t>
      </w:r>
      <w:r w:rsidRPr="005A2CAB">
        <w:rPr>
          <w:rFonts w:ascii="Times New Roman" w:hAnsi="Times New Roman" w:cs="Times New Roman"/>
          <w:b/>
          <w:i/>
        </w:rPr>
        <w:t>удовлетворительно»</w:t>
      </w:r>
      <w:r w:rsidRPr="005A2CAB">
        <w:rPr>
          <w:rFonts w:ascii="Times New Roman" w:hAnsi="Times New Roman" w:cs="Times New Roman"/>
        </w:rPr>
        <w:t xml:space="preserve"> выставляется, если студент в ответе на вопрос, допускает существенные ошибки. Студенту требуется помощь со стороны преподавателя (путем наводящих вопросов, небольших разъяснений и т.п.). При ответе наблюдается нарушение логики изложения.</w:t>
      </w:r>
    </w:p>
    <w:p w:rsidR="001D086B" w:rsidRPr="005A2CAB" w:rsidRDefault="001D086B" w:rsidP="001D086B">
      <w:pPr>
        <w:tabs>
          <w:tab w:val="num" w:pos="0"/>
          <w:tab w:val="left" w:pos="1260"/>
        </w:tabs>
        <w:spacing w:after="0"/>
        <w:ind w:firstLine="284"/>
        <w:rPr>
          <w:rFonts w:ascii="Times New Roman" w:hAnsi="Times New Roman" w:cs="Times New Roman"/>
        </w:rPr>
      </w:pPr>
      <w:r w:rsidRPr="005A2CAB">
        <w:rPr>
          <w:rFonts w:ascii="Times New Roman" w:hAnsi="Times New Roman" w:cs="Times New Roman"/>
        </w:rPr>
        <w:t xml:space="preserve">Оценка </w:t>
      </w:r>
      <w:r w:rsidRPr="005A2CAB">
        <w:rPr>
          <w:rFonts w:ascii="Times New Roman" w:hAnsi="Times New Roman" w:cs="Times New Roman"/>
          <w:b/>
        </w:rPr>
        <w:t>«</w:t>
      </w:r>
      <w:r w:rsidRPr="005A2CAB">
        <w:rPr>
          <w:rFonts w:ascii="Times New Roman" w:hAnsi="Times New Roman" w:cs="Times New Roman"/>
          <w:b/>
          <w:i/>
        </w:rPr>
        <w:t>неудовлетворительно»</w:t>
      </w:r>
      <w:r w:rsidRPr="005A2CAB">
        <w:rPr>
          <w:rFonts w:ascii="Times New Roman" w:hAnsi="Times New Roman" w:cs="Times New Roman"/>
        </w:rPr>
        <w:t xml:space="preserve"> выставляется, если студент при ответе:</w:t>
      </w:r>
    </w:p>
    <w:p w:rsidR="001D086B" w:rsidRPr="005A2CAB" w:rsidRDefault="001D086B" w:rsidP="0002301F">
      <w:pPr>
        <w:pStyle w:val="21"/>
        <w:numPr>
          <w:ilvl w:val="0"/>
          <w:numId w:val="7"/>
        </w:numPr>
        <w:tabs>
          <w:tab w:val="clear" w:pos="720"/>
          <w:tab w:val="num" w:pos="0"/>
          <w:tab w:val="num" w:pos="360"/>
          <w:tab w:val="left" w:pos="900"/>
        </w:tabs>
        <w:spacing w:after="0" w:line="276" w:lineRule="auto"/>
        <w:ind w:left="0" w:firstLine="284"/>
        <w:rPr>
          <w:rFonts w:ascii="Times New Roman" w:hAnsi="Times New Roman"/>
          <w:sz w:val="24"/>
          <w:szCs w:val="24"/>
        </w:rPr>
      </w:pPr>
      <w:r w:rsidRPr="005A2CAB">
        <w:rPr>
          <w:rFonts w:ascii="Times New Roman" w:hAnsi="Times New Roman"/>
          <w:sz w:val="24"/>
          <w:szCs w:val="24"/>
        </w:rPr>
        <w:t>обнаруживает незнание или непонимание большей или наиболее существенной части содержания учебного материала;</w:t>
      </w:r>
    </w:p>
    <w:p w:rsidR="001D086B" w:rsidRPr="005A2CAB" w:rsidRDefault="001D086B" w:rsidP="0002301F">
      <w:pPr>
        <w:numPr>
          <w:ilvl w:val="0"/>
          <w:numId w:val="7"/>
        </w:numPr>
        <w:tabs>
          <w:tab w:val="clear" w:pos="720"/>
          <w:tab w:val="num" w:pos="0"/>
          <w:tab w:val="num" w:pos="360"/>
          <w:tab w:val="left" w:pos="900"/>
        </w:tabs>
        <w:spacing w:after="0"/>
        <w:ind w:left="0" w:firstLine="284"/>
        <w:rPr>
          <w:rFonts w:ascii="Times New Roman" w:hAnsi="Times New Roman" w:cs="Times New Roman"/>
        </w:rPr>
      </w:pPr>
      <w:r w:rsidRPr="005A2CAB">
        <w:rPr>
          <w:rFonts w:ascii="Times New Roman" w:hAnsi="Times New Roman" w:cs="Times New Roman"/>
        </w:rPr>
        <w:t>не может исправить ошибки с помощью наводящих вопросов;</w:t>
      </w:r>
    </w:p>
    <w:p w:rsidR="001D086B" w:rsidRDefault="001D086B" w:rsidP="0002301F">
      <w:pPr>
        <w:numPr>
          <w:ilvl w:val="0"/>
          <w:numId w:val="7"/>
        </w:numPr>
        <w:tabs>
          <w:tab w:val="clear" w:pos="720"/>
          <w:tab w:val="num" w:pos="0"/>
          <w:tab w:val="num" w:pos="360"/>
          <w:tab w:val="left" w:pos="900"/>
        </w:tabs>
        <w:spacing w:after="0"/>
        <w:ind w:left="0" w:firstLine="284"/>
        <w:rPr>
          <w:rFonts w:ascii="Times New Roman" w:hAnsi="Times New Roman" w:cs="Times New Roman"/>
        </w:rPr>
      </w:pPr>
      <w:r w:rsidRPr="005A2CAB">
        <w:rPr>
          <w:rFonts w:ascii="Times New Roman" w:hAnsi="Times New Roman" w:cs="Times New Roman"/>
        </w:rPr>
        <w:t>допускает грубое нарушение логики изложения.</w:t>
      </w:r>
    </w:p>
    <w:p w:rsidR="001D086B" w:rsidRDefault="001D086B" w:rsidP="001D086B">
      <w:pPr>
        <w:tabs>
          <w:tab w:val="num" w:pos="720"/>
          <w:tab w:val="left" w:pos="900"/>
        </w:tabs>
        <w:spacing w:after="0"/>
        <w:ind w:firstLine="284"/>
        <w:rPr>
          <w:rFonts w:ascii="Times New Roman" w:hAnsi="Times New Roman" w:cs="Times New Roman"/>
        </w:rPr>
      </w:pPr>
    </w:p>
    <w:p w:rsidR="001D086B" w:rsidRPr="00F3628F" w:rsidRDefault="001D086B" w:rsidP="001D086B">
      <w:pPr>
        <w:pStyle w:val="aa"/>
        <w:autoSpaceDE w:val="0"/>
        <w:autoSpaceDN w:val="0"/>
        <w:adjustRightInd w:val="0"/>
        <w:ind w:left="0" w:firstLine="284"/>
        <w:rPr>
          <w:rFonts w:ascii="Times New Roman" w:hAnsi="Times New Roman" w:cs="Times New Roman"/>
          <w:b/>
          <w:sz w:val="24"/>
          <w:szCs w:val="24"/>
        </w:rPr>
      </w:pPr>
      <w:r w:rsidRPr="00F3628F">
        <w:rPr>
          <w:rFonts w:ascii="Times New Roman" w:hAnsi="Times New Roman" w:cs="Times New Roman"/>
          <w:b/>
          <w:iCs/>
          <w:sz w:val="24"/>
          <w:szCs w:val="24"/>
        </w:rPr>
        <w:t>Требования к зачету</w:t>
      </w:r>
    </w:p>
    <w:p w:rsidR="001D086B" w:rsidRPr="00F3628F" w:rsidRDefault="001D086B" w:rsidP="0002301F">
      <w:pPr>
        <w:pStyle w:val="aa"/>
        <w:numPr>
          <w:ilvl w:val="0"/>
          <w:numId w:val="7"/>
        </w:numPr>
        <w:tabs>
          <w:tab w:val="num" w:pos="207"/>
        </w:tabs>
        <w:overflowPunct w:val="0"/>
        <w:autoSpaceDE w:val="0"/>
        <w:autoSpaceDN w:val="0"/>
        <w:adjustRightInd w:val="0"/>
        <w:ind w:left="0" w:firstLine="284"/>
        <w:jc w:val="both"/>
        <w:rPr>
          <w:rFonts w:ascii="Times New Roman" w:hAnsi="Times New Roman" w:cs="Times New Roman"/>
          <w:sz w:val="24"/>
          <w:szCs w:val="24"/>
        </w:rPr>
      </w:pPr>
      <w:r w:rsidRPr="00F3628F">
        <w:rPr>
          <w:rFonts w:ascii="Times New Roman" w:hAnsi="Times New Roman" w:cs="Times New Roman"/>
          <w:sz w:val="24"/>
          <w:szCs w:val="24"/>
        </w:rPr>
        <w:t xml:space="preserve">Зачет является важной заключительной формой контроля уровня знаний студента по изученной дисциплине. Зачет проводится в форме устного собеседования. </w:t>
      </w:r>
    </w:p>
    <w:p w:rsidR="001D086B" w:rsidRPr="00F3628F" w:rsidRDefault="001D086B" w:rsidP="0002301F">
      <w:pPr>
        <w:pStyle w:val="aa"/>
        <w:widowControl w:val="0"/>
        <w:numPr>
          <w:ilvl w:val="0"/>
          <w:numId w:val="7"/>
        </w:numPr>
        <w:overflowPunct w:val="0"/>
        <w:autoSpaceDE w:val="0"/>
        <w:autoSpaceDN w:val="0"/>
        <w:adjustRightInd w:val="0"/>
        <w:ind w:left="0" w:firstLine="284"/>
        <w:jc w:val="both"/>
        <w:rPr>
          <w:rFonts w:ascii="Times New Roman" w:hAnsi="Times New Roman" w:cs="Times New Roman"/>
          <w:sz w:val="24"/>
          <w:szCs w:val="24"/>
        </w:rPr>
      </w:pPr>
      <w:r w:rsidRPr="00F3628F">
        <w:rPr>
          <w:rFonts w:ascii="Times New Roman" w:hAnsi="Times New Roman" w:cs="Times New Roman"/>
          <w:sz w:val="24"/>
          <w:szCs w:val="24"/>
        </w:rPr>
        <w:t xml:space="preserve">К сдаче зачета допускаются только те студенты, которые работали успешно и выполнили в течение семестра письменные контрольные работы и защитили реферат. </w:t>
      </w:r>
    </w:p>
    <w:p w:rsidR="001D086B" w:rsidRPr="00F3628F" w:rsidRDefault="001D086B" w:rsidP="0002301F">
      <w:pPr>
        <w:pStyle w:val="aa"/>
        <w:numPr>
          <w:ilvl w:val="0"/>
          <w:numId w:val="7"/>
        </w:numPr>
        <w:overflowPunct w:val="0"/>
        <w:autoSpaceDE w:val="0"/>
        <w:autoSpaceDN w:val="0"/>
        <w:adjustRightInd w:val="0"/>
        <w:ind w:left="0" w:firstLine="284"/>
        <w:jc w:val="both"/>
        <w:rPr>
          <w:rFonts w:ascii="Times New Roman" w:hAnsi="Times New Roman" w:cs="Times New Roman"/>
          <w:sz w:val="24"/>
          <w:szCs w:val="24"/>
        </w:rPr>
      </w:pPr>
      <w:r w:rsidRPr="00F3628F">
        <w:rPr>
          <w:rFonts w:ascii="Times New Roman" w:hAnsi="Times New Roman" w:cs="Times New Roman"/>
          <w:sz w:val="24"/>
          <w:szCs w:val="24"/>
        </w:rPr>
        <w:t xml:space="preserve">В период подготовки к зачетной сессии проводится итоговое практическое занятие, целью проведения которого является поведение итогов самостоятельной работы студентов, обобщение и закрепление изученного материала. Студенты имеют возможность получить от преподавателей исчерпывающие ответы на все неясные вопросы. </w:t>
      </w:r>
    </w:p>
    <w:p w:rsidR="001D086B" w:rsidRPr="00F3628F" w:rsidRDefault="001D086B" w:rsidP="0002301F">
      <w:pPr>
        <w:pStyle w:val="aa"/>
        <w:numPr>
          <w:ilvl w:val="0"/>
          <w:numId w:val="7"/>
        </w:numPr>
        <w:overflowPunct w:val="0"/>
        <w:autoSpaceDE w:val="0"/>
        <w:autoSpaceDN w:val="0"/>
        <w:adjustRightInd w:val="0"/>
        <w:ind w:left="0" w:firstLine="284"/>
        <w:jc w:val="both"/>
        <w:rPr>
          <w:rFonts w:ascii="Times New Roman" w:hAnsi="Times New Roman" w:cs="Times New Roman"/>
          <w:sz w:val="24"/>
          <w:szCs w:val="24"/>
        </w:rPr>
      </w:pPr>
      <w:r w:rsidRPr="00F3628F">
        <w:rPr>
          <w:rFonts w:ascii="Times New Roman" w:hAnsi="Times New Roman" w:cs="Times New Roman"/>
          <w:sz w:val="24"/>
          <w:szCs w:val="24"/>
        </w:rPr>
        <w:t xml:space="preserve">«Зачтено» выставляется за ответ, содержание которого основано на глубоком и всестороннем знании предмета, основной и дополнительной литературы, изложено логично и в полном объеме. Основные понятия, выводы и обобщения сформулированы убедительно и доказательно. Студент умело и правильно применяет знания для анализа проблематики, а также решения задач профессиональной деятельности. </w:t>
      </w:r>
    </w:p>
    <w:p w:rsidR="001D086B" w:rsidRPr="00A31521" w:rsidRDefault="001D086B" w:rsidP="0002301F">
      <w:pPr>
        <w:pStyle w:val="aa"/>
        <w:numPr>
          <w:ilvl w:val="0"/>
          <w:numId w:val="7"/>
        </w:numPr>
        <w:ind w:left="0" w:firstLine="284"/>
        <w:jc w:val="both"/>
        <w:rPr>
          <w:rFonts w:ascii="Times New Roman" w:hAnsi="Times New Roman" w:cs="Times New Roman"/>
          <w:sz w:val="24"/>
          <w:szCs w:val="24"/>
        </w:rPr>
      </w:pPr>
      <w:bookmarkStart w:id="2" w:name="page47"/>
      <w:bookmarkEnd w:id="2"/>
      <w:r w:rsidRPr="00F3628F">
        <w:rPr>
          <w:rFonts w:ascii="Times New Roman" w:hAnsi="Times New Roman" w:cs="Times New Roman"/>
          <w:sz w:val="24"/>
          <w:szCs w:val="24"/>
        </w:rPr>
        <w:t>«Не зачтено» выставляется за ответ, в котором обнаружено незнание основных проблем и категорий предмета согласно учебной программе, содержание основного материала не усвоено, обобщений и выводов нет. Студент не может или отказывается отвечать на поставленные вопросы.</w:t>
      </w:r>
    </w:p>
    <w:p w:rsidR="001D086B" w:rsidRPr="00824277" w:rsidRDefault="001D086B" w:rsidP="001D086B">
      <w:pPr>
        <w:pStyle w:val="af6"/>
        <w:widowControl w:val="0"/>
        <w:ind w:firstLine="284"/>
        <w:rPr>
          <w:b w:val="0"/>
          <w:bCs/>
          <w:caps/>
          <w:sz w:val="24"/>
          <w:szCs w:val="24"/>
        </w:rPr>
      </w:pPr>
      <w:r>
        <w:rPr>
          <w:sz w:val="24"/>
          <w:szCs w:val="24"/>
        </w:rPr>
        <w:t xml:space="preserve">    </w:t>
      </w:r>
    </w:p>
    <w:p w:rsidR="001D086B" w:rsidRPr="00A31521" w:rsidRDefault="001D086B" w:rsidP="00570B72">
      <w:pPr>
        <w:pStyle w:val="aa"/>
        <w:widowControl w:val="0"/>
        <w:ind w:left="0" w:firstLine="284"/>
        <w:rPr>
          <w:rFonts w:ascii="Times New Roman" w:hAnsi="Times New Roman" w:cs="Times New Roman"/>
          <w:color w:val="000000"/>
          <w:sz w:val="24"/>
          <w:szCs w:val="24"/>
        </w:rPr>
      </w:pPr>
      <w:r w:rsidRPr="00824277">
        <w:rPr>
          <w:rFonts w:ascii="Times New Roman" w:hAnsi="Times New Roman" w:cs="Times New Roman"/>
          <w:b/>
          <w:bCs/>
          <w:color w:val="000000"/>
          <w:sz w:val="24"/>
          <w:szCs w:val="24"/>
        </w:rPr>
        <w:t>Текущий контроль</w:t>
      </w:r>
      <w:r w:rsidRPr="00824277">
        <w:rPr>
          <w:rFonts w:ascii="Times New Roman" w:hAnsi="Times New Roman" w:cs="Times New Roman"/>
          <w:color w:val="000000"/>
          <w:sz w:val="24"/>
          <w:szCs w:val="24"/>
        </w:rPr>
        <w:t xml:space="preserve"> успеваемости студентов по дисциплине</w:t>
      </w:r>
      <w:r w:rsidR="00570B72">
        <w:rPr>
          <w:rFonts w:ascii="Times New Roman" w:hAnsi="Times New Roman" w:cs="Times New Roman"/>
          <w:color w:val="000000"/>
          <w:sz w:val="24"/>
          <w:szCs w:val="24"/>
        </w:rPr>
        <w:t xml:space="preserve"> </w:t>
      </w:r>
      <w:r w:rsidR="00570B72" w:rsidRPr="00264B98">
        <w:rPr>
          <w:rFonts w:asciiTheme="majorBidi" w:hAnsiTheme="majorBidi" w:cstheme="majorBidi"/>
          <w:sz w:val="24"/>
          <w:szCs w:val="24"/>
        </w:rPr>
        <w:t xml:space="preserve">«Мусульманская  семья в современном  мире» </w:t>
      </w:r>
      <w:r w:rsidRPr="00824277">
        <w:rPr>
          <w:rFonts w:ascii="Times New Roman" w:hAnsi="Times New Roman" w:cs="Times New Roman"/>
          <w:color w:val="FF0000"/>
          <w:sz w:val="24"/>
          <w:szCs w:val="24"/>
        </w:rPr>
        <w:t xml:space="preserve"> </w:t>
      </w:r>
      <w:r w:rsidRPr="00824277">
        <w:rPr>
          <w:rFonts w:ascii="Times New Roman" w:hAnsi="Times New Roman" w:cs="Times New Roman"/>
          <w:color w:val="000000"/>
          <w:sz w:val="24"/>
          <w:szCs w:val="24"/>
        </w:rPr>
        <w:t>включает отчеты по  практическим работам, участие в деловых играх, подготовку письменных и электронных эссе.</w:t>
      </w:r>
    </w:p>
    <w:p w:rsidR="00B3292D" w:rsidRDefault="001D086B" w:rsidP="00B3292D">
      <w:pPr>
        <w:keepNext/>
        <w:keepLines/>
        <w:spacing w:before="120" w:after="120" w:line="240" w:lineRule="auto"/>
        <w:rPr>
          <w:rFonts w:asciiTheme="majorBidi" w:eastAsia="Calibri" w:hAnsiTheme="majorBidi" w:cstheme="majorBidi"/>
          <w:b/>
          <w:sz w:val="24"/>
          <w:szCs w:val="24"/>
        </w:rPr>
      </w:pPr>
      <w:r w:rsidRPr="00E30215">
        <w:rPr>
          <w:rFonts w:ascii="Times New Roman" w:hAnsi="Times New Roman"/>
          <w:b/>
          <w:bCs/>
        </w:rPr>
        <w:lastRenderedPageBreak/>
        <w:t xml:space="preserve"> Примеры оценочных средств текущего контроля и промежуточной аттестации по дисциплине</w:t>
      </w:r>
      <w:r w:rsidR="00B3292D" w:rsidRPr="00B3292D">
        <w:rPr>
          <w:rFonts w:asciiTheme="majorBidi" w:eastAsia="Calibri" w:hAnsiTheme="majorBidi" w:cstheme="majorBidi"/>
          <w:b/>
          <w:sz w:val="24"/>
          <w:szCs w:val="24"/>
        </w:rPr>
        <w:t xml:space="preserve"> </w:t>
      </w:r>
    </w:p>
    <w:p w:rsidR="00B3292D" w:rsidRDefault="00B3292D" w:rsidP="00B3292D">
      <w:pPr>
        <w:keepNext/>
        <w:keepLines/>
        <w:spacing w:before="120" w:after="120" w:line="240" w:lineRule="auto"/>
        <w:rPr>
          <w:rFonts w:asciiTheme="majorBidi" w:eastAsia="Calibri" w:hAnsiTheme="majorBidi" w:cstheme="majorBidi"/>
          <w:b/>
          <w:sz w:val="24"/>
          <w:szCs w:val="24"/>
        </w:rPr>
      </w:pPr>
    </w:p>
    <w:p w:rsidR="00B3292D" w:rsidRPr="005D7566" w:rsidRDefault="00B3292D" w:rsidP="00B3292D">
      <w:pPr>
        <w:keepNext/>
        <w:keepLines/>
        <w:spacing w:before="120" w:after="120" w:line="240" w:lineRule="auto"/>
        <w:rPr>
          <w:rFonts w:asciiTheme="majorBidi" w:eastAsia="Calibri" w:hAnsiTheme="majorBidi" w:cstheme="majorBidi"/>
          <w:b/>
        </w:rPr>
      </w:pPr>
      <w:r w:rsidRPr="005D7566">
        <w:rPr>
          <w:rFonts w:asciiTheme="majorBidi" w:eastAsia="Calibri" w:hAnsiTheme="majorBidi" w:cstheme="majorBidi"/>
          <w:b/>
          <w:sz w:val="24"/>
          <w:szCs w:val="24"/>
        </w:rPr>
        <w:t>ПРИМЕРНЫЙ ПЕРЕЧЕНЬ ВОПРОСОВ на зачет</w:t>
      </w:r>
      <w:r w:rsidRPr="005D7566">
        <w:rPr>
          <w:rFonts w:asciiTheme="majorBidi" w:eastAsia="Calibri" w:hAnsiTheme="majorBidi" w:cstheme="majorBidi"/>
          <w:b/>
        </w:rPr>
        <w:t xml:space="preserve"> </w:t>
      </w:r>
    </w:p>
    <w:p w:rsidR="00B3292D" w:rsidRPr="007953E1" w:rsidRDefault="00B3292D" w:rsidP="00B3292D">
      <w:pPr>
        <w:tabs>
          <w:tab w:val="left" w:pos="1418"/>
          <w:tab w:val="left" w:pos="2127"/>
        </w:tabs>
        <w:spacing w:after="120" w:line="240" w:lineRule="auto"/>
        <w:ind w:left="23"/>
        <w:jc w:val="center"/>
        <w:rPr>
          <w:rFonts w:asciiTheme="majorBidi" w:eastAsia="Calibri" w:hAnsiTheme="majorBidi" w:cstheme="majorBidi"/>
          <w:bCs/>
        </w:rPr>
      </w:pPr>
    </w:p>
    <w:p w:rsidR="00B3292D" w:rsidRPr="007953E1" w:rsidRDefault="00B3292D" w:rsidP="0002301F">
      <w:pPr>
        <w:pStyle w:val="aa"/>
        <w:numPr>
          <w:ilvl w:val="0"/>
          <w:numId w:val="1"/>
        </w:numPr>
        <w:overflowPunct w:val="0"/>
        <w:spacing w:line="360" w:lineRule="auto"/>
        <w:jc w:val="both"/>
        <w:rPr>
          <w:rFonts w:asciiTheme="majorBidi" w:hAnsiTheme="majorBidi" w:cstheme="majorBidi"/>
          <w:bCs/>
          <w:iCs/>
        </w:rPr>
      </w:pPr>
      <w:r w:rsidRPr="007953E1">
        <w:rPr>
          <w:rFonts w:asciiTheme="majorBidi" w:hAnsiTheme="majorBidi" w:cstheme="majorBidi"/>
          <w:bCs/>
          <w:iCs/>
        </w:rPr>
        <w:t>КАКИЕ  РАЗЛИЧИЯ МЕЖДУ  ПОЛАМИ ?</w:t>
      </w:r>
    </w:p>
    <w:p w:rsidR="00B3292D" w:rsidRPr="007953E1" w:rsidRDefault="00B3292D" w:rsidP="0002301F">
      <w:pPr>
        <w:pStyle w:val="aa"/>
        <w:numPr>
          <w:ilvl w:val="0"/>
          <w:numId w:val="1"/>
        </w:numPr>
        <w:overflowPunct w:val="0"/>
        <w:spacing w:line="360" w:lineRule="auto"/>
        <w:jc w:val="both"/>
        <w:rPr>
          <w:rFonts w:asciiTheme="majorBidi" w:hAnsiTheme="majorBidi" w:cstheme="majorBidi"/>
          <w:bCs/>
          <w:iCs/>
        </w:rPr>
      </w:pPr>
      <w:r w:rsidRPr="007953E1">
        <w:rPr>
          <w:rFonts w:asciiTheme="majorBidi" w:hAnsiTheme="majorBidi" w:cstheme="majorBidi"/>
          <w:bCs/>
          <w:iCs/>
        </w:rPr>
        <w:t>КАКИЕ ВИДЫ  СЕМЬИ ?</w:t>
      </w:r>
    </w:p>
    <w:p w:rsidR="00B3292D" w:rsidRPr="007953E1" w:rsidRDefault="00B3292D" w:rsidP="0002301F">
      <w:pPr>
        <w:pStyle w:val="aa"/>
        <w:numPr>
          <w:ilvl w:val="0"/>
          <w:numId w:val="1"/>
        </w:numPr>
        <w:overflowPunct w:val="0"/>
        <w:spacing w:line="360" w:lineRule="auto"/>
        <w:jc w:val="both"/>
        <w:rPr>
          <w:rFonts w:asciiTheme="majorBidi" w:hAnsiTheme="majorBidi" w:cstheme="majorBidi"/>
          <w:bCs/>
          <w:iCs/>
        </w:rPr>
      </w:pPr>
      <w:r w:rsidRPr="007953E1">
        <w:rPr>
          <w:rFonts w:asciiTheme="majorBidi" w:hAnsiTheme="majorBidi" w:cstheme="majorBidi"/>
          <w:bCs/>
          <w:iCs/>
        </w:rPr>
        <w:t>СКОЛЬКО ВИДОВ  БРАКА ?</w:t>
      </w:r>
    </w:p>
    <w:p w:rsidR="00B3292D" w:rsidRPr="007953E1" w:rsidRDefault="00B3292D" w:rsidP="0002301F">
      <w:pPr>
        <w:pStyle w:val="aa"/>
        <w:numPr>
          <w:ilvl w:val="0"/>
          <w:numId w:val="1"/>
        </w:numPr>
        <w:overflowPunct w:val="0"/>
        <w:spacing w:line="360" w:lineRule="auto"/>
        <w:jc w:val="both"/>
        <w:rPr>
          <w:rFonts w:asciiTheme="majorBidi" w:hAnsiTheme="majorBidi" w:cstheme="majorBidi"/>
          <w:bCs/>
          <w:iCs/>
        </w:rPr>
      </w:pPr>
      <w:r w:rsidRPr="007953E1">
        <w:rPr>
          <w:rFonts w:asciiTheme="majorBidi" w:hAnsiTheme="majorBidi" w:cstheme="majorBidi"/>
          <w:bCs/>
          <w:iCs/>
        </w:rPr>
        <w:t>КАКИЕ  ПРЕПЯТСТВИЯ ДЛЯ  ВСТУПЛЕНИЯ В БРАК  С ТОЧКИ ЗРЕНИЯ ШАРИАТА ?</w:t>
      </w:r>
    </w:p>
    <w:p w:rsidR="00B3292D" w:rsidRPr="007953E1" w:rsidRDefault="00B3292D" w:rsidP="0002301F">
      <w:pPr>
        <w:pStyle w:val="aa"/>
        <w:numPr>
          <w:ilvl w:val="0"/>
          <w:numId w:val="1"/>
        </w:numPr>
        <w:overflowPunct w:val="0"/>
        <w:spacing w:line="360" w:lineRule="auto"/>
        <w:jc w:val="both"/>
        <w:rPr>
          <w:rFonts w:asciiTheme="majorBidi" w:hAnsiTheme="majorBidi" w:cstheme="majorBidi"/>
          <w:bCs/>
          <w:iCs/>
        </w:rPr>
      </w:pPr>
      <w:r w:rsidRPr="007953E1">
        <w:rPr>
          <w:rFonts w:asciiTheme="majorBidi" w:hAnsiTheme="majorBidi" w:cstheme="majorBidi"/>
          <w:bCs/>
          <w:iCs/>
        </w:rPr>
        <w:t>ЖЕНЩИНЫ, НА КОТОРЫХ МУЖЧИНЕ  ЗАПРЕЩЕНО ЖЕНИТЬСЯ ДО КОНЦА ЖИЗНИ  КАКИЕ ?</w:t>
      </w:r>
    </w:p>
    <w:p w:rsidR="00B3292D" w:rsidRPr="007953E1" w:rsidRDefault="00B3292D" w:rsidP="0002301F">
      <w:pPr>
        <w:pStyle w:val="aa"/>
        <w:numPr>
          <w:ilvl w:val="0"/>
          <w:numId w:val="1"/>
        </w:numPr>
        <w:overflowPunct w:val="0"/>
        <w:spacing w:line="360" w:lineRule="auto"/>
        <w:jc w:val="both"/>
        <w:rPr>
          <w:rFonts w:asciiTheme="majorBidi" w:hAnsiTheme="majorBidi" w:cstheme="majorBidi"/>
          <w:bCs/>
          <w:iCs/>
        </w:rPr>
      </w:pPr>
      <w:r w:rsidRPr="007953E1">
        <w:rPr>
          <w:rFonts w:asciiTheme="majorBidi" w:hAnsiTheme="majorBidi" w:cstheme="majorBidi"/>
          <w:bCs/>
          <w:iCs/>
        </w:rPr>
        <w:t xml:space="preserve"> КАКИЕ  УСЛОВИЯ ПРИ ЗАКЛЮЧЕНИИ БРАКА ?</w:t>
      </w:r>
    </w:p>
    <w:p w:rsidR="00B3292D" w:rsidRPr="007953E1" w:rsidRDefault="00B3292D" w:rsidP="0002301F">
      <w:pPr>
        <w:pStyle w:val="aa"/>
        <w:numPr>
          <w:ilvl w:val="0"/>
          <w:numId w:val="1"/>
        </w:numPr>
        <w:overflowPunct w:val="0"/>
        <w:spacing w:line="360" w:lineRule="auto"/>
        <w:jc w:val="both"/>
        <w:rPr>
          <w:rFonts w:asciiTheme="majorBidi" w:hAnsiTheme="majorBidi" w:cstheme="majorBidi"/>
          <w:bCs/>
          <w:iCs/>
        </w:rPr>
      </w:pPr>
      <w:r w:rsidRPr="007953E1">
        <w:rPr>
          <w:rFonts w:asciiTheme="majorBidi" w:hAnsiTheme="majorBidi" w:cstheme="majorBidi"/>
          <w:bCs/>
          <w:iCs/>
        </w:rPr>
        <w:t>КАКИЕ  ДЕЙСТВИТЕЛЬНЫЕ И НЕДЕЙСТВИТЕЛЬНЫЕ  ВИДЫ  БРАКА  В ШАРИАТЕ ?</w:t>
      </w:r>
    </w:p>
    <w:p w:rsidR="00B3292D" w:rsidRPr="007953E1" w:rsidRDefault="00B3292D" w:rsidP="0002301F">
      <w:pPr>
        <w:pStyle w:val="aa"/>
        <w:numPr>
          <w:ilvl w:val="0"/>
          <w:numId w:val="1"/>
        </w:numPr>
        <w:overflowPunct w:val="0"/>
        <w:spacing w:line="360" w:lineRule="auto"/>
        <w:jc w:val="both"/>
        <w:rPr>
          <w:rFonts w:asciiTheme="majorBidi" w:hAnsiTheme="majorBidi" w:cstheme="majorBidi"/>
          <w:bCs/>
          <w:iCs/>
        </w:rPr>
      </w:pPr>
      <w:r w:rsidRPr="007953E1">
        <w:rPr>
          <w:rFonts w:asciiTheme="majorBidi" w:hAnsiTheme="majorBidi" w:cstheme="majorBidi"/>
          <w:bCs/>
          <w:iCs/>
        </w:rPr>
        <w:t>ОБЩИЕ  ПРАВА СУПРУГОВ КАКИЕ ?</w:t>
      </w:r>
    </w:p>
    <w:p w:rsidR="00B3292D" w:rsidRPr="007953E1" w:rsidRDefault="00B3292D" w:rsidP="0002301F">
      <w:pPr>
        <w:pStyle w:val="aa"/>
        <w:numPr>
          <w:ilvl w:val="0"/>
          <w:numId w:val="1"/>
        </w:numPr>
        <w:overflowPunct w:val="0"/>
        <w:spacing w:line="360" w:lineRule="auto"/>
        <w:jc w:val="both"/>
        <w:rPr>
          <w:rFonts w:asciiTheme="majorBidi" w:hAnsiTheme="majorBidi" w:cstheme="majorBidi"/>
          <w:bCs/>
          <w:iCs/>
        </w:rPr>
      </w:pPr>
      <w:r w:rsidRPr="007953E1">
        <w:rPr>
          <w:rFonts w:asciiTheme="majorBidi" w:hAnsiTheme="majorBidi" w:cstheme="majorBidi"/>
          <w:bCs/>
          <w:iCs/>
        </w:rPr>
        <w:t xml:space="preserve"> ПРАВА  РОДСТВЕННИКОВ  КАКИЕ ?</w:t>
      </w:r>
    </w:p>
    <w:p w:rsidR="00B3292D" w:rsidRPr="007953E1" w:rsidRDefault="00B3292D" w:rsidP="0002301F">
      <w:pPr>
        <w:pStyle w:val="aa"/>
        <w:numPr>
          <w:ilvl w:val="0"/>
          <w:numId w:val="1"/>
        </w:numPr>
        <w:overflowPunct w:val="0"/>
        <w:spacing w:line="360" w:lineRule="auto"/>
        <w:jc w:val="both"/>
        <w:rPr>
          <w:rFonts w:asciiTheme="majorBidi" w:hAnsiTheme="majorBidi" w:cstheme="majorBidi"/>
          <w:bCs/>
          <w:iCs/>
        </w:rPr>
      </w:pPr>
      <w:r w:rsidRPr="007953E1">
        <w:rPr>
          <w:rFonts w:asciiTheme="majorBidi" w:hAnsiTheme="majorBidi" w:cstheme="majorBidi"/>
          <w:bCs/>
          <w:iCs/>
        </w:rPr>
        <w:t xml:space="preserve"> КАКИЕ  ПРАВА  СОСЕДЕЙ ?</w:t>
      </w:r>
    </w:p>
    <w:p w:rsidR="00B3292D" w:rsidRPr="007953E1" w:rsidRDefault="00B3292D" w:rsidP="0002301F">
      <w:pPr>
        <w:pStyle w:val="aa"/>
        <w:numPr>
          <w:ilvl w:val="0"/>
          <w:numId w:val="1"/>
        </w:numPr>
        <w:overflowPunct w:val="0"/>
        <w:spacing w:line="360" w:lineRule="auto"/>
        <w:jc w:val="both"/>
        <w:rPr>
          <w:rFonts w:asciiTheme="majorBidi" w:hAnsiTheme="majorBidi" w:cstheme="majorBidi"/>
          <w:bCs/>
          <w:iCs/>
        </w:rPr>
      </w:pPr>
      <w:r w:rsidRPr="007953E1">
        <w:rPr>
          <w:rFonts w:asciiTheme="majorBidi" w:hAnsiTheme="majorBidi" w:cstheme="majorBidi"/>
          <w:bCs/>
          <w:iCs/>
        </w:rPr>
        <w:t xml:space="preserve"> КАКОВО МНЕНИЕ  УЧЕНЫХ ОБ  АУРЕ (АВРАТ )</w:t>
      </w:r>
    </w:p>
    <w:p w:rsidR="00B3292D" w:rsidRPr="007953E1" w:rsidRDefault="00B3292D" w:rsidP="0002301F">
      <w:pPr>
        <w:pStyle w:val="aa"/>
        <w:numPr>
          <w:ilvl w:val="0"/>
          <w:numId w:val="1"/>
        </w:numPr>
        <w:overflowPunct w:val="0"/>
        <w:spacing w:line="360" w:lineRule="auto"/>
        <w:jc w:val="both"/>
        <w:rPr>
          <w:rFonts w:asciiTheme="majorBidi" w:hAnsiTheme="majorBidi" w:cstheme="majorBidi"/>
          <w:bCs/>
          <w:iCs/>
        </w:rPr>
      </w:pPr>
      <w:r w:rsidRPr="007953E1">
        <w:rPr>
          <w:rFonts w:asciiTheme="majorBidi" w:hAnsiTheme="majorBidi" w:cstheme="majorBidi"/>
          <w:bCs/>
          <w:iCs/>
        </w:rPr>
        <w:t>Какие  условия одежды ?</w:t>
      </w:r>
    </w:p>
    <w:p w:rsidR="00B3292D" w:rsidRPr="007953E1" w:rsidRDefault="00B3292D" w:rsidP="0002301F">
      <w:pPr>
        <w:pStyle w:val="aa"/>
        <w:numPr>
          <w:ilvl w:val="0"/>
          <w:numId w:val="1"/>
        </w:numPr>
        <w:overflowPunct w:val="0"/>
        <w:spacing w:line="360" w:lineRule="auto"/>
        <w:jc w:val="both"/>
        <w:rPr>
          <w:rFonts w:asciiTheme="majorBidi" w:hAnsiTheme="majorBidi" w:cstheme="majorBidi"/>
          <w:bCs/>
          <w:iCs/>
        </w:rPr>
      </w:pPr>
      <w:r w:rsidRPr="007953E1">
        <w:rPr>
          <w:rFonts w:asciiTheme="majorBidi" w:hAnsiTheme="majorBidi" w:cstheme="majorBidi"/>
          <w:bCs/>
          <w:iCs/>
        </w:rPr>
        <w:t xml:space="preserve">Расскажи про отношения  мусульман  к немусульманам </w:t>
      </w:r>
    </w:p>
    <w:p w:rsidR="00B3292D" w:rsidRPr="007953E1" w:rsidRDefault="00B3292D" w:rsidP="0002301F">
      <w:pPr>
        <w:pStyle w:val="aa"/>
        <w:numPr>
          <w:ilvl w:val="0"/>
          <w:numId w:val="1"/>
        </w:numPr>
        <w:overflowPunct w:val="0"/>
        <w:spacing w:line="360" w:lineRule="auto"/>
        <w:jc w:val="both"/>
        <w:rPr>
          <w:rFonts w:asciiTheme="majorBidi" w:hAnsiTheme="majorBidi" w:cstheme="majorBidi"/>
          <w:bCs/>
          <w:iCs/>
        </w:rPr>
      </w:pPr>
      <w:r w:rsidRPr="007953E1">
        <w:rPr>
          <w:rFonts w:asciiTheme="majorBidi" w:hAnsiTheme="majorBidi" w:cstheme="majorBidi"/>
          <w:bCs/>
          <w:iCs/>
        </w:rPr>
        <w:t>Какие  виды развода ?</w:t>
      </w:r>
    </w:p>
    <w:p w:rsidR="00B3292D" w:rsidRPr="007953E1" w:rsidRDefault="00B3292D" w:rsidP="0002301F">
      <w:pPr>
        <w:pStyle w:val="aa"/>
        <w:numPr>
          <w:ilvl w:val="0"/>
          <w:numId w:val="1"/>
        </w:numPr>
        <w:overflowPunct w:val="0"/>
        <w:spacing w:line="360" w:lineRule="auto"/>
        <w:jc w:val="both"/>
        <w:rPr>
          <w:rFonts w:asciiTheme="majorBidi" w:hAnsiTheme="majorBidi" w:cstheme="majorBidi"/>
          <w:bCs/>
          <w:iCs/>
        </w:rPr>
      </w:pPr>
      <w:r w:rsidRPr="007953E1">
        <w:rPr>
          <w:rFonts w:asciiTheme="majorBidi" w:hAnsiTheme="majorBidi" w:cstheme="majorBidi"/>
          <w:bCs/>
          <w:iCs/>
        </w:rPr>
        <w:t>Что такое  идда ?</w:t>
      </w:r>
    </w:p>
    <w:p w:rsidR="00B3292D" w:rsidRPr="005D7566" w:rsidRDefault="00B3292D" w:rsidP="00B3292D">
      <w:pPr>
        <w:pStyle w:val="aa"/>
        <w:overflowPunct w:val="0"/>
        <w:spacing w:line="360" w:lineRule="auto"/>
        <w:jc w:val="both"/>
        <w:rPr>
          <w:rFonts w:asciiTheme="majorBidi" w:hAnsiTheme="majorBidi" w:cstheme="majorBidi"/>
          <w:bCs/>
          <w:iCs/>
        </w:rPr>
      </w:pPr>
    </w:p>
    <w:p w:rsidR="00B3292D" w:rsidRPr="005D7566" w:rsidRDefault="00B3292D" w:rsidP="00B3292D">
      <w:pPr>
        <w:jc w:val="center"/>
        <w:rPr>
          <w:rFonts w:asciiTheme="majorBidi" w:eastAsia="Calibri" w:hAnsiTheme="majorBidi" w:cstheme="majorBidi"/>
          <w:b/>
          <w:sz w:val="28"/>
          <w:szCs w:val="28"/>
        </w:rPr>
      </w:pPr>
      <w:r>
        <w:rPr>
          <w:rFonts w:asciiTheme="majorBidi" w:eastAsia="Calibri" w:hAnsiTheme="majorBidi" w:cstheme="majorBidi"/>
          <w:b/>
          <w:sz w:val="28"/>
          <w:szCs w:val="28"/>
        </w:rPr>
        <w:t>7</w:t>
      </w:r>
      <w:r w:rsidRPr="005D7566">
        <w:rPr>
          <w:rFonts w:asciiTheme="majorBidi" w:eastAsia="Calibri" w:hAnsiTheme="majorBidi" w:cstheme="majorBidi"/>
          <w:b/>
          <w:sz w:val="28"/>
          <w:szCs w:val="28"/>
        </w:rPr>
        <w:t>. ТЕСТЫ</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1. Для произведения потомства обязательно ли вступать в  брак ?</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а) нет.</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 xml:space="preserve"> б) да. </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в)желательно</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2. Что такое махр ?</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а) доля от имущества.</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б)  подарок сыну.</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 xml:space="preserve"> в) брачный дар</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3. Разница  в возрасте  между  супругами запрещено ли в  шариате ?</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 xml:space="preserve">а) да. </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б) нет.</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lastRenderedPageBreak/>
        <w:t xml:space="preserve"> в) не имеет особого значения</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4. Кто такая  преуспевшая жена ?</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 xml:space="preserve">а) та, которая довольствуется разумным махром  . </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б) та, которая вышла замуж за  богатого</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в)  та, которая вышла замуж за родственника</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5. Церемония заключения брака по шариату начинается</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а) с дарением  цветов невесте</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б) с произнесения  хутбы</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в) с разрешения невесты</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6. Наличие двух свидетелей при заключении  брака</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 xml:space="preserve">а) обязательно. </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 xml:space="preserve">б) не обязательно. </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в) можно и  без свидетелей</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7. Временный брак ( МУТ*А) разрешено ли в Шариате?</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а) нет</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 xml:space="preserve">б) да. </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 xml:space="preserve">в) обязательство каждого мужчины </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8. Для заключения  брака необходимо ли присутствие  покровителя ( вали) ?</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а) нет</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б) да</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 xml:space="preserve">в) можно и без вали </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9) Что такое  ИДДА ?</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а) срок менструального очищения женщины</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б) срок  после расставания с  мужем, определенный шариатом, в течение которого женщина не имеет права выходить замуж</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в) срок после родовых очищений женщины</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10. Выплата махра обязательно ли после  заключения брака ?</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а) да</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 xml:space="preserve">б) нет </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в) не имеет значения</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lastRenderedPageBreak/>
        <w:t>11. Что  такое АКЫКА ?</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а) жертвоприношение  в ЗУЛЬ –ХИДЖЕ</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б) жертвоприношение  за  новорожденного на  седьмой день</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в) жертвоприношение  по случаю свадьбы</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12. Разрешено ли стать женщине  свидетелем  при заключении  брака  по Шариату ?</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а ) разрешено, если невеста разведенная</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б) разрешено, если  жених женится во второй раз</w:t>
      </w:r>
    </w:p>
    <w:p w:rsidR="00B3292D" w:rsidRDefault="00B3292D" w:rsidP="00B3292D">
      <w:pPr>
        <w:rPr>
          <w:rFonts w:asciiTheme="majorBidi" w:eastAsia="Calibri" w:hAnsiTheme="majorBidi" w:cstheme="majorBidi"/>
          <w:bCs/>
        </w:rPr>
      </w:pPr>
      <w:r w:rsidRPr="005D7566">
        <w:rPr>
          <w:rFonts w:asciiTheme="majorBidi" w:eastAsia="Calibri" w:hAnsiTheme="majorBidi" w:cstheme="majorBidi"/>
          <w:bCs/>
        </w:rPr>
        <w:t>в) не разрешено ни  в коем  случае</w:t>
      </w:r>
    </w:p>
    <w:p w:rsidR="00B3292D" w:rsidRDefault="00B3292D" w:rsidP="00B3292D">
      <w:pPr>
        <w:keepNext/>
        <w:keepLines/>
        <w:spacing w:before="120" w:after="120" w:line="240" w:lineRule="auto"/>
        <w:rPr>
          <w:rFonts w:asciiTheme="majorBidi" w:eastAsia="Calibri" w:hAnsiTheme="majorBidi" w:cstheme="majorBidi"/>
          <w:b/>
          <w:sz w:val="24"/>
          <w:szCs w:val="24"/>
        </w:rPr>
      </w:pPr>
      <w:r w:rsidRPr="005D7566">
        <w:rPr>
          <w:rFonts w:asciiTheme="majorBidi" w:eastAsia="Calibri" w:hAnsiTheme="majorBidi" w:cstheme="majorBidi"/>
          <w:b/>
          <w:sz w:val="24"/>
          <w:szCs w:val="24"/>
        </w:rPr>
        <w:t xml:space="preserve">                            </w:t>
      </w:r>
    </w:p>
    <w:p w:rsidR="00B3292D" w:rsidRDefault="00B3292D" w:rsidP="00B3292D">
      <w:pPr>
        <w:keepNext/>
        <w:keepLines/>
        <w:spacing w:before="120" w:after="120" w:line="240" w:lineRule="auto"/>
        <w:rPr>
          <w:rFonts w:asciiTheme="majorBidi" w:eastAsia="Calibri" w:hAnsiTheme="majorBidi" w:cstheme="majorBidi"/>
          <w:b/>
          <w:sz w:val="24"/>
          <w:szCs w:val="24"/>
        </w:rPr>
      </w:pPr>
    </w:p>
    <w:p w:rsidR="00B3292D" w:rsidRDefault="00B3292D" w:rsidP="00B3292D">
      <w:pPr>
        <w:keepNext/>
        <w:keepLines/>
        <w:spacing w:before="120" w:after="120" w:line="240" w:lineRule="auto"/>
        <w:rPr>
          <w:rFonts w:asciiTheme="majorBidi" w:eastAsia="Calibri" w:hAnsiTheme="majorBidi" w:cstheme="majorBidi"/>
          <w:b/>
          <w:sz w:val="24"/>
          <w:szCs w:val="24"/>
        </w:rPr>
      </w:pPr>
    </w:p>
    <w:p w:rsidR="00B3292D" w:rsidRPr="005D7566" w:rsidRDefault="00B3292D" w:rsidP="00B3292D">
      <w:pPr>
        <w:rPr>
          <w:rFonts w:asciiTheme="majorBidi" w:eastAsia="Calibri" w:hAnsiTheme="majorBidi" w:cstheme="majorBidi"/>
          <w:bCs/>
        </w:rPr>
      </w:pPr>
    </w:p>
    <w:p w:rsidR="00B3292D" w:rsidRDefault="00B3292D" w:rsidP="00B3292D">
      <w:pPr>
        <w:spacing w:after="0" w:line="240" w:lineRule="auto"/>
        <w:ind w:left="709"/>
        <w:jc w:val="center"/>
        <w:rPr>
          <w:rFonts w:ascii="Times New Roman" w:hAnsi="Times New Roman"/>
          <w:b/>
          <w:bCs/>
          <w:sz w:val="28"/>
          <w:szCs w:val="28"/>
        </w:rPr>
      </w:pPr>
    </w:p>
    <w:p w:rsidR="00B3292D" w:rsidRDefault="00B3292D" w:rsidP="00B3292D">
      <w:pPr>
        <w:spacing w:after="0" w:line="240" w:lineRule="auto"/>
        <w:ind w:left="709"/>
        <w:jc w:val="center"/>
        <w:rPr>
          <w:rFonts w:ascii="Times New Roman" w:hAnsi="Times New Roman"/>
          <w:b/>
          <w:bCs/>
          <w:sz w:val="28"/>
          <w:szCs w:val="28"/>
        </w:rPr>
      </w:pPr>
      <w:r w:rsidRPr="00815569">
        <w:rPr>
          <w:rFonts w:ascii="Times New Roman" w:hAnsi="Times New Roman"/>
          <w:b/>
          <w:bCs/>
          <w:sz w:val="28"/>
          <w:szCs w:val="28"/>
        </w:rPr>
        <w:t xml:space="preserve">7. Учебно-методическое и информационное </w:t>
      </w:r>
    </w:p>
    <w:p w:rsidR="00B3292D" w:rsidRPr="00815569" w:rsidRDefault="00B3292D" w:rsidP="00B3292D">
      <w:pPr>
        <w:spacing w:after="0" w:line="240" w:lineRule="auto"/>
        <w:ind w:left="709"/>
        <w:jc w:val="center"/>
        <w:rPr>
          <w:rFonts w:ascii="Times New Roman" w:hAnsi="Times New Roman"/>
          <w:b/>
          <w:bCs/>
          <w:sz w:val="28"/>
          <w:szCs w:val="28"/>
        </w:rPr>
      </w:pPr>
      <w:r w:rsidRPr="00815569">
        <w:rPr>
          <w:rFonts w:ascii="Times New Roman" w:hAnsi="Times New Roman"/>
          <w:b/>
          <w:bCs/>
          <w:sz w:val="28"/>
          <w:szCs w:val="28"/>
        </w:rPr>
        <w:t>обеспечение дисциплины:</w:t>
      </w:r>
    </w:p>
    <w:p w:rsidR="00B3292D" w:rsidRDefault="00B3292D" w:rsidP="00B3292D">
      <w:pPr>
        <w:spacing w:after="0"/>
        <w:rPr>
          <w:rFonts w:ascii="Times New Roman" w:hAnsi="Times New Roman"/>
          <w:b/>
          <w:bCs/>
        </w:rPr>
      </w:pPr>
    </w:p>
    <w:p w:rsidR="00B3292D" w:rsidRDefault="00B3292D" w:rsidP="00B3292D">
      <w:pPr>
        <w:spacing w:after="0"/>
        <w:rPr>
          <w:rFonts w:ascii="Times New Roman" w:hAnsi="Times New Roman"/>
          <w:b/>
          <w:bCs/>
        </w:rPr>
      </w:pPr>
      <w:r w:rsidRPr="00E30215">
        <w:rPr>
          <w:rFonts w:ascii="Times New Roman" w:hAnsi="Times New Roman"/>
          <w:b/>
          <w:bCs/>
        </w:rPr>
        <w:t xml:space="preserve"> Основная литература</w:t>
      </w:r>
    </w:p>
    <w:p w:rsidR="00B3292D" w:rsidRDefault="00B3292D" w:rsidP="00B3292D">
      <w:pPr>
        <w:spacing w:after="0" w:line="240" w:lineRule="auto"/>
        <w:rPr>
          <w:rFonts w:ascii="Times New Roman" w:hAnsi="Times New Roman" w:cs="Times New Roman"/>
          <w:sz w:val="24"/>
          <w:szCs w:val="24"/>
        </w:rPr>
      </w:pPr>
      <w:bookmarkStart w:id="3" w:name="title"/>
      <w:r w:rsidRPr="001D0C9E">
        <w:rPr>
          <w:rFonts w:ascii="Times New Roman" w:hAnsi="Times New Roman" w:cs="Times New Roman"/>
          <w:sz w:val="24"/>
          <w:szCs w:val="24"/>
        </w:rPr>
        <w:t xml:space="preserve"> </w:t>
      </w:r>
      <w:bookmarkEnd w:id="3"/>
    </w:p>
    <w:p w:rsidR="00B3292D" w:rsidRDefault="00B3292D" w:rsidP="0002301F">
      <w:pPr>
        <w:pStyle w:val="aa"/>
        <w:keepNext/>
        <w:keepLines/>
        <w:numPr>
          <w:ilvl w:val="0"/>
          <w:numId w:val="2"/>
        </w:numPr>
        <w:spacing w:before="480" w:after="0"/>
        <w:jc w:val="center"/>
        <w:outlineLvl w:val="0"/>
        <w:rPr>
          <w:rFonts w:asciiTheme="majorBidi" w:eastAsia="Times New Roman" w:hAnsiTheme="majorBidi" w:cstheme="majorBidi"/>
          <w:bCs/>
          <w:spacing w:val="20"/>
        </w:rPr>
      </w:pPr>
      <w:r w:rsidRPr="005D7566">
        <w:rPr>
          <w:rFonts w:asciiTheme="majorBidi" w:eastAsia="Times New Roman" w:hAnsiTheme="majorBidi" w:cstheme="majorBidi"/>
          <w:bCs/>
          <w:spacing w:val="20"/>
        </w:rPr>
        <w:t>Мусульманская семья в современном мире . Профессор Вахба аз-Зухейли</w:t>
      </w:r>
      <w:r>
        <w:rPr>
          <w:rFonts w:asciiTheme="majorBidi" w:eastAsia="Times New Roman" w:hAnsiTheme="majorBidi" w:cstheme="majorBidi"/>
          <w:bCs/>
          <w:spacing w:val="20"/>
        </w:rPr>
        <w:t xml:space="preserve">. </w:t>
      </w:r>
    </w:p>
    <w:p w:rsidR="00B3292D" w:rsidRDefault="00B3292D" w:rsidP="00B3292D">
      <w:pPr>
        <w:pStyle w:val="aa"/>
        <w:keepNext/>
        <w:keepLines/>
        <w:spacing w:before="480" w:after="0"/>
        <w:ind w:left="77"/>
        <w:outlineLvl w:val="0"/>
        <w:rPr>
          <w:rFonts w:asciiTheme="majorBidi" w:eastAsia="Times New Roman" w:hAnsiTheme="majorBidi" w:cstheme="majorBidi"/>
          <w:bCs/>
          <w:spacing w:val="20"/>
        </w:rPr>
      </w:pPr>
      <w:r>
        <w:rPr>
          <w:rFonts w:asciiTheme="majorBidi" w:eastAsia="Times New Roman" w:hAnsiTheme="majorBidi" w:cstheme="majorBidi"/>
          <w:bCs/>
          <w:spacing w:val="20"/>
        </w:rPr>
        <w:t xml:space="preserve"> г. Москва. 2009 г</w:t>
      </w:r>
    </w:p>
    <w:p w:rsidR="00B3292D" w:rsidRPr="005D7566" w:rsidRDefault="00B3292D" w:rsidP="00B3292D">
      <w:pPr>
        <w:pStyle w:val="aa"/>
        <w:keepNext/>
        <w:keepLines/>
        <w:spacing w:before="480" w:after="0"/>
        <w:ind w:left="77"/>
        <w:outlineLvl w:val="0"/>
        <w:rPr>
          <w:rFonts w:asciiTheme="majorBidi" w:eastAsia="Times New Roman" w:hAnsiTheme="majorBidi" w:cstheme="majorBidi"/>
          <w:bCs/>
          <w:spacing w:val="20"/>
        </w:rPr>
      </w:pPr>
      <w:r>
        <w:rPr>
          <w:rFonts w:asciiTheme="majorBidi" w:eastAsia="Times New Roman" w:hAnsiTheme="majorBidi" w:cstheme="majorBidi"/>
          <w:bCs/>
          <w:spacing w:val="20"/>
        </w:rPr>
        <w:t>2) Путь к праведной  семье 2 тома. Мухаммад Хазрат Мифтахов. Казань 2012 г</w:t>
      </w:r>
    </w:p>
    <w:p w:rsidR="00B3292D" w:rsidRPr="001D0C9E" w:rsidRDefault="00B3292D" w:rsidP="00B3292D">
      <w:pPr>
        <w:spacing w:after="0" w:line="240" w:lineRule="auto"/>
        <w:rPr>
          <w:rFonts w:ascii="Times New Roman" w:hAnsi="Times New Roman" w:cs="Times New Roman"/>
          <w:sz w:val="24"/>
          <w:szCs w:val="24"/>
        </w:rPr>
      </w:pPr>
    </w:p>
    <w:p w:rsidR="00B3292D" w:rsidRDefault="00B3292D" w:rsidP="00B3292D">
      <w:pPr>
        <w:spacing w:after="0"/>
        <w:rPr>
          <w:rFonts w:ascii="Times New Roman" w:hAnsi="Times New Roman"/>
          <w:b/>
        </w:rPr>
      </w:pPr>
    </w:p>
    <w:p w:rsidR="00B3292D" w:rsidRDefault="00B3292D" w:rsidP="00B3292D">
      <w:pPr>
        <w:spacing w:after="0"/>
        <w:rPr>
          <w:rFonts w:ascii="Times New Roman" w:hAnsi="Times New Roman"/>
          <w:b/>
        </w:rPr>
      </w:pPr>
      <w:r w:rsidRPr="00E30215">
        <w:rPr>
          <w:rFonts w:ascii="Times New Roman" w:hAnsi="Times New Roman"/>
          <w:b/>
        </w:rPr>
        <w:t>Дополнительная литература</w:t>
      </w:r>
      <w:r w:rsidR="008006C5">
        <w:rPr>
          <w:rFonts w:ascii="Times New Roman" w:hAnsi="Times New Roman"/>
          <w:b/>
        </w:rPr>
        <w:t>:</w:t>
      </w:r>
    </w:p>
    <w:p w:rsidR="008006C5" w:rsidRDefault="008006C5" w:rsidP="00B3292D">
      <w:pPr>
        <w:spacing w:after="0"/>
        <w:rPr>
          <w:rFonts w:ascii="Times New Roman" w:hAnsi="Times New Roman"/>
          <w:b/>
        </w:rPr>
      </w:pPr>
    </w:p>
    <w:p w:rsidR="008006C5" w:rsidRPr="008006C5" w:rsidRDefault="008006C5" w:rsidP="008006C5">
      <w:pPr>
        <w:spacing w:line="255" w:lineRule="atLeast"/>
        <w:rPr>
          <w:rFonts w:ascii="Arial" w:eastAsia="Times New Roman" w:hAnsi="Arial" w:cs="Arial"/>
          <w:color w:val="009900"/>
          <w:sz w:val="17"/>
          <w:szCs w:val="17"/>
          <w:lang w:eastAsia="ru-RU"/>
        </w:rPr>
      </w:pPr>
      <w:r>
        <w:rPr>
          <w:rFonts w:ascii="Times New Roman" w:hAnsi="Times New Roman"/>
          <w:b/>
        </w:rPr>
        <w:t>1)</w:t>
      </w:r>
      <w:r w:rsidRPr="008006C5">
        <w:rPr>
          <w:rFonts w:ascii="Arial" w:eastAsia="Times New Roman" w:hAnsi="Arial" w:cs="Arial"/>
          <w:color w:val="009900"/>
          <w:sz w:val="17"/>
          <w:szCs w:val="17"/>
          <w:lang w:eastAsia="ru-RU"/>
        </w:rPr>
        <w:t xml:space="preserve"> </w:t>
      </w:r>
      <w:hyperlink r:id="rId7" w:tgtFrame="_blank" w:history="1">
        <w:r w:rsidRPr="008006C5">
          <w:rPr>
            <w:rFonts w:ascii="Arial" w:eastAsia="Times New Roman" w:hAnsi="Arial" w:cs="Arial"/>
            <w:color w:val="0066CC"/>
            <w:sz w:val="21"/>
            <w:szCs w:val="21"/>
            <w:u w:val="single"/>
            <w:lang w:eastAsia="ru-RU"/>
          </w:rPr>
          <w:t>Семейные ценности в Исламе</w:t>
        </w:r>
      </w:hyperlink>
      <w:r w:rsidRPr="008006C5">
        <w:rPr>
          <w:rFonts w:ascii="Arial" w:eastAsia="Times New Roman" w:hAnsi="Arial" w:cs="Arial"/>
          <w:color w:val="009900"/>
          <w:sz w:val="17"/>
          <w:szCs w:val="17"/>
          <w:lang w:eastAsia="ru-RU"/>
        </w:rPr>
        <w:t> </w:t>
      </w:r>
      <w:r>
        <w:rPr>
          <w:rFonts w:ascii="Arial" w:eastAsia="Times New Roman" w:hAnsi="Arial" w:cs="Arial"/>
          <w:color w:val="009900"/>
          <w:sz w:val="17"/>
          <w:szCs w:val="17"/>
          <w:lang w:eastAsia="ru-RU"/>
        </w:rPr>
        <w:t>ю</w:t>
      </w:r>
      <w:r w:rsidRPr="008006C5">
        <w:rPr>
          <w:rFonts w:ascii="Arial" w:eastAsia="Times New Roman" w:hAnsi="Arial" w:cs="Arial"/>
          <w:b/>
          <w:bCs/>
          <w:color w:val="000000"/>
          <w:sz w:val="20"/>
          <w:szCs w:val="20"/>
          <w:lang w:eastAsia="ru-RU"/>
        </w:rPr>
        <w:t>Автор(ы)</w:t>
      </w:r>
      <w:r w:rsidRPr="008006C5">
        <w:rPr>
          <w:rFonts w:ascii="Arial" w:eastAsia="Times New Roman" w:hAnsi="Arial" w:cs="Arial"/>
          <w:color w:val="000000"/>
          <w:sz w:val="20"/>
          <w:szCs w:val="20"/>
          <w:lang w:eastAsia="ru-RU"/>
        </w:rPr>
        <w:t> Сакр А.</w:t>
      </w:r>
      <w:r w:rsidRPr="008006C5">
        <w:rPr>
          <w:rFonts w:ascii="Arial" w:eastAsia="Times New Roman" w:hAnsi="Arial" w:cs="Arial"/>
          <w:b/>
          <w:bCs/>
          <w:color w:val="000000"/>
          <w:sz w:val="20"/>
          <w:szCs w:val="20"/>
          <w:lang w:eastAsia="ru-RU"/>
        </w:rPr>
        <w:t>Издательство </w:t>
      </w:r>
      <w:r w:rsidRPr="008006C5">
        <w:rPr>
          <w:rFonts w:ascii="Arial" w:eastAsia="Times New Roman" w:hAnsi="Arial" w:cs="Arial"/>
          <w:color w:val="000000"/>
          <w:sz w:val="20"/>
          <w:szCs w:val="20"/>
          <w:lang w:eastAsia="ru-RU"/>
        </w:rPr>
        <w:t>Диля</w:t>
      </w:r>
      <w:r>
        <w:rPr>
          <w:rFonts w:ascii="Arial" w:eastAsia="Times New Roman" w:hAnsi="Arial" w:cs="Arial"/>
          <w:color w:val="000000"/>
          <w:sz w:val="18"/>
          <w:szCs w:val="18"/>
          <w:lang w:eastAsia="ru-RU"/>
        </w:rPr>
        <w:t>.</w:t>
      </w:r>
      <w:r w:rsidRPr="008006C5">
        <w:rPr>
          <w:rFonts w:ascii="Arial" w:eastAsia="Times New Roman" w:hAnsi="Arial" w:cs="Arial"/>
          <w:b/>
          <w:bCs/>
          <w:color w:val="000000"/>
          <w:sz w:val="20"/>
          <w:szCs w:val="20"/>
          <w:lang w:eastAsia="ru-RU"/>
        </w:rPr>
        <w:t>Год</w:t>
      </w:r>
      <w:r w:rsidRPr="008006C5">
        <w:rPr>
          <w:rFonts w:ascii="Arial" w:eastAsia="Times New Roman" w:hAnsi="Arial" w:cs="Arial"/>
          <w:color w:val="000000"/>
          <w:sz w:val="20"/>
          <w:szCs w:val="20"/>
          <w:lang w:eastAsia="ru-RU"/>
        </w:rPr>
        <w:t>: 2007</w:t>
      </w:r>
    </w:p>
    <w:p w:rsidR="00B3292D" w:rsidRDefault="00B3292D" w:rsidP="008006C5">
      <w:pPr>
        <w:spacing w:after="0"/>
        <w:rPr>
          <w:rFonts w:ascii="Arial" w:eastAsia="Times New Roman" w:hAnsi="Arial" w:cs="Arial"/>
          <w:color w:val="000000"/>
          <w:sz w:val="20"/>
          <w:szCs w:val="20"/>
          <w:lang w:eastAsia="ru-RU"/>
        </w:rPr>
      </w:pPr>
    </w:p>
    <w:p w:rsidR="008006C5" w:rsidRPr="008006C5" w:rsidRDefault="008006C5" w:rsidP="008006C5">
      <w:pPr>
        <w:spacing w:line="255" w:lineRule="atLeast"/>
        <w:rPr>
          <w:rFonts w:ascii="Arial" w:eastAsia="Times New Roman" w:hAnsi="Arial" w:cs="Arial"/>
          <w:color w:val="009900"/>
          <w:sz w:val="17"/>
          <w:szCs w:val="17"/>
          <w:lang w:eastAsia="ru-RU"/>
        </w:rPr>
      </w:pPr>
      <w:r>
        <w:rPr>
          <w:rFonts w:ascii="Arial" w:eastAsia="Times New Roman" w:hAnsi="Arial" w:cs="Arial"/>
          <w:color w:val="000000"/>
          <w:sz w:val="20"/>
          <w:szCs w:val="20"/>
          <w:lang w:eastAsia="ru-RU"/>
        </w:rPr>
        <w:t xml:space="preserve">2) </w:t>
      </w:r>
      <w:hyperlink r:id="rId8" w:tgtFrame="_blank" w:history="1">
        <w:r w:rsidRPr="008006C5">
          <w:rPr>
            <w:rFonts w:ascii="Arial" w:eastAsia="Times New Roman" w:hAnsi="Arial" w:cs="Arial"/>
            <w:color w:val="0066CC"/>
            <w:sz w:val="21"/>
            <w:szCs w:val="21"/>
            <w:u w:val="single"/>
            <w:lang w:eastAsia="ru-RU"/>
          </w:rPr>
          <w:t>Основы любви между мужем и женой</w:t>
        </w:r>
      </w:hyperlink>
      <w:r w:rsidRPr="008006C5">
        <w:rPr>
          <w:rFonts w:ascii="Arial" w:eastAsia="Times New Roman" w:hAnsi="Arial" w:cs="Arial"/>
          <w:color w:val="009900"/>
          <w:sz w:val="17"/>
          <w:szCs w:val="17"/>
          <w:lang w:eastAsia="ru-RU"/>
        </w:rPr>
        <w:t> </w:t>
      </w:r>
      <w:r w:rsidRPr="008006C5">
        <w:rPr>
          <w:rFonts w:ascii="Arial" w:eastAsia="Times New Roman" w:hAnsi="Arial" w:cs="Arial"/>
          <w:color w:val="000000"/>
          <w:sz w:val="20"/>
          <w:szCs w:val="20"/>
          <w:lang w:eastAsia="ru-RU"/>
        </w:rPr>
        <w:t>Город: Казань</w:t>
      </w:r>
      <w:r>
        <w:rPr>
          <w:rFonts w:ascii="Arial" w:eastAsia="Times New Roman" w:hAnsi="Arial" w:cs="Arial"/>
          <w:color w:val="000000"/>
          <w:sz w:val="20"/>
          <w:szCs w:val="20"/>
          <w:lang w:eastAsia="ru-RU"/>
        </w:rPr>
        <w:t>.</w:t>
      </w:r>
      <w:r w:rsidRPr="008006C5">
        <w:rPr>
          <w:rFonts w:ascii="Arial" w:eastAsia="Times New Roman" w:hAnsi="Arial" w:cs="Arial"/>
          <w:color w:val="000000"/>
          <w:sz w:val="20"/>
          <w:szCs w:val="20"/>
          <w:lang w:eastAsia="ru-RU"/>
        </w:rPr>
        <w:t>Год: 2006</w:t>
      </w:r>
      <w:r>
        <w:rPr>
          <w:rFonts w:ascii="Arial" w:eastAsia="Times New Roman" w:hAnsi="Arial" w:cs="Arial"/>
          <w:color w:val="000000"/>
          <w:sz w:val="20"/>
          <w:szCs w:val="20"/>
          <w:lang w:eastAsia="ru-RU"/>
        </w:rPr>
        <w:t>.</w:t>
      </w:r>
      <w:r w:rsidRPr="008006C5">
        <w:rPr>
          <w:rFonts w:ascii="Arial" w:eastAsia="Times New Roman" w:hAnsi="Arial" w:cs="Arial"/>
          <w:color w:val="000000"/>
          <w:sz w:val="20"/>
          <w:szCs w:val="20"/>
          <w:lang w:eastAsia="ru-RU"/>
        </w:rPr>
        <w:t>Страниц: 369</w:t>
      </w:r>
    </w:p>
    <w:p w:rsidR="008006C5" w:rsidRPr="00B3292D" w:rsidRDefault="008006C5" w:rsidP="008006C5">
      <w:pPr>
        <w:spacing w:after="0"/>
        <w:rPr>
          <w:rFonts w:ascii="Times New Roman" w:hAnsi="Times New Roman"/>
          <w:b/>
        </w:rPr>
      </w:pPr>
    </w:p>
    <w:p w:rsidR="00B3292D" w:rsidRDefault="00B3292D" w:rsidP="00B3292D">
      <w:pPr>
        <w:spacing w:after="0"/>
        <w:rPr>
          <w:rFonts w:ascii="Times New Roman" w:hAnsi="Times New Roman"/>
          <w:b/>
        </w:rPr>
      </w:pPr>
    </w:p>
    <w:p w:rsidR="00B3292D" w:rsidRDefault="00B3292D" w:rsidP="008006C5">
      <w:pPr>
        <w:spacing w:after="0" w:line="240" w:lineRule="auto"/>
        <w:rPr>
          <w:rFonts w:ascii="Times New Roman" w:hAnsi="Times New Roman" w:cs="Times New Roman"/>
          <w:b/>
          <w:bCs/>
          <w:sz w:val="28"/>
          <w:szCs w:val="28"/>
          <w:lang w:eastAsia="ar-SA"/>
        </w:rPr>
      </w:pPr>
      <w:r w:rsidRPr="00815569">
        <w:rPr>
          <w:b/>
          <w:bCs/>
          <w:sz w:val="28"/>
          <w:szCs w:val="28"/>
          <w:lang w:eastAsia="ar-SA"/>
        </w:rPr>
        <w:t xml:space="preserve">8.  </w:t>
      </w:r>
      <w:r w:rsidRPr="00815569">
        <w:rPr>
          <w:rFonts w:ascii="Times New Roman" w:hAnsi="Times New Roman" w:cs="Times New Roman"/>
          <w:b/>
          <w:bCs/>
          <w:sz w:val="28"/>
          <w:szCs w:val="28"/>
          <w:lang w:eastAsia="ar-SA"/>
        </w:rPr>
        <w:t>Перечень ресурсов сети «Интернет»,  необходимых для освоения дисциплины</w:t>
      </w:r>
    </w:p>
    <w:p w:rsidR="00B3292D" w:rsidRPr="00662C1D" w:rsidRDefault="00B3292D" w:rsidP="00B3292D">
      <w:pPr>
        <w:spacing w:after="0" w:line="240" w:lineRule="auto"/>
        <w:ind w:left="709"/>
        <w:jc w:val="center"/>
        <w:rPr>
          <w:b/>
          <w:bCs/>
          <w:lang w:eastAsia="ar-SA"/>
        </w:rPr>
      </w:pPr>
    </w:p>
    <w:p w:rsidR="00B3292D" w:rsidRDefault="00B3292D" w:rsidP="00B3292D">
      <w:pPr>
        <w:spacing w:after="0" w:line="240" w:lineRule="auto"/>
        <w:rPr>
          <w:rFonts w:ascii="Times New Roman" w:eastAsia="MS Mincho" w:hAnsi="Times New Roman" w:cs="Times New Roman"/>
          <w:sz w:val="24"/>
          <w:szCs w:val="24"/>
          <w:lang w:eastAsia="ja-JP"/>
        </w:rPr>
      </w:pPr>
    </w:p>
    <w:p w:rsidR="00B3292D" w:rsidRDefault="00B3292D" w:rsidP="00B3292D">
      <w:pPr>
        <w:spacing w:after="0" w:line="240" w:lineRule="auto"/>
        <w:rPr>
          <w:rFonts w:ascii="Times New Roman" w:eastAsia="MS Mincho" w:hAnsi="Times New Roman" w:cs="Times New Roman"/>
          <w:sz w:val="24"/>
          <w:szCs w:val="24"/>
          <w:lang w:eastAsia="ja-JP"/>
        </w:rPr>
      </w:pPr>
    </w:p>
    <w:p w:rsidR="00B3292D" w:rsidRPr="005D7566" w:rsidRDefault="00AD1E15" w:rsidP="0002301F">
      <w:pPr>
        <w:pStyle w:val="aa"/>
        <w:numPr>
          <w:ilvl w:val="0"/>
          <w:numId w:val="4"/>
        </w:numPr>
        <w:rPr>
          <w:rFonts w:asciiTheme="majorBidi" w:hAnsiTheme="majorBidi" w:cstheme="majorBidi"/>
          <w:bCs/>
        </w:rPr>
      </w:pPr>
      <w:hyperlink r:id="rId9" w:history="1">
        <w:r w:rsidR="00B3292D" w:rsidRPr="005D7566">
          <w:rPr>
            <w:rFonts w:asciiTheme="majorBidi" w:hAnsiTheme="majorBidi" w:cstheme="majorBidi"/>
            <w:bCs/>
            <w:color w:val="0000FF"/>
            <w:u w:val="single"/>
          </w:rPr>
          <w:t>https://medinaschool.org/library/semya/semejnaya-zhizn/semya-v-islame</w:t>
        </w:r>
      </w:hyperlink>
    </w:p>
    <w:p w:rsidR="00B3292D" w:rsidRPr="005D7566" w:rsidRDefault="00AD1E15" w:rsidP="0002301F">
      <w:pPr>
        <w:pStyle w:val="aa"/>
        <w:numPr>
          <w:ilvl w:val="0"/>
          <w:numId w:val="4"/>
        </w:numPr>
        <w:rPr>
          <w:rFonts w:asciiTheme="majorBidi" w:hAnsiTheme="majorBidi" w:cstheme="majorBidi"/>
          <w:bCs/>
        </w:rPr>
      </w:pPr>
      <w:hyperlink r:id="rId10" w:history="1">
        <w:r w:rsidR="00B3292D" w:rsidRPr="005D7566">
          <w:rPr>
            <w:rFonts w:asciiTheme="majorBidi" w:hAnsiTheme="majorBidi" w:cstheme="majorBidi"/>
            <w:bCs/>
            <w:color w:val="0000FF"/>
            <w:u w:val="single"/>
          </w:rPr>
          <w:t>https://islam-today.ru/muslim-family/</w:t>
        </w:r>
      </w:hyperlink>
    </w:p>
    <w:p w:rsidR="00B3292D" w:rsidRPr="005D7566" w:rsidRDefault="00AD1E15" w:rsidP="0002301F">
      <w:pPr>
        <w:pStyle w:val="aa"/>
        <w:numPr>
          <w:ilvl w:val="0"/>
          <w:numId w:val="4"/>
        </w:numPr>
        <w:rPr>
          <w:rFonts w:asciiTheme="majorBidi" w:hAnsiTheme="majorBidi" w:cstheme="majorBidi"/>
          <w:bCs/>
        </w:rPr>
      </w:pPr>
      <w:hyperlink r:id="rId11" w:history="1">
        <w:r w:rsidR="00B3292D" w:rsidRPr="005D7566">
          <w:rPr>
            <w:rFonts w:asciiTheme="majorBidi" w:hAnsiTheme="majorBidi" w:cstheme="majorBidi"/>
            <w:bCs/>
            <w:color w:val="0000FF"/>
            <w:u w:val="single"/>
          </w:rPr>
          <w:t>https://umma.ru/semya-i-islam/musulmanskaya-semya/</w:t>
        </w:r>
      </w:hyperlink>
    </w:p>
    <w:p w:rsidR="00B3292D" w:rsidRPr="005D7566" w:rsidRDefault="00AD1E15" w:rsidP="0002301F">
      <w:pPr>
        <w:pStyle w:val="aa"/>
        <w:numPr>
          <w:ilvl w:val="0"/>
          <w:numId w:val="4"/>
        </w:numPr>
        <w:rPr>
          <w:rFonts w:asciiTheme="majorBidi" w:hAnsiTheme="majorBidi" w:cstheme="majorBidi"/>
          <w:bCs/>
          <w:color w:val="0000FF"/>
          <w:u w:val="single"/>
        </w:rPr>
      </w:pPr>
      <w:hyperlink r:id="rId12" w:history="1">
        <w:r w:rsidR="00B3292D" w:rsidRPr="005D7566">
          <w:rPr>
            <w:rFonts w:asciiTheme="majorBidi" w:hAnsiTheme="majorBidi" w:cstheme="majorBidi"/>
            <w:bCs/>
            <w:color w:val="0000FF"/>
            <w:u w:val="single"/>
          </w:rPr>
          <w:t>https://umma.ru/semya-i-islam/musulmanskaya-semya/</w:t>
        </w:r>
      </w:hyperlink>
    </w:p>
    <w:p w:rsidR="00B3292D" w:rsidRPr="005D7566" w:rsidRDefault="00B3292D" w:rsidP="00B3292D">
      <w:pPr>
        <w:rPr>
          <w:rFonts w:asciiTheme="majorBidi" w:hAnsiTheme="majorBidi" w:cstheme="majorBidi"/>
          <w:bCs/>
        </w:rPr>
      </w:pPr>
      <w:r w:rsidRPr="005D7566">
        <w:rPr>
          <w:rFonts w:asciiTheme="majorBidi" w:hAnsiTheme="majorBidi" w:cstheme="majorBidi"/>
          <w:bCs/>
        </w:rPr>
        <w:lastRenderedPageBreak/>
        <w:t xml:space="preserve">   5. http:// http://islamdag.ru/ (Ислам в Дагестане, библиотека исламских ресурсов); </w:t>
      </w:r>
    </w:p>
    <w:p w:rsidR="00B3292D" w:rsidRPr="005D7566" w:rsidRDefault="00B3292D" w:rsidP="00B3292D">
      <w:pPr>
        <w:rPr>
          <w:rFonts w:asciiTheme="majorBidi" w:hAnsiTheme="majorBidi" w:cstheme="majorBidi"/>
          <w:bCs/>
        </w:rPr>
      </w:pPr>
      <w:r w:rsidRPr="005D7566">
        <w:rPr>
          <w:rFonts w:asciiTheme="majorBidi" w:hAnsiTheme="majorBidi" w:cstheme="majorBidi"/>
          <w:bCs/>
        </w:rPr>
        <w:t xml:space="preserve">6. http://islam-book.info/ (Исламская библиотека); </w:t>
      </w:r>
    </w:p>
    <w:p w:rsidR="00B3292D" w:rsidRDefault="00B3292D" w:rsidP="00B3292D">
      <w:pPr>
        <w:rPr>
          <w:rFonts w:asciiTheme="majorBidi" w:hAnsiTheme="majorBidi" w:cstheme="majorBidi"/>
          <w:bCs/>
        </w:rPr>
      </w:pPr>
      <w:r w:rsidRPr="005D7566">
        <w:rPr>
          <w:rFonts w:asciiTheme="majorBidi" w:hAnsiTheme="majorBidi" w:cstheme="majorBidi"/>
          <w:bCs/>
        </w:rPr>
        <w:t>7. http://alquran.ru/ (Коран – знакомство с Кораном).</w:t>
      </w:r>
    </w:p>
    <w:p w:rsidR="008006C5" w:rsidRDefault="008006C5" w:rsidP="008006C5">
      <w:pPr>
        <w:spacing w:after="0" w:line="240" w:lineRule="auto"/>
        <w:rPr>
          <w:rFonts w:ascii="Times New Roman" w:hAnsi="Times New Roman" w:cs="Times New Roman"/>
          <w:b/>
          <w:bCs/>
          <w:sz w:val="28"/>
          <w:szCs w:val="28"/>
        </w:rPr>
      </w:pPr>
      <w:r>
        <w:rPr>
          <w:rFonts w:asciiTheme="majorBidi" w:hAnsiTheme="majorBidi" w:cstheme="majorBidi"/>
          <w:bCs/>
        </w:rPr>
        <w:t xml:space="preserve">                          </w:t>
      </w:r>
      <w:r w:rsidRPr="00815569">
        <w:rPr>
          <w:rFonts w:ascii="Times New Roman" w:hAnsi="Times New Roman" w:cs="Times New Roman"/>
          <w:b/>
          <w:bCs/>
          <w:sz w:val="28"/>
          <w:szCs w:val="28"/>
        </w:rPr>
        <w:t xml:space="preserve">9. Методические указания для обучающихся по освоению </w:t>
      </w:r>
      <w:r>
        <w:rPr>
          <w:rFonts w:ascii="Times New Roman" w:hAnsi="Times New Roman" w:cs="Times New Roman"/>
          <w:b/>
          <w:bCs/>
          <w:sz w:val="28"/>
          <w:szCs w:val="28"/>
        </w:rPr>
        <w:t xml:space="preserve">       </w:t>
      </w:r>
      <w:r w:rsidRPr="00815569">
        <w:rPr>
          <w:rFonts w:ascii="Times New Roman" w:hAnsi="Times New Roman" w:cs="Times New Roman"/>
          <w:b/>
          <w:bCs/>
          <w:sz w:val="28"/>
          <w:szCs w:val="28"/>
        </w:rPr>
        <w:t>дисциплины (модуля):</w:t>
      </w:r>
    </w:p>
    <w:p w:rsidR="008006C5" w:rsidRDefault="008006C5" w:rsidP="008006C5">
      <w:pPr>
        <w:spacing w:after="0" w:line="240" w:lineRule="auto"/>
        <w:rPr>
          <w:rFonts w:ascii="Times New Roman" w:hAnsi="Times New Roman" w:cs="Times New Roman"/>
          <w:b/>
          <w:bCs/>
          <w:sz w:val="28"/>
          <w:szCs w:val="28"/>
        </w:rPr>
      </w:pPr>
    </w:p>
    <w:p w:rsidR="00187702" w:rsidRPr="008006C5" w:rsidRDefault="001F2D04" w:rsidP="008006C5">
      <w:pPr>
        <w:spacing w:after="0" w:line="240" w:lineRule="auto"/>
        <w:rPr>
          <w:rFonts w:ascii="Times New Roman" w:hAnsi="Times New Roman" w:cs="Times New Roman"/>
          <w:b/>
          <w:bCs/>
          <w:sz w:val="28"/>
          <w:szCs w:val="28"/>
        </w:rPr>
      </w:pPr>
      <w:r w:rsidRPr="005D7566">
        <w:rPr>
          <w:rFonts w:asciiTheme="majorBidi" w:hAnsiTheme="majorBidi" w:cstheme="majorBidi"/>
          <w:bCs/>
        </w:rPr>
        <w:t xml:space="preserve">Приступая к изучению основ «Мусульманская  семья в  современном  мире», необходимо отметить что, семья — одна из важнейших опор социального устройства в исламе, и она бдительно оберегается от гибели, разложения и разрушения. Мусульманское право оказывает глубокое влияние на историю развития государства и права целого ряда стран Востока, и на некоторые регионы Российской Федерации с преобладающим мусульманским населением. Сфера его действия как юридического и идеологического фактора в наше время остается весьма широкой, что определяется тесными связями мусульманского права с исламом, как религиозной системой, которая до сих пор имеет едва ли не определяющее значение для мировоззрения самых широких слоев населения в этих странах. Из всех мировых религий ислам, пожалуй, наиболее тесно соприкасается с государством и правом. В связи с этим особое значение имеет работа на практических занятиях с примерами из частного права. </w:t>
      </w:r>
      <w:r w:rsidR="00B30203" w:rsidRPr="005D7566">
        <w:rPr>
          <w:rFonts w:asciiTheme="majorBidi" w:eastAsia="Calibri" w:hAnsiTheme="majorBidi" w:cstheme="majorBidi"/>
          <w:bCs/>
        </w:rPr>
        <w:t xml:space="preserve"> </w:t>
      </w:r>
    </w:p>
    <w:p w:rsidR="001F2D04" w:rsidRPr="001F2D04" w:rsidRDefault="001F2D04" w:rsidP="001F2D04">
      <w:pPr>
        <w:shd w:val="clear" w:color="auto" w:fill="FFFFFF"/>
        <w:spacing w:after="0" w:line="240" w:lineRule="auto"/>
        <w:rPr>
          <w:rFonts w:asciiTheme="majorBidi" w:eastAsia="Times New Roman" w:hAnsiTheme="majorBidi" w:cstheme="majorBidi"/>
          <w:bCs/>
          <w:color w:val="000000"/>
          <w:lang w:eastAsia="ru-RU"/>
        </w:rPr>
      </w:pPr>
      <w:r w:rsidRPr="001F2D04">
        <w:rPr>
          <w:rFonts w:asciiTheme="majorBidi" w:eastAsia="Times New Roman" w:hAnsiTheme="majorBidi" w:cstheme="majorBidi"/>
          <w:bCs/>
          <w:color w:val="000000"/>
          <w:lang w:eastAsia="ru-RU"/>
        </w:rPr>
        <w:t>Задачи учителя:</w:t>
      </w:r>
    </w:p>
    <w:p w:rsidR="001F2D04" w:rsidRPr="001F2D04" w:rsidRDefault="001F2D04" w:rsidP="001F2D04">
      <w:pPr>
        <w:shd w:val="clear" w:color="auto" w:fill="FFFFFF"/>
        <w:spacing w:after="0" w:line="240" w:lineRule="auto"/>
        <w:rPr>
          <w:rFonts w:asciiTheme="majorBidi" w:eastAsia="Times New Roman" w:hAnsiTheme="majorBidi" w:cstheme="majorBidi"/>
          <w:bCs/>
          <w:color w:val="000000"/>
          <w:lang w:eastAsia="ru-RU"/>
        </w:rPr>
      </w:pPr>
    </w:p>
    <w:p w:rsidR="001F2D04" w:rsidRPr="001F2D04" w:rsidRDefault="001F2D04" w:rsidP="001F2D04">
      <w:pPr>
        <w:shd w:val="clear" w:color="auto" w:fill="FFFFFF"/>
        <w:spacing w:after="0" w:line="240" w:lineRule="auto"/>
        <w:rPr>
          <w:rFonts w:asciiTheme="majorBidi" w:eastAsia="Times New Roman" w:hAnsiTheme="majorBidi" w:cstheme="majorBidi"/>
          <w:bCs/>
          <w:color w:val="000000"/>
          <w:lang w:eastAsia="ru-RU"/>
        </w:rPr>
      </w:pPr>
      <w:r w:rsidRPr="001F2D04">
        <w:rPr>
          <w:rFonts w:asciiTheme="majorBidi" w:eastAsia="Times New Roman" w:hAnsiTheme="majorBidi" w:cstheme="majorBidi"/>
          <w:bCs/>
          <w:color w:val="000000"/>
          <w:lang w:eastAsia="ru-RU"/>
        </w:rPr>
        <w:t>Расширить знания учащихся о семье.</w:t>
      </w:r>
    </w:p>
    <w:p w:rsidR="001F2D04" w:rsidRPr="001F2D04" w:rsidRDefault="001F2D04" w:rsidP="0002301F">
      <w:pPr>
        <w:numPr>
          <w:ilvl w:val="0"/>
          <w:numId w:val="3"/>
        </w:numPr>
        <w:shd w:val="clear" w:color="auto" w:fill="FFFFFF"/>
        <w:spacing w:after="0" w:line="240" w:lineRule="auto"/>
        <w:ind w:left="0"/>
        <w:rPr>
          <w:rFonts w:asciiTheme="majorBidi" w:eastAsia="Times New Roman" w:hAnsiTheme="majorBidi" w:cstheme="majorBidi"/>
          <w:bCs/>
          <w:color w:val="000000"/>
          <w:lang w:eastAsia="ru-RU"/>
        </w:rPr>
      </w:pPr>
      <w:r w:rsidRPr="001F2D04">
        <w:rPr>
          <w:rFonts w:asciiTheme="majorBidi" w:eastAsia="Times New Roman" w:hAnsiTheme="majorBidi" w:cstheme="majorBidi"/>
          <w:bCs/>
          <w:color w:val="000000"/>
          <w:lang w:eastAsia="ru-RU"/>
        </w:rPr>
        <w:t>Познакомить с особенностями и традициями исламской семьи, ее ценностями.</w:t>
      </w:r>
    </w:p>
    <w:p w:rsidR="001F2D04" w:rsidRPr="001F2D04" w:rsidRDefault="001F2D04" w:rsidP="0002301F">
      <w:pPr>
        <w:numPr>
          <w:ilvl w:val="0"/>
          <w:numId w:val="3"/>
        </w:numPr>
        <w:shd w:val="clear" w:color="auto" w:fill="FFFFFF"/>
        <w:spacing w:after="0" w:line="240" w:lineRule="auto"/>
        <w:ind w:left="0"/>
        <w:rPr>
          <w:rFonts w:asciiTheme="majorBidi" w:eastAsia="Times New Roman" w:hAnsiTheme="majorBidi" w:cstheme="majorBidi"/>
          <w:bCs/>
          <w:color w:val="000000"/>
          <w:lang w:eastAsia="ru-RU"/>
        </w:rPr>
      </w:pPr>
      <w:r w:rsidRPr="001F2D04">
        <w:rPr>
          <w:rFonts w:asciiTheme="majorBidi" w:eastAsia="Times New Roman" w:hAnsiTheme="majorBidi" w:cstheme="majorBidi"/>
          <w:bCs/>
          <w:color w:val="000000"/>
          <w:lang w:eastAsia="ru-RU"/>
        </w:rPr>
        <w:t>Развивать у учащихся творческое восприятие семейных ценностей.</w:t>
      </w:r>
    </w:p>
    <w:p w:rsidR="001F2D04" w:rsidRPr="001F2D04" w:rsidRDefault="001F2D04" w:rsidP="0002301F">
      <w:pPr>
        <w:numPr>
          <w:ilvl w:val="0"/>
          <w:numId w:val="3"/>
        </w:numPr>
        <w:shd w:val="clear" w:color="auto" w:fill="FFFFFF"/>
        <w:spacing w:after="0" w:line="240" w:lineRule="auto"/>
        <w:ind w:left="0"/>
        <w:rPr>
          <w:rFonts w:asciiTheme="majorBidi" w:eastAsia="Times New Roman" w:hAnsiTheme="majorBidi" w:cstheme="majorBidi"/>
          <w:bCs/>
          <w:color w:val="000000"/>
          <w:lang w:eastAsia="ru-RU"/>
        </w:rPr>
      </w:pPr>
      <w:r w:rsidRPr="001F2D04">
        <w:rPr>
          <w:rFonts w:asciiTheme="majorBidi" w:eastAsia="Times New Roman" w:hAnsiTheme="majorBidi" w:cstheme="majorBidi"/>
          <w:bCs/>
          <w:color w:val="000000"/>
          <w:lang w:eastAsia="ru-RU"/>
        </w:rPr>
        <w:t>Воспитывать ответственное отношение к созданию своей будущей семьи.</w:t>
      </w:r>
    </w:p>
    <w:p w:rsidR="001F2D04" w:rsidRPr="001F2D04" w:rsidRDefault="001F2D04" w:rsidP="001F2D04">
      <w:pPr>
        <w:shd w:val="clear" w:color="auto" w:fill="FFFFFF"/>
        <w:spacing w:after="0" w:line="240" w:lineRule="auto"/>
        <w:rPr>
          <w:rFonts w:asciiTheme="majorBidi" w:eastAsia="Times New Roman" w:hAnsiTheme="majorBidi" w:cstheme="majorBidi"/>
          <w:bCs/>
          <w:color w:val="000000"/>
          <w:lang w:eastAsia="ru-RU"/>
        </w:rPr>
      </w:pPr>
      <w:r w:rsidRPr="001F2D04">
        <w:rPr>
          <w:rFonts w:asciiTheme="majorBidi" w:eastAsia="Times New Roman" w:hAnsiTheme="majorBidi" w:cstheme="majorBidi"/>
          <w:bCs/>
          <w:color w:val="000000"/>
          <w:lang w:eastAsia="ru-RU"/>
        </w:rPr>
        <w:t>Опорные понятия, термины</w:t>
      </w:r>
    </w:p>
    <w:p w:rsidR="001F2D04" w:rsidRPr="001F2D04" w:rsidRDefault="001F2D04" w:rsidP="001F2D04">
      <w:pPr>
        <w:shd w:val="clear" w:color="auto" w:fill="FFFFFF"/>
        <w:spacing w:after="0" w:line="240" w:lineRule="auto"/>
        <w:rPr>
          <w:rFonts w:asciiTheme="majorBidi" w:eastAsia="Times New Roman" w:hAnsiTheme="majorBidi" w:cstheme="majorBidi"/>
          <w:bCs/>
          <w:color w:val="000000"/>
          <w:lang w:eastAsia="ru-RU"/>
        </w:rPr>
      </w:pPr>
      <w:r w:rsidRPr="001F2D04">
        <w:rPr>
          <w:rFonts w:asciiTheme="majorBidi" w:eastAsia="Times New Roman" w:hAnsiTheme="majorBidi" w:cstheme="majorBidi"/>
          <w:bCs/>
          <w:color w:val="000000"/>
          <w:lang w:eastAsia="ru-RU"/>
        </w:rPr>
        <w:t>Семья, прочный семейный союз, семейные обязанности, счастье, согласие.</w:t>
      </w:r>
    </w:p>
    <w:p w:rsidR="00B30203" w:rsidRPr="005D7566" w:rsidRDefault="00B30203" w:rsidP="00187702">
      <w:pPr>
        <w:spacing w:line="360" w:lineRule="auto"/>
        <w:jc w:val="center"/>
        <w:rPr>
          <w:rFonts w:asciiTheme="majorBidi" w:eastAsia="Calibri" w:hAnsiTheme="majorBidi" w:cstheme="majorBidi"/>
          <w:bCs/>
        </w:rPr>
      </w:pPr>
    </w:p>
    <w:p w:rsidR="008006C5" w:rsidRPr="005D7566" w:rsidRDefault="008006C5" w:rsidP="008006C5">
      <w:pPr>
        <w:keepNext/>
        <w:keepLines/>
        <w:spacing w:before="120" w:after="120" w:line="240" w:lineRule="auto"/>
        <w:rPr>
          <w:rFonts w:asciiTheme="majorBidi" w:eastAsia="Calibri" w:hAnsiTheme="majorBidi" w:cstheme="majorBidi"/>
          <w:b/>
          <w:sz w:val="24"/>
          <w:szCs w:val="24"/>
        </w:rPr>
      </w:pPr>
      <w:r>
        <w:rPr>
          <w:rFonts w:asciiTheme="majorBidi" w:eastAsia="Calibri" w:hAnsiTheme="majorBidi" w:cstheme="majorBidi"/>
          <w:b/>
          <w:sz w:val="24"/>
          <w:szCs w:val="24"/>
        </w:rPr>
        <w:t xml:space="preserve">                         </w:t>
      </w:r>
      <w:r w:rsidRPr="005D7566">
        <w:rPr>
          <w:rFonts w:asciiTheme="majorBidi" w:eastAsia="Calibri" w:hAnsiTheme="majorBidi" w:cstheme="majorBidi"/>
          <w:b/>
          <w:sz w:val="24"/>
          <w:szCs w:val="24"/>
        </w:rPr>
        <w:t xml:space="preserve">   ПРИМЕРНАЯ ТЕМАТИКА РЕФЕРАТОВ</w:t>
      </w:r>
    </w:p>
    <w:p w:rsidR="00CD3B3B" w:rsidRDefault="008006C5" w:rsidP="00CD3B3B">
      <w:pPr>
        <w:tabs>
          <w:tab w:val="left" w:pos="3180"/>
        </w:tabs>
        <w:rPr>
          <w:rFonts w:asciiTheme="majorBidi" w:eastAsia="Calibri" w:hAnsiTheme="majorBidi" w:cstheme="majorBidi"/>
          <w:bCs/>
        </w:rPr>
      </w:pPr>
      <w:r w:rsidRPr="005D7566">
        <w:rPr>
          <w:rFonts w:asciiTheme="majorBidi" w:eastAsia="Calibri" w:hAnsiTheme="majorBidi" w:cstheme="majorBidi"/>
          <w:bCs/>
        </w:rPr>
        <w:t xml:space="preserve">     1. Что мы  должны  знать о семье ?Человеческое  единство</w:t>
      </w:r>
    </w:p>
    <w:p w:rsidR="00CD3B3B" w:rsidRDefault="008006C5" w:rsidP="00CD3B3B">
      <w:pPr>
        <w:tabs>
          <w:tab w:val="left" w:pos="3180"/>
        </w:tabs>
        <w:rPr>
          <w:rFonts w:asciiTheme="majorBidi" w:eastAsia="Calibri" w:hAnsiTheme="majorBidi" w:cstheme="majorBidi"/>
          <w:bCs/>
          <w:lang w:bidi="ar-EG"/>
        </w:rPr>
      </w:pPr>
      <w:r w:rsidRPr="005D7566">
        <w:rPr>
          <w:rFonts w:asciiTheme="majorBidi" w:eastAsia="Calibri" w:hAnsiTheme="majorBidi" w:cstheme="majorBidi"/>
          <w:bCs/>
        </w:rPr>
        <w:t xml:space="preserve">2. </w:t>
      </w:r>
      <w:r w:rsidRPr="005D7566">
        <w:rPr>
          <w:rFonts w:asciiTheme="majorBidi" w:eastAsia="Calibri" w:hAnsiTheme="majorBidi" w:cstheme="majorBidi"/>
          <w:bCs/>
          <w:lang w:bidi="ar-EG"/>
        </w:rPr>
        <w:t>Некоторые  проблемы современной  семьи. Особенности института семьи в  исламе. Как  создается семья? Воспитание  детей.</w:t>
      </w:r>
    </w:p>
    <w:p w:rsidR="008006C5" w:rsidRPr="005D7566" w:rsidRDefault="008006C5" w:rsidP="00CD3B3B">
      <w:pPr>
        <w:tabs>
          <w:tab w:val="left" w:pos="3180"/>
        </w:tabs>
        <w:rPr>
          <w:rFonts w:asciiTheme="majorBidi" w:eastAsia="Calibri" w:hAnsiTheme="majorBidi" w:cstheme="majorBidi"/>
          <w:bCs/>
        </w:rPr>
      </w:pPr>
      <w:r w:rsidRPr="005D7566">
        <w:rPr>
          <w:rFonts w:asciiTheme="majorBidi" w:eastAsia="Calibri" w:hAnsiTheme="majorBidi" w:cstheme="majorBidi"/>
          <w:bCs/>
        </w:rPr>
        <w:t>3. Способ заключения  брачного договора. Препятствия для   вступления  в брак с точки зрения  шариата. Женщины, на которых мужчине  запрещено жениться до конца  жизни</w:t>
      </w:r>
    </w:p>
    <w:p w:rsidR="008006C5" w:rsidRPr="005D7566" w:rsidRDefault="008006C5" w:rsidP="008006C5">
      <w:pPr>
        <w:keepNext/>
        <w:keepLines/>
        <w:spacing w:before="120" w:after="120" w:line="240" w:lineRule="auto"/>
        <w:ind w:left="283"/>
        <w:rPr>
          <w:rFonts w:asciiTheme="majorBidi" w:eastAsia="Calibri" w:hAnsiTheme="majorBidi" w:cstheme="majorBidi"/>
          <w:bCs/>
        </w:rPr>
      </w:pPr>
      <w:r w:rsidRPr="005D7566">
        <w:rPr>
          <w:rFonts w:asciiTheme="majorBidi" w:eastAsia="Calibri" w:hAnsiTheme="majorBidi" w:cstheme="majorBidi"/>
          <w:bCs/>
        </w:rPr>
        <w:lastRenderedPageBreak/>
        <w:t>4. ОБЩИЕ И ОБОСОБЛЕННЫЕ ПРАВА ЧЛЕНОВ СЕМЬИ.  Права  мужа. Право мужчины(обязанности жены) в современной трактовке.</w:t>
      </w:r>
    </w:p>
    <w:p w:rsidR="008006C5" w:rsidRPr="005D7566" w:rsidRDefault="008006C5" w:rsidP="008006C5">
      <w:pPr>
        <w:keepNext/>
        <w:keepLines/>
        <w:spacing w:before="120" w:after="120" w:line="240" w:lineRule="auto"/>
        <w:ind w:left="283"/>
        <w:rPr>
          <w:rFonts w:asciiTheme="majorBidi" w:eastAsia="Calibri" w:hAnsiTheme="majorBidi" w:cstheme="majorBidi"/>
          <w:bCs/>
        </w:rPr>
      </w:pPr>
      <w:r w:rsidRPr="005D7566">
        <w:rPr>
          <w:rFonts w:asciiTheme="majorBidi" w:eastAsia="Calibri" w:hAnsiTheme="majorBidi" w:cstheme="majorBidi"/>
          <w:bCs/>
        </w:rPr>
        <w:t xml:space="preserve">5. </w:t>
      </w:r>
      <w:r w:rsidRPr="005D7566">
        <w:rPr>
          <w:rFonts w:asciiTheme="majorBidi" w:eastAsia="Calibri" w:hAnsiTheme="majorBidi" w:cstheme="majorBidi"/>
          <w:bCs/>
          <w:lang w:bidi="ar-EG"/>
        </w:rPr>
        <w:t>Деятельность семьи. Регулирование рождаемости. Ограничение рождаемости и демографический взрыв. Мнение Ислама о прерванном половом акте и контрацепции. Мнение Ислама об аборте</w:t>
      </w:r>
    </w:p>
    <w:p w:rsidR="008006C5" w:rsidRPr="005D7566" w:rsidRDefault="008006C5" w:rsidP="008006C5">
      <w:pPr>
        <w:keepNext/>
        <w:keepLines/>
        <w:spacing w:before="120" w:after="120" w:line="240" w:lineRule="auto"/>
        <w:ind w:left="283"/>
        <w:rPr>
          <w:rFonts w:asciiTheme="majorBidi" w:eastAsia="Calibri" w:hAnsiTheme="majorBidi" w:cstheme="majorBidi"/>
          <w:bCs/>
        </w:rPr>
      </w:pPr>
      <w:r w:rsidRPr="005D7566">
        <w:rPr>
          <w:rFonts w:asciiTheme="majorBidi" w:eastAsia="Calibri" w:hAnsiTheme="majorBidi" w:cstheme="majorBidi"/>
          <w:bCs/>
        </w:rPr>
        <w:t xml:space="preserve">6. </w:t>
      </w:r>
      <w:r w:rsidRPr="005D7566">
        <w:rPr>
          <w:rFonts w:asciiTheme="majorBidi" w:eastAsia="Times New Roman" w:hAnsiTheme="majorBidi" w:cstheme="majorBidi"/>
          <w:bCs/>
          <w:lang w:eastAsia="ru-RU"/>
        </w:rPr>
        <w:t>Некоторые  нормы, связанные с опекунством над малолетними. Два  вида опекунов с точки зрения порядка опекунства.</w:t>
      </w:r>
    </w:p>
    <w:p w:rsidR="008006C5" w:rsidRPr="005D7566" w:rsidRDefault="008006C5" w:rsidP="008006C5">
      <w:pPr>
        <w:keepNext/>
        <w:keepLines/>
        <w:spacing w:before="120" w:after="120" w:line="240" w:lineRule="auto"/>
        <w:ind w:left="283"/>
        <w:rPr>
          <w:rFonts w:asciiTheme="majorBidi" w:eastAsia="Calibri" w:hAnsiTheme="majorBidi" w:cstheme="majorBidi"/>
          <w:bCs/>
        </w:rPr>
      </w:pPr>
      <w:r w:rsidRPr="005D7566">
        <w:rPr>
          <w:rFonts w:asciiTheme="majorBidi" w:eastAsia="Calibri" w:hAnsiTheme="majorBidi" w:cstheme="majorBidi"/>
          <w:bCs/>
        </w:rPr>
        <w:t xml:space="preserve">7. </w:t>
      </w:r>
      <w:r w:rsidRPr="005D7566">
        <w:rPr>
          <w:rFonts w:asciiTheme="majorBidi" w:eastAsia="Calibri" w:hAnsiTheme="majorBidi" w:cstheme="majorBidi"/>
          <w:bCs/>
          <w:lang w:bidi="ar-EG"/>
        </w:rPr>
        <w:t>Права  соседа. Права друзей.  Права  мусульманской общины</w:t>
      </w:r>
    </w:p>
    <w:p w:rsidR="008006C5" w:rsidRPr="005D7566" w:rsidRDefault="008006C5" w:rsidP="008006C5">
      <w:pPr>
        <w:keepNext/>
        <w:keepLines/>
        <w:spacing w:before="120" w:after="120" w:line="240" w:lineRule="auto"/>
        <w:ind w:left="283"/>
        <w:rPr>
          <w:rFonts w:asciiTheme="majorBidi" w:eastAsia="Calibri" w:hAnsiTheme="majorBidi" w:cstheme="majorBidi"/>
          <w:bCs/>
        </w:rPr>
      </w:pPr>
      <w:r w:rsidRPr="005D7566">
        <w:rPr>
          <w:rFonts w:asciiTheme="majorBidi" w:eastAsia="Calibri" w:hAnsiTheme="majorBidi" w:cstheme="majorBidi"/>
          <w:bCs/>
        </w:rPr>
        <w:t>8. Поведение  человека и нормы, помогающие избежать искушений, касающиеся мужчин и женщин</w:t>
      </w:r>
    </w:p>
    <w:p w:rsidR="008006C5" w:rsidRPr="005D7566" w:rsidRDefault="008006C5" w:rsidP="008006C5">
      <w:pPr>
        <w:keepNext/>
        <w:keepLines/>
        <w:spacing w:before="120" w:after="120" w:line="240" w:lineRule="auto"/>
        <w:ind w:left="283"/>
        <w:rPr>
          <w:rFonts w:asciiTheme="majorBidi" w:eastAsia="Calibri" w:hAnsiTheme="majorBidi" w:cstheme="majorBidi"/>
          <w:bCs/>
        </w:rPr>
      </w:pPr>
      <w:r w:rsidRPr="005D7566">
        <w:rPr>
          <w:rFonts w:asciiTheme="majorBidi" w:eastAsia="Calibri" w:hAnsiTheme="majorBidi" w:cstheme="majorBidi"/>
          <w:bCs/>
        </w:rPr>
        <w:t>9. Окончание семейной жизни и его последствия. Развод по инициативе  мужчины(таляк). Виды развода и мнение ислама о каждом из них.</w:t>
      </w:r>
    </w:p>
    <w:p w:rsidR="008006C5" w:rsidRPr="005D7566" w:rsidRDefault="008006C5" w:rsidP="008006C5">
      <w:pPr>
        <w:tabs>
          <w:tab w:val="left" w:pos="3180"/>
        </w:tabs>
        <w:rPr>
          <w:rFonts w:asciiTheme="majorBidi" w:eastAsia="Calibri" w:hAnsiTheme="majorBidi" w:cstheme="majorBidi"/>
          <w:bCs/>
          <w:lang w:bidi="ar-EG"/>
        </w:rPr>
      </w:pPr>
      <w:r w:rsidRPr="005D7566">
        <w:rPr>
          <w:rFonts w:asciiTheme="majorBidi" w:eastAsia="Calibri" w:hAnsiTheme="majorBidi" w:cstheme="majorBidi"/>
          <w:bCs/>
        </w:rPr>
        <w:t xml:space="preserve">  10. </w:t>
      </w:r>
      <w:r w:rsidRPr="005D7566">
        <w:rPr>
          <w:rFonts w:asciiTheme="majorBidi" w:eastAsia="Calibri" w:hAnsiTheme="majorBidi" w:cstheme="majorBidi"/>
          <w:bCs/>
          <w:lang w:bidi="ar-EG"/>
        </w:rPr>
        <w:t>Возвращение  жены(радж,а). развод по инициативе женщины (хуль).Хуль: развод или аннулирование брака ? Хуль:обмен или клятва ? Расторжение брака  в судебном порядке (тафрик</w:t>
      </w:r>
    </w:p>
    <w:p w:rsidR="008006C5" w:rsidRPr="005D7566" w:rsidRDefault="008006C5" w:rsidP="008006C5">
      <w:pPr>
        <w:tabs>
          <w:tab w:val="left" w:pos="1418"/>
          <w:tab w:val="left" w:pos="2127"/>
        </w:tabs>
        <w:spacing w:after="120" w:line="240" w:lineRule="auto"/>
        <w:rPr>
          <w:rFonts w:asciiTheme="majorBidi" w:eastAsia="Calibri" w:hAnsiTheme="majorBidi" w:cstheme="majorBidi"/>
          <w:bCs/>
        </w:rPr>
      </w:pPr>
    </w:p>
    <w:p w:rsidR="008006C5" w:rsidRDefault="008006C5" w:rsidP="008006C5">
      <w:pPr>
        <w:spacing w:after="0" w:line="240" w:lineRule="auto"/>
        <w:ind w:left="709"/>
        <w:jc w:val="center"/>
        <w:rPr>
          <w:rFonts w:ascii="Times New Roman" w:hAnsi="Times New Roman" w:cs="Times New Roman"/>
          <w:b/>
          <w:sz w:val="28"/>
          <w:szCs w:val="28"/>
        </w:rPr>
      </w:pPr>
      <w:r w:rsidRPr="00815569">
        <w:rPr>
          <w:rFonts w:ascii="Times New Roman" w:hAnsi="Times New Roman" w:cs="Times New Roman"/>
          <w:b/>
          <w:sz w:val="28"/>
          <w:szCs w:val="28"/>
        </w:rPr>
        <w:t>10. Перечень информационных технологий, используемых при осуществлении образовательного процесса по дисциплине.</w:t>
      </w:r>
    </w:p>
    <w:p w:rsidR="008006C5" w:rsidRDefault="008006C5" w:rsidP="008006C5">
      <w:pPr>
        <w:spacing w:after="0" w:line="240" w:lineRule="auto"/>
        <w:ind w:left="709"/>
        <w:jc w:val="center"/>
        <w:rPr>
          <w:rFonts w:ascii="Times New Roman" w:hAnsi="Times New Roman" w:cs="Times New Roman"/>
          <w:b/>
          <w:sz w:val="28"/>
          <w:szCs w:val="28"/>
        </w:rPr>
      </w:pPr>
    </w:p>
    <w:p w:rsidR="008006C5" w:rsidRPr="005D7566" w:rsidRDefault="008006C5" w:rsidP="008006C5">
      <w:pPr>
        <w:ind w:firstLine="488"/>
        <w:jc w:val="center"/>
        <w:rPr>
          <w:rFonts w:asciiTheme="majorBidi" w:eastAsia="Calibri" w:hAnsiTheme="majorBidi" w:cstheme="majorBidi"/>
          <w:bCs/>
        </w:rPr>
      </w:pPr>
      <w:r w:rsidRPr="005D7566">
        <w:rPr>
          <w:rFonts w:asciiTheme="majorBidi" w:eastAsia="Calibri" w:hAnsiTheme="majorBidi" w:cstheme="majorBidi"/>
          <w:bCs/>
        </w:rPr>
        <w:t>Использовать  специально  оборудованные аудитории и новейшие технологии обучения иностранным языкам.</w:t>
      </w:r>
    </w:p>
    <w:p w:rsidR="008006C5" w:rsidRPr="005D7566" w:rsidRDefault="008006C5" w:rsidP="008006C5">
      <w:pPr>
        <w:spacing w:after="0" w:line="360" w:lineRule="auto"/>
        <w:ind w:firstLine="561"/>
        <w:jc w:val="both"/>
        <w:rPr>
          <w:rFonts w:asciiTheme="majorBidi" w:eastAsia="Calibri" w:hAnsiTheme="majorBidi" w:cstheme="majorBidi"/>
          <w:bCs/>
          <w:lang w:eastAsia="ru-RU"/>
        </w:rPr>
      </w:pPr>
      <w:r w:rsidRPr="005D7566">
        <w:rPr>
          <w:rFonts w:asciiTheme="majorBidi" w:eastAsia="Calibri" w:hAnsiTheme="majorBidi" w:cstheme="majorBidi"/>
          <w:bCs/>
          <w:lang w:eastAsia="ru-RU"/>
        </w:rPr>
        <w:t>Использование новых информационных технологий в учебном процессе позволяет развивать навыки речевой деятельности как во время аудиторных занятий, так и во время самостоятельной работы студентов. Использование аудио- и видеоматериалов, компьютерных программ, поиск информации в сети Интернет дает возможность представить изучаемый материал под новым углом зрения.</w:t>
      </w:r>
    </w:p>
    <w:p w:rsidR="008006C5" w:rsidRPr="005D7566" w:rsidRDefault="008006C5" w:rsidP="008006C5">
      <w:pPr>
        <w:spacing w:after="0" w:line="360" w:lineRule="auto"/>
        <w:ind w:firstLine="561"/>
        <w:jc w:val="both"/>
        <w:rPr>
          <w:rFonts w:asciiTheme="majorBidi" w:eastAsia="Calibri" w:hAnsiTheme="majorBidi" w:cstheme="majorBidi"/>
          <w:bCs/>
          <w:lang w:eastAsia="ru-RU"/>
        </w:rPr>
      </w:pPr>
      <w:r w:rsidRPr="005D7566">
        <w:rPr>
          <w:rFonts w:asciiTheme="majorBidi" w:eastAsia="Calibri" w:hAnsiTheme="majorBidi" w:cstheme="majorBidi"/>
          <w:bCs/>
          <w:lang w:eastAsia="ru-RU"/>
        </w:rPr>
        <w:t>Работа в сети Интернет в режиме реального времени дает возможность поддерживать контакты в разнообразных ситуациях речевого общения.</w:t>
      </w:r>
    </w:p>
    <w:p w:rsidR="008006C5" w:rsidRPr="005D7566" w:rsidRDefault="008006C5" w:rsidP="008006C5">
      <w:pPr>
        <w:spacing w:after="0" w:line="360" w:lineRule="auto"/>
        <w:ind w:firstLine="561"/>
        <w:jc w:val="both"/>
        <w:rPr>
          <w:rFonts w:asciiTheme="majorBidi" w:eastAsia="Calibri" w:hAnsiTheme="majorBidi" w:cstheme="majorBidi"/>
          <w:bCs/>
          <w:lang w:eastAsia="ru-RU"/>
        </w:rPr>
      </w:pPr>
      <w:r w:rsidRPr="005D7566">
        <w:rPr>
          <w:rFonts w:asciiTheme="majorBidi" w:eastAsia="Calibri" w:hAnsiTheme="majorBidi" w:cstheme="majorBidi"/>
          <w:bCs/>
          <w:lang w:eastAsia="ru-RU"/>
        </w:rPr>
        <w:t>Представляется целесообразным использовать в работе с новыми технологиями рабочие листы с заданиями для самостоятельной и аудиторной работы, для индивидуальной, парной и групповой работы.</w:t>
      </w:r>
    </w:p>
    <w:p w:rsidR="008006C5" w:rsidRPr="005D7566" w:rsidRDefault="008006C5" w:rsidP="008006C5">
      <w:pPr>
        <w:spacing w:after="0" w:line="360" w:lineRule="auto"/>
        <w:ind w:firstLine="561"/>
        <w:jc w:val="both"/>
        <w:rPr>
          <w:rFonts w:asciiTheme="majorBidi" w:eastAsia="Calibri" w:hAnsiTheme="majorBidi" w:cstheme="majorBidi"/>
          <w:bCs/>
          <w:lang w:eastAsia="ru-RU"/>
        </w:rPr>
      </w:pPr>
    </w:p>
    <w:p w:rsidR="008006C5" w:rsidRPr="00815569" w:rsidRDefault="008006C5" w:rsidP="008006C5">
      <w:pPr>
        <w:spacing w:after="0" w:line="240" w:lineRule="auto"/>
        <w:ind w:left="709"/>
        <w:jc w:val="center"/>
        <w:rPr>
          <w:rFonts w:ascii="Times New Roman" w:hAnsi="Times New Roman" w:cs="Times New Roman"/>
          <w:b/>
          <w:sz w:val="28"/>
          <w:szCs w:val="28"/>
        </w:rPr>
      </w:pPr>
    </w:p>
    <w:p w:rsidR="008006C5" w:rsidRPr="00662C1D" w:rsidRDefault="008006C5" w:rsidP="008006C5">
      <w:pPr>
        <w:tabs>
          <w:tab w:val="left" w:pos="567"/>
        </w:tabs>
        <w:overflowPunct w:val="0"/>
        <w:autoSpaceDE w:val="0"/>
        <w:autoSpaceDN w:val="0"/>
        <w:adjustRightInd w:val="0"/>
        <w:spacing w:line="227" w:lineRule="auto"/>
        <w:ind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    </w:t>
      </w:r>
    </w:p>
    <w:p w:rsidR="008006C5" w:rsidRPr="00662C1D" w:rsidRDefault="008006C5" w:rsidP="0002301F">
      <w:pPr>
        <w:widowControl w:val="0"/>
        <w:numPr>
          <w:ilvl w:val="0"/>
          <w:numId w:val="8"/>
        </w:numPr>
        <w:tabs>
          <w:tab w:val="clear" w:pos="720"/>
          <w:tab w:val="left" w:pos="567"/>
          <w:tab w:val="num" w:pos="1272"/>
        </w:tabs>
        <w:overflowPunct w:val="0"/>
        <w:autoSpaceDE w:val="0"/>
        <w:autoSpaceDN w:val="0"/>
        <w:adjustRightInd w:val="0"/>
        <w:spacing w:after="0" w:line="216" w:lineRule="auto"/>
        <w:ind w:left="0" w:firstLine="284"/>
        <w:contextualSpacing/>
        <w:jc w:val="both"/>
        <w:rPr>
          <w:rFonts w:ascii="Times New Roman" w:hAnsi="Times New Roman" w:cs="Times New Roman"/>
          <w:sz w:val="24"/>
          <w:szCs w:val="24"/>
        </w:rPr>
      </w:pPr>
      <w:r>
        <w:rPr>
          <w:rFonts w:ascii="Times New Roman" w:hAnsi="Times New Roman" w:cs="Times New Roman"/>
          <w:sz w:val="24"/>
          <w:szCs w:val="24"/>
        </w:rPr>
        <w:t>Мультимедиа-технологии</w:t>
      </w:r>
      <w:r w:rsidRPr="00662C1D">
        <w:rPr>
          <w:rFonts w:ascii="Times New Roman" w:hAnsi="Times New Roman" w:cs="Times New Roman"/>
          <w:sz w:val="24"/>
          <w:szCs w:val="24"/>
        </w:rPr>
        <w:t xml:space="preserve"> как демонстративное и иллюстративное средство для изучения нового материала; </w:t>
      </w:r>
    </w:p>
    <w:p w:rsidR="008006C5" w:rsidRPr="00662C1D" w:rsidRDefault="008006C5" w:rsidP="008006C5">
      <w:pPr>
        <w:tabs>
          <w:tab w:val="left" w:pos="567"/>
        </w:tabs>
        <w:autoSpaceDE w:val="0"/>
        <w:autoSpaceDN w:val="0"/>
        <w:adjustRightInd w:val="0"/>
        <w:spacing w:line="66" w:lineRule="exact"/>
        <w:ind w:firstLine="284"/>
        <w:contextualSpacing/>
        <w:rPr>
          <w:rFonts w:ascii="Times New Roman" w:hAnsi="Times New Roman" w:cs="Times New Roman"/>
          <w:sz w:val="24"/>
          <w:szCs w:val="24"/>
        </w:rPr>
      </w:pPr>
    </w:p>
    <w:p w:rsidR="008006C5" w:rsidRPr="00662C1D" w:rsidRDefault="008006C5" w:rsidP="0002301F">
      <w:pPr>
        <w:widowControl w:val="0"/>
        <w:numPr>
          <w:ilvl w:val="0"/>
          <w:numId w:val="8"/>
        </w:numPr>
        <w:tabs>
          <w:tab w:val="clear" w:pos="720"/>
          <w:tab w:val="left" w:pos="567"/>
          <w:tab w:val="num" w:pos="1178"/>
        </w:tabs>
        <w:overflowPunct w:val="0"/>
        <w:autoSpaceDE w:val="0"/>
        <w:autoSpaceDN w:val="0"/>
        <w:adjustRightInd w:val="0"/>
        <w:spacing w:after="0" w:line="215" w:lineRule="auto"/>
        <w:ind w:left="0" w:right="20" w:firstLine="284"/>
        <w:contextualSpacing/>
        <w:jc w:val="both"/>
        <w:rPr>
          <w:rFonts w:ascii="Times New Roman" w:hAnsi="Times New Roman" w:cs="Times New Roman"/>
          <w:sz w:val="24"/>
          <w:szCs w:val="24"/>
        </w:rPr>
      </w:pPr>
      <w:r>
        <w:rPr>
          <w:rFonts w:ascii="Times New Roman" w:hAnsi="Times New Roman" w:cs="Times New Roman"/>
          <w:sz w:val="24"/>
          <w:szCs w:val="24"/>
        </w:rPr>
        <w:t>Моделирующие и игровые технологии</w:t>
      </w:r>
      <w:r w:rsidRPr="00662C1D">
        <w:rPr>
          <w:rFonts w:ascii="Times New Roman" w:hAnsi="Times New Roman" w:cs="Times New Roman"/>
          <w:sz w:val="24"/>
          <w:szCs w:val="24"/>
        </w:rPr>
        <w:t xml:space="preserve"> как средство создания имитации, решения некоторых проблем, ситуационных задач; </w:t>
      </w:r>
    </w:p>
    <w:p w:rsidR="008006C5" w:rsidRPr="00662C1D" w:rsidRDefault="008006C5" w:rsidP="008006C5">
      <w:pPr>
        <w:tabs>
          <w:tab w:val="left" w:pos="567"/>
        </w:tabs>
        <w:autoSpaceDE w:val="0"/>
        <w:autoSpaceDN w:val="0"/>
        <w:adjustRightInd w:val="0"/>
        <w:spacing w:line="1" w:lineRule="exact"/>
        <w:ind w:firstLine="284"/>
        <w:contextualSpacing/>
        <w:rPr>
          <w:rFonts w:ascii="Times New Roman" w:hAnsi="Times New Roman" w:cs="Times New Roman"/>
          <w:sz w:val="24"/>
          <w:szCs w:val="24"/>
        </w:rPr>
      </w:pPr>
    </w:p>
    <w:p w:rsidR="008006C5" w:rsidRPr="00662C1D" w:rsidRDefault="008006C5" w:rsidP="0002301F">
      <w:pPr>
        <w:widowControl w:val="0"/>
        <w:numPr>
          <w:ilvl w:val="0"/>
          <w:numId w:val="8"/>
        </w:numPr>
        <w:tabs>
          <w:tab w:val="clear" w:pos="720"/>
          <w:tab w:val="left" w:pos="567"/>
          <w:tab w:val="num" w:pos="1140"/>
        </w:tabs>
        <w:overflowPunct w:val="0"/>
        <w:autoSpaceDE w:val="0"/>
        <w:autoSpaceDN w:val="0"/>
        <w:adjustRightInd w:val="0"/>
        <w:spacing w:after="0" w:line="240" w:lineRule="auto"/>
        <w:ind w:left="0" w:firstLine="284"/>
        <w:contextualSpacing/>
        <w:jc w:val="both"/>
        <w:rPr>
          <w:rFonts w:ascii="Times New Roman" w:hAnsi="Times New Roman" w:cs="Times New Roman"/>
          <w:sz w:val="24"/>
          <w:szCs w:val="24"/>
        </w:rPr>
      </w:pPr>
      <w:r>
        <w:rPr>
          <w:rFonts w:ascii="Times New Roman" w:hAnsi="Times New Roman" w:cs="Times New Roman"/>
          <w:sz w:val="24"/>
          <w:szCs w:val="24"/>
        </w:rPr>
        <w:t xml:space="preserve">Контролирующие технологии </w:t>
      </w:r>
      <w:r w:rsidRPr="00662C1D">
        <w:rPr>
          <w:rFonts w:ascii="Times New Roman" w:hAnsi="Times New Roman" w:cs="Times New Roman"/>
          <w:sz w:val="24"/>
          <w:szCs w:val="24"/>
        </w:rPr>
        <w:t xml:space="preserve">как средство контроля знаний; </w:t>
      </w:r>
    </w:p>
    <w:p w:rsidR="008006C5" w:rsidRPr="00662C1D" w:rsidRDefault="008006C5" w:rsidP="0002301F">
      <w:pPr>
        <w:widowControl w:val="0"/>
        <w:numPr>
          <w:ilvl w:val="0"/>
          <w:numId w:val="8"/>
        </w:numPr>
        <w:tabs>
          <w:tab w:val="clear" w:pos="720"/>
          <w:tab w:val="left" w:pos="567"/>
          <w:tab w:val="num" w:pos="114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Персональный компьютер, как средство самообразования. </w:t>
      </w:r>
    </w:p>
    <w:p w:rsidR="008006C5" w:rsidRPr="00662C1D" w:rsidRDefault="008006C5" w:rsidP="0002301F">
      <w:pPr>
        <w:widowControl w:val="0"/>
        <w:numPr>
          <w:ilvl w:val="0"/>
          <w:numId w:val="8"/>
        </w:numPr>
        <w:tabs>
          <w:tab w:val="clear" w:pos="720"/>
          <w:tab w:val="left" w:pos="567"/>
          <w:tab w:val="num" w:pos="114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Программно - прикладные электронные средства</w:t>
      </w:r>
      <w:r>
        <w:rPr>
          <w:rFonts w:ascii="Times New Roman" w:hAnsi="Times New Roman" w:cs="Times New Roman"/>
          <w:sz w:val="24"/>
          <w:szCs w:val="24"/>
        </w:rPr>
        <w:t>, которые</w:t>
      </w:r>
      <w:r w:rsidRPr="00662C1D">
        <w:rPr>
          <w:rFonts w:ascii="Times New Roman" w:hAnsi="Times New Roman" w:cs="Times New Roman"/>
          <w:sz w:val="24"/>
          <w:szCs w:val="24"/>
        </w:rPr>
        <w:t xml:space="preserve"> об</w:t>
      </w:r>
      <w:r>
        <w:rPr>
          <w:rFonts w:ascii="Times New Roman" w:hAnsi="Times New Roman" w:cs="Times New Roman"/>
          <w:sz w:val="24"/>
          <w:szCs w:val="24"/>
        </w:rPr>
        <w:t>еспечивают:</w:t>
      </w:r>
    </w:p>
    <w:p w:rsidR="008006C5" w:rsidRPr="00662C1D" w:rsidRDefault="008006C5" w:rsidP="008006C5">
      <w:pPr>
        <w:tabs>
          <w:tab w:val="left" w:pos="567"/>
        </w:tabs>
        <w:autoSpaceDE w:val="0"/>
        <w:autoSpaceDN w:val="0"/>
        <w:adjustRightInd w:val="0"/>
        <w:spacing w:line="3" w:lineRule="exact"/>
        <w:ind w:firstLine="284"/>
        <w:contextualSpacing/>
        <w:rPr>
          <w:rFonts w:ascii="Times New Roman" w:hAnsi="Times New Roman" w:cs="Times New Roman"/>
          <w:sz w:val="24"/>
          <w:szCs w:val="24"/>
        </w:rPr>
      </w:pPr>
    </w:p>
    <w:p w:rsidR="008006C5" w:rsidRPr="00662C1D" w:rsidRDefault="008006C5" w:rsidP="0002301F">
      <w:pPr>
        <w:widowControl w:val="0"/>
        <w:numPr>
          <w:ilvl w:val="0"/>
          <w:numId w:val="9"/>
        </w:numPr>
        <w:tabs>
          <w:tab w:val="clear" w:pos="720"/>
          <w:tab w:val="left" w:pos="567"/>
          <w:tab w:val="num" w:pos="1020"/>
        </w:tabs>
        <w:overflowPunct w:val="0"/>
        <w:autoSpaceDE w:val="0"/>
        <w:autoSpaceDN w:val="0"/>
        <w:adjustRightInd w:val="0"/>
        <w:spacing w:after="0" w:line="240"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информационную емкость и документальность; </w:t>
      </w:r>
    </w:p>
    <w:p w:rsidR="008006C5" w:rsidRPr="00662C1D" w:rsidRDefault="008006C5" w:rsidP="0002301F">
      <w:pPr>
        <w:widowControl w:val="0"/>
        <w:numPr>
          <w:ilvl w:val="0"/>
          <w:numId w:val="9"/>
        </w:numPr>
        <w:tabs>
          <w:tab w:val="clear" w:pos="720"/>
          <w:tab w:val="left" w:pos="567"/>
          <w:tab w:val="num" w:pos="102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наглядность; </w:t>
      </w:r>
    </w:p>
    <w:p w:rsidR="008006C5" w:rsidRPr="00662C1D" w:rsidRDefault="008006C5" w:rsidP="008006C5">
      <w:pPr>
        <w:tabs>
          <w:tab w:val="left" w:pos="567"/>
        </w:tabs>
        <w:autoSpaceDE w:val="0"/>
        <w:autoSpaceDN w:val="0"/>
        <w:adjustRightInd w:val="0"/>
        <w:spacing w:line="66" w:lineRule="exact"/>
        <w:ind w:firstLine="284"/>
        <w:contextualSpacing/>
        <w:rPr>
          <w:rFonts w:ascii="Times New Roman" w:hAnsi="Times New Roman" w:cs="Times New Roman"/>
          <w:sz w:val="24"/>
          <w:szCs w:val="24"/>
        </w:rPr>
      </w:pPr>
    </w:p>
    <w:p w:rsidR="008006C5" w:rsidRPr="00662C1D" w:rsidRDefault="008006C5" w:rsidP="0002301F">
      <w:pPr>
        <w:widowControl w:val="0"/>
        <w:numPr>
          <w:ilvl w:val="0"/>
          <w:numId w:val="9"/>
        </w:numPr>
        <w:tabs>
          <w:tab w:val="clear" w:pos="720"/>
          <w:tab w:val="left" w:pos="567"/>
          <w:tab w:val="num" w:pos="1216"/>
        </w:tabs>
        <w:overflowPunct w:val="0"/>
        <w:autoSpaceDE w:val="0"/>
        <w:autoSpaceDN w:val="0"/>
        <w:adjustRightInd w:val="0"/>
        <w:spacing w:after="0" w:line="215" w:lineRule="auto"/>
        <w:ind w:left="0" w:right="2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демонстративные возможности наиболее важных моментов при изучении дисциплины; </w:t>
      </w:r>
    </w:p>
    <w:p w:rsidR="008006C5" w:rsidRPr="00662C1D" w:rsidRDefault="008006C5" w:rsidP="008006C5">
      <w:pPr>
        <w:tabs>
          <w:tab w:val="left" w:pos="567"/>
        </w:tabs>
        <w:autoSpaceDE w:val="0"/>
        <w:autoSpaceDN w:val="0"/>
        <w:adjustRightInd w:val="0"/>
        <w:spacing w:line="1" w:lineRule="exact"/>
        <w:ind w:firstLine="284"/>
        <w:contextualSpacing/>
        <w:rPr>
          <w:rFonts w:ascii="Times New Roman" w:hAnsi="Times New Roman" w:cs="Times New Roman"/>
          <w:sz w:val="24"/>
          <w:szCs w:val="24"/>
        </w:rPr>
      </w:pPr>
    </w:p>
    <w:p w:rsidR="008006C5" w:rsidRPr="00662C1D" w:rsidRDefault="008006C5" w:rsidP="0002301F">
      <w:pPr>
        <w:widowControl w:val="0"/>
        <w:numPr>
          <w:ilvl w:val="0"/>
          <w:numId w:val="9"/>
        </w:numPr>
        <w:tabs>
          <w:tab w:val="clear" w:pos="720"/>
          <w:tab w:val="left" w:pos="567"/>
          <w:tab w:val="num" w:pos="102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lastRenderedPageBreak/>
        <w:t xml:space="preserve">мотивацию студентов к изучению новой области знаний; </w:t>
      </w:r>
    </w:p>
    <w:p w:rsidR="008006C5" w:rsidRPr="00662C1D" w:rsidRDefault="008006C5" w:rsidP="0002301F">
      <w:pPr>
        <w:widowControl w:val="0"/>
        <w:numPr>
          <w:ilvl w:val="0"/>
          <w:numId w:val="9"/>
        </w:numPr>
        <w:tabs>
          <w:tab w:val="clear" w:pos="720"/>
          <w:tab w:val="left" w:pos="567"/>
          <w:tab w:val="num" w:pos="102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сокращение времени обучения; </w:t>
      </w:r>
    </w:p>
    <w:p w:rsidR="008006C5" w:rsidRPr="00662C1D" w:rsidRDefault="008006C5" w:rsidP="008006C5">
      <w:pPr>
        <w:tabs>
          <w:tab w:val="left" w:pos="567"/>
        </w:tabs>
        <w:autoSpaceDE w:val="0"/>
        <w:autoSpaceDN w:val="0"/>
        <w:adjustRightInd w:val="0"/>
        <w:spacing w:line="2" w:lineRule="exact"/>
        <w:ind w:firstLine="284"/>
        <w:contextualSpacing/>
        <w:rPr>
          <w:rFonts w:ascii="Times New Roman" w:hAnsi="Times New Roman" w:cs="Times New Roman"/>
          <w:sz w:val="24"/>
          <w:szCs w:val="24"/>
        </w:rPr>
      </w:pPr>
    </w:p>
    <w:p w:rsidR="008006C5" w:rsidRDefault="008006C5" w:rsidP="0002301F">
      <w:pPr>
        <w:widowControl w:val="0"/>
        <w:numPr>
          <w:ilvl w:val="0"/>
          <w:numId w:val="9"/>
        </w:numPr>
        <w:tabs>
          <w:tab w:val="clear" w:pos="720"/>
          <w:tab w:val="left" w:pos="567"/>
          <w:tab w:val="num" w:pos="1020"/>
        </w:tabs>
        <w:overflowPunct w:val="0"/>
        <w:autoSpaceDE w:val="0"/>
        <w:autoSpaceDN w:val="0"/>
        <w:adjustRightInd w:val="0"/>
        <w:spacing w:after="0" w:line="264" w:lineRule="exact"/>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самостоятельность нахождения нового или справочного материала. </w:t>
      </w:r>
    </w:p>
    <w:p w:rsidR="008006C5" w:rsidRPr="00B526EA" w:rsidRDefault="008006C5" w:rsidP="0002301F">
      <w:pPr>
        <w:pStyle w:val="aa"/>
        <w:widowControl w:val="0"/>
        <w:numPr>
          <w:ilvl w:val="0"/>
          <w:numId w:val="8"/>
        </w:numPr>
        <w:tabs>
          <w:tab w:val="left" w:pos="567"/>
        </w:tabs>
        <w:overflowPunct w:val="0"/>
        <w:autoSpaceDE w:val="0"/>
        <w:autoSpaceDN w:val="0"/>
        <w:adjustRightInd w:val="0"/>
        <w:spacing w:after="0" w:line="264" w:lineRule="exact"/>
        <w:jc w:val="both"/>
        <w:rPr>
          <w:rFonts w:ascii="Times New Roman" w:hAnsi="Times New Roman" w:cs="Times New Roman"/>
          <w:sz w:val="24"/>
          <w:szCs w:val="24"/>
        </w:rPr>
      </w:pPr>
      <w:r>
        <w:rPr>
          <w:rFonts w:ascii="Times New Roman" w:hAnsi="Times New Roman" w:cs="Times New Roman"/>
          <w:sz w:val="24"/>
          <w:szCs w:val="24"/>
        </w:rPr>
        <w:t xml:space="preserve"> </w:t>
      </w:r>
      <w:r w:rsidRPr="00662C1D">
        <w:rPr>
          <w:rFonts w:ascii="Times New Roman" w:hAnsi="Times New Roman" w:cs="Times New Roman"/>
          <w:sz w:val="24"/>
          <w:szCs w:val="24"/>
        </w:rPr>
        <w:t>Сканер</w:t>
      </w:r>
      <w:r w:rsidRPr="00B526EA">
        <w:rPr>
          <w:rFonts w:ascii="Times New Roman" w:hAnsi="Times New Roman" w:cs="Times New Roman"/>
          <w:sz w:val="24"/>
          <w:szCs w:val="24"/>
        </w:rPr>
        <w:t xml:space="preserve"> </w:t>
      </w:r>
    </w:p>
    <w:p w:rsidR="008006C5" w:rsidRPr="00662C1D" w:rsidRDefault="008006C5" w:rsidP="008006C5">
      <w:pPr>
        <w:ind w:firstLine="142"/>
        <w:rPr>
          <w:rFonts w:ascii="Times New Roman" w:hAnsi="Times New Roman" w:cs="Times New Roman"/>
          <w:b/>
          <w:bCs/>
          <w:sz w:val="24"/>
          <w:szCs w:val="24"/>
        </w:rPr>
      </w:pPr>
    </w:p>
    <w:p w:rsidR="008006C5" w:rsidRDefault="008006C5" w:rsidP="008006C5">
      <w:pPr>
        <w:spacing w:after="0" w:line="240" w:lineRule="auto"/>
        <w:ind w:left="709"/>
        <w:jc w:val="center"/>
        <w:rPr>
          <w:rFonts w:ascii="Times New Roman" w:hAnsi="Times New Roman" w:cs="Times New Roman"/>
          <w:b/>
          <w:sz w:val="28"/>
          <w:szCs w:val="28"/>
        </w:rPr>
      </w:pPr>
      <w:r w:rsidRPr="00815569">
        <w:rPr>
          <w:rFonts w:ascii="Times New Roman" w:hAnsi="Times New Roman" w:cs="Times New Roman"/>
          <w:b/>
          <w:sz w:val="28"/>
          <w:szCs w:val="28"/>
        </w:rPr>
        <w:t>11. Справочно-правовые системы</w:t>
      </w:r>
    </w:p>
    <w:p w:rsidR="008006C5" w:rsidRPr="00815569" w:rsidRDefault="008006C5" w:rsidP="008006C5">
      <w:pPr>
        <w:spacing w:after="0" w:line="240" w:lineRule="auto"/>
        <w:ind w:left="709"/>
        <w:jc w:val="center"/>
        <w:rPr>
          <w:rFonts w:ascii="Times New Roman" w:hAnsi="Times New Roman" w:cs="Times New Roman"/>
          <w:b/>
          <w:sz w:val="28"/>
          <w:szCs w:val="28"/>
        </w:rPr>
      </w:pPr>
    </w:p>
    <w:p w:rsidR="008006C5" w:rsidRPr="00662C1D" w:rsidRDefault="008006C5" w:rsidP="008006C5">
      <w:pPr>
        <w:tabs>
          <w:tab w:val="left" w:pos="567"/>
        </w:tabs>
        <w:spacing w:after="0" w:line="240" w:lineRule="auto"/>
        <w:ind w:firstLine="284"/>
        <w:rPr>
          <w:rFonts w:ascii="Times New Roman" w:hAnsi="Times New Roman" w:cs="Times New Roman"/>
          <w:sz w:val="24"/>
          <w:szCs w:val="24"/>
        </w:rPr>
      </w:pPr>
      <w:r w:rsidRPr="00662C1D">
        <w:rPr>
          <w:rFonts w:ascii="Times New Roman" w:hAnsi="Times New Roman" w:cs="Times New Roman"/>
          <w:sz w:val="24"/>
          <w:szCs w:val="24"/>
        </w:rPr>
        <w:t xml:space="preserve">1. Гарант </w:t>
      </w:r>
      <w:r w:rsidRPr="00662C1D">
        <w:rPr>
          <w:rFonts w:ascii="Times New Roman" w:hAnsi="Times New Roman" w:cs="Times New Roman"/>
          <w:sz w:val="24"/>
          <w:szCs w:val="24"/>
        </w:rPr>
        <w:tab/>
      </w:r>
      <w:r w:rsidRPr="00662C1D">
        <w:rPr>
          <w:rFonts w:ascii="Times New Roman" w:hAnsi="Times New Roman" w:cs="Times New Roman"/>
          <w:sz w:val="24"/>
          <w:szCs w:val="24"/>
        </w:rPr>
        <w:tab/>
      </w:r>
      <w:r w:rsidRPr="00662C1D">
        <w:rPr>
          <w:rFonts w:ascii="Times New Roman" w:hAnsi="Times New Roman" w:cs="Times New Roman"/>
          <w:sz w:val="24"/>
          <w:szCs w:val="24"/>
        </w:rPr>
        <w:tab/>
      </w:r>
      <w:r w:rsidRPr="00662C1D">
        <w:rPr>
          <w:rFonts w:ascii="Times New Roman" w:hAnsi="Times New Roman" w:cs="Times New Roman"/>
          <w:sz w:val="24"/>
          <w:szCs w:val="24"/>
        </w:rPr>
        <w:tab/>
      </w:r>
      <w:r w:rsidRPr="00662C1D">
        <w:rPr>
          <w:rFonts w:ascii="Times New Roman" w:hAnsi="Times New Roman" w:cs="Times New Roman"/>
          <w:sz w:val="24"/>
          <w:szCs w:val="24"/>
        </w:rPr>
        <w:tab/>
      </w:r>
      <w:r w:rsidRPr="00662C1D">
        <w:rPr>
          <w:rFonts w:ascii="Times New Roman" w:hAnsi="Times New Roman" w:cs="Times New Roman"/>
          <w:sz w:val="24"/>
          <w:szCs w:val="24"/>
        </w:rPr>
        <w:tab/>
      </w:r>
      <w:r w:rsidRPr="00662C1D">
        <w:rPr>
          <w:rFonts w:ascii="Times New Roman" w:hAnsi="Times New Roman" w:cs="Times New Roman"/>
          <w:sz w:val="24"/>
          <w:szCs w:val="24"/>
        </w:rPr>
        <w:tab/>
      </w:r>
    </w:p>
    <w:p w:rsidR="008006C5" w:rsidRDefault="008006C5" w:rsidP="008006C5">
      <w:pPr>
        <w:tabs>
          <w:tab w:val="left" w:pos="567"/>
        </w:tabs>
        <w:spacing w:after="0" w:line="240" w:lineRule="auto"/>
        <w:ind w:firstLine="284"/>
        <w:rPr>
          <w:rFonts w:ascii="Times New Roman" w:hAnsi="Times New Roman" w:cs="Times New Roman"/>
          <w:sz w:val="24"/>
          <w:szCs w:val="24"/>
        </w:rPr>
      </w:pPr>
      <w:r w:rsidRPr="00662C1D">
        <w:rPr>
          <w:rFonts w:ascii="Times New Roman" w:hAnsi="Times New Roman" w:cs="Times New Roman"/>
          <w:sz w:val="24"/>
          <w:szCs w:val="24"/>
        </w:rPr>
        <w:t>2. Консультант Плюс</w:t>
      </w:r>
    </w:p>
    <w:p w:rsidR="008006C5" w:rsidRDefault="008006C5" w:rsidP="008006C5">
      <w:pPr>
        <w:tabs>
          <w:tab w:val="left" w:pos="567"/>
        </w:tabs>
        <w:spacing w:after="0" w:line="240" w:lineRule="auto"/>
        <w:ind w:firstLine="284"/>
        <w:rPr>
          <w:rFonts w:ascii="Times New Roman" w:hAnsi="Times New Roman" w:cs="Times New Roman"/>
          <w:sz w:val="24"/>
          <w:szCs w:val="24"/>
        </w:rPr>
      </w:pPr>
    </w:p>
    <w:p w:rsidR="008006C5" w:rsidRDefault="008006C5" w:rsidP="008006C5">
      <w:pPr>
        <w:tabs>
          <w:tab w:val="left" w:pos="567"/>
        </w:tabs>
        <w:spacing w:after="0" w:line="240" w:lineRule="auto"/>
        <w:ind w:firstLine="284"/>
        <w:rPr>
          <w:rFonts w:ascii="Times New Roman" w:hAnsi="Times New Roman" w:cs="Times New Roman"/>
          <w:sz w:val="24"/>
          <w:szCs w:val="24"/>
        </w:rPr>
      </w:pPr>
    </w:p>
    <w:p w:rsidR="0002301F" w:rsidRPr="00815569" w:rsidRDefault="0002301F" w:rsidP="0002301F">
      <w:pPr>
        <w:tabs>
          <w:tab w:val="left" w:pos="567"/>
        </w:tabs>
        <w:spacing w:after="0" w:line="240" w:lineRule="auto"/>
        <w:ind w:left="709"/>
        <w:jc w:val="center"/>
        <w:rPr>
          <w:rFonts w:ascii="Times New Roman" w:hAnsi="Times New Roman" w:cs="Times New Roman"/>
          <w:b/>
          <w:sz w:val="28"/>
          <w:szCs w:val="28"/>
        </w:rPr>
      </w:pPr>
      <w:r w:rsidRPr="00815569">
        <w:rPr>
          <w:rFonts w:ascii="Times New Roman" w:hAnsi="Times New Roman" w:cs="Times New Roman"/>
          <w:b/>
          <w:sz w:val="28"/>
          <w:szCs w:val="28"/>
        </w:rPr>
        <w:t xml:space="preserve">12. </w:t>
      </w:r>
      <w:r w:rsidRPr="00815569">
        <w:rPr>
          <w:rFonts w:ascii="Times New Roman" w:hAnsi="Times New Roman" w:cs="Times New Roman"/>
          <w:b/>
          <w:bCs/>
          <w:sz w:val="28"/>
          <w:szCs w:val="28"/>
        </w:rPr>
        <w:t xml:space="preserve"> Описание материально-технической базы, необходимой для осуществления образовательного процесса</w:t>
      </w:r>
    </w:p>
    <w:p w:rsidR="0002301F" w:rsidRPr="00662C1D" w:rsidRDefault="0002301F" w:rsidP="0002301F">
      <w:pPr>
        <w:spacing w:after="0" w:line="240" w:lineRule="auto"/>
        <w:ind w:firstLine="142"/>
        <w:rPr>
          <w:rFonts w:ascii="Times New Roman" w:hAnsi="Times New Roman" w:cs="Times New Roman"/>
          <w:b/>
          <w:bCs/>
          <w:color w:val="FF0000"/>
          <w:sz w:val="24"/>
          <w:szCs w:val="24"/>
        </w:rPr>
      </w:pPr>
    </w:p>
    <w:p w:rsidR="0002301F" w:rsidRPr="00662C1D" w:rsidRDefault="0002301F" w:rsidP="0002301F">
      <w:pPr>
        <w:spacing w:after="0" w:line="240" w:lineRule="auto"/>
        <w:ind w:firstLine="142"/>
        <w:rPr>
          <w:rFonts w:ascii="Times New Roman" w:hAnsi="Times New Roman" w:cs="Times New Roman"/>
          <w:b/>
          <w:bCs/>
          <w:sz w:val="24"/>
          <w:szCs w:val="24"/>
        </w:rPr>
      </w:pPr>
      <w:r w:rsidRPr="00662C1D">
        <w:rPr>
          <w:rFonts w:ascii="Times New Roman" w:hAnsi="Times New Roman" w:cs="Times New Roman"/>
          <w:b/>
          <w:bCs/>
          <w:sz w:val="24"/>
          <w:szCs w:val="24"/>
        </w:rPr>
        <w:t>Требования к аудиториям для проведения занятий</w:t>
      </w:r>
    </w:p>
    <w:p w:rsidR="0002301F" w:rsidRPr="00662C1D" w:rsidRDefault="0002301F" w:rsidP="0002301F">
      <w:pPr>
        <w:spacing w:after="0"/>
        <w:ind w:firstLine="142"/>
        <w:jc w:val="both"/>
        <w:rPr>
          <w:rFonts w:ascii="Times New Roman" w:eastAsia="Calibri" w:hAnsi="Times New Roman" w:cs="Times New Roman"/>
          <w:sz w:val="24"/>
          <w:szCs w:val="24"/>
        </w:rPr>
      </w:pPr>
      <w:r w:rsidRPr="00662C1D">
        <w:rPr>
          <w:rFonts w:ascii="Times New Roman" w:eastAsia="Calibri" w:hAnsi="Times New Roman" w:cs="Times New Roman"/>
          <w:sz w:val="24"/>
          <w:szCs w:val="24"/>
        </w:rPr>
        <w:t xml:space="preserve">Аудиторные занятия и СРС по дисциплине проходят в аудиториях, в том числе, оборудованных мультимедийными средствами обучения, в компьютерных классах, обеспечивающих доступ к сетям типа Интернет.  </w:t>
      </w:r>
    </w:p>
    <w:p w:rsidR="0002301F" w:rsidRPr="00662C1D" w:rsidRDefault="0002301F" w:rsidP="0002301F">
      <w:pPr>
        <w:ind w:firstLine="142"/>
        <w:jc w:val="both"/>
        <w:rPr>
          <w:rFonts w:ascii="Times New Roman" w:hAnsi="Times New Roman" w:cs="Times New Roman"/>
          <w:bCs/>
          <w:i/>
          <w:sz w:val="24"/>
          <w:szCs w:val="24"/>
        </w:rPr>
      </w:pPr>
      <w:r w:rsidRPr="00662C1D">
        <w:rPr>
          <w:rFonts w:ascii="Times New Roman" w:hAnsi="Times New Roman" w:cs="Times New Roman"/>
          <w:bCs/>
          <w:i/>
          <w:sz w:val="24"/>
          <w:szCs w:val="24"/>
        </w:rPr>
        <w:t xml:space="preserve">Оборудование учебного кабинета: </w:t>
      </w:r>
    </w:p>
    <w:p w:rsidR="0002301F" w:rsidRPr="008C4810" w:rsidRDefault="0002301F" w:rsidP="00023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662C1D">
        <w:rPr>
          <w:rFonts w:ascii="Times New Roman" w:hAnsi="Times New Roman" w:cs="Times New Roman"/>
          <w:bCs/>
          <w:sz w:val="24"/>
          <w:szCs w:val="24"/>
        </w:rPr>
        <w:t xml:space="preserve">-посадочные места </w:t>
      </w:r>
      <w:r w:rsidRPr="008C4810">
        <w:rPr>
          <w:rFonts w:ascii="Times New Roman" w:hAnsi="Times New Roman" w:cs="Times New Roman"/>
          <w:bCs/>
          <w:sz w:val="24"/>
          <w:szCs w:val="24"/>
        </w:rPr>
        <w:t>(</w:t>
      </w:r>
      <w:r w:rsidR="00B81B49">
        <w:rPr>
          <w:rFonts w:ascii="Times New Roman" w:hAnsi="Times New Roman" w:cs="Times New Roman"/>
          <w:bCs/>
          <w:sz w:val="24"/>
          <w:szCs w:val="24"/>
        </w:rPr>
        <w:t>16</w:t>
      </w:r>
      <w:r w:rsidRPr="008C4810">
        <w:rPr>
          <w:rFonts w:ascii="Times New Roman" w:hAnsi="Times New Roman" w:cs="Times New Roman"/>
          <w:bCs/>
          <w:sz w:val="24"/>
          <w:szCs w:val="24"/>
        </w:rPr>
        <w:t>);</w:t>
      </w:r>
    </w:p>
    <w:p w:rsidR="0002301F" w:rsidRPr="008C4810" w:rsidRDefault="0002301F" w:rsidP="00023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8C4810">
        <w:rPr>
          <w:rFonts w:ascii="Times New Roman" w:hAnsi="Times New Roman" w:cs="Times New Roman"/>
          <w:bCs/>
          <w:sz w:val="24"/>
          <w:szCs w:val="24"/>
        </w:rPr>
        <w:t>-рабочее место преподавателя (1);</w:t>
      </w:r>
    </w:p>
    <w:p w:rsidR="0002301F" w:rsidRDefault="0002301F" w:rsidP="0002301F">
      <w:pPr>
        <w:spacing w:after="0" w:line="240" w:lineRule="auto"/>
        <w:rPr>
          <w:rFonts w:ascii="Times New Roman" w:hAnsi="Times New Roman" w:cs="Times New Roman"/>
          <w:b/>
          <w:bCs/>
          <w:sz w:val="24"/>
          <w:szCs w:val="24"/>
        </w:rPr>
      </w:pPr>
      <w:r w:rsidRPr="00662C1D">
        <w:rPr>
          <w:rFonts w:ascii="Times New Roman" w:hAnsi="Times New Roman" w:cs="Times New Roman"/>
          <w:bCs/>
          <w:sz w:val="24"/>
          <w:szCs w:val="24"/>
        </w:rPr>
        <w:t>- комплект учебно-наглядных пособий по предмету</w:t>
      </w:r>
    </w:p>
    <w:p w:rsidR="0002301F" w:rsidRDefault="0002301F" w:rsidP="0002301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p>
    <w:p w:rsidR="0002301F" w:rsidRPr="00815569" w:rsidRDefault="0002301F" w:rsidP="0002301F">
      <w:pPr>
        <w:pStyle w:val="aa"/>
        <w:numPr>
          <w:ilvl w:val="0"/>
          <w:numId w:val="10"/>
        </w:numPr>
        <w:spacing w:after="0" w:line="240" w:lineRule="auto"/>
        <w:ind w:left="709" w:firstLine="0"/>
        <w:jc w:val="center"/>
        <w:rPr>
          <w:rFonts w:ascii="Times New Roman" w:hAnsi="Times New Roman" w:cs="Times New Roman"/>
          <w:b/>
          <w:bCs/>
          <w:kern w:val="36"/>
          <w:sz w:val="28"/>
          <w:szCs w:val="28"/>
        </w:rPr>
      </w:pPr>
      <w:r w:rsidRPr="00815569">
        <w:rPr>
          <w:rFonts w:ascii="Times New Roman" w:hAnsi="Times New Roman" w:cs="Times New Roman"/>
          <w:b/>
          <w:bCs/>
          <w:kern w:val="36"/>
          <w:sz w:val="28"/>
          <w:szCs w:val="28"/>
        </w:rPr>
        <w:t>Краткое содержание лекций:</w:t>
      </w:r>
    </w:p>
    <w:p w:rsidR="0002301F" w:rsidRPr="003E1527" w:rsidRDefault="0002301F" w:rsidP="0002301F">
      <w:pPr>
        <w:pStyle w:val="aa"/>
        <w:spacing w:after="0" w:line="240" w:lineRule="auto"/>
        <w:ind w:left="0" w:firstLine="284"/>
        <w:jc w:val="both"/>
        <w:rPr>
          <w:rFonts w:ascii="Times New Roman" w:hAnsi="Times New Roman" w:cs="Times New Roman"/>
          <w:b/>
          <w:bCs/>
          <w:kern w:val="36"/>
          <w:sz w:val="24"/>
          <w:szCs w:val="24"/>
        </w:rPr>
      </w:pPr>
    </w:p>
    <w:p w:rsidR="00797DCF" w:rsidRPr="00CD5C07" w:rsidRDefault="00797DCF" w:rsidP="008006C5">
      <w:pPr>
        <w:rPr>
          <w:rFonts w:asciiTheme="majorBidi" w:hAnsiTheme="majorBidi" w:cstheme="majorBidi"/>
          <w:b/>
          <w:bCs/>
          <w:sz w:val="24"/>
          <w:szCs w:val="24"/>
        </w:rPr>
      </w:pPr>
      <w:r w:rsidRPr="00CD5C07">
        <w:rPr>
          <w:rFonts w:asciiTheme="majorBidi" w:hAnsiTheme="majorBidi" w:cstheme="majorBidi"/>
          <w:b/>
          <w:bCs/>
          <w:sz w:val="24"/>
          <w:szCs w:val="24"/>
        </w:rPr>
        <w:t xml:space="preserve">Человеческое единство </w:t>
      </w:r>
    </w:p>
    <w:p w:rsidR="008006C5" w:rsidRPr="00CD5C07" w:rsidRDefault="00797DCF" w:rsidP="008006C5">
      <w:pPr>
        <w:rPr>
          <w:rFonts w:asciiTheme="majorBidi" w:hAnsiTheme="majorBidi" w:cstheme="majorBidi"/>
          <w:sz w:val="24"/>
          <w:szCs w:val="24"/>
        </w:rPr>
      </w:pPr>
      <w:r w:rsidRPr="00CD5C07">
        <w:rPr>
          <w:rFonts w:asciiTheme="majorBidi" w:hAnsiTheme="majorBidi" w:cstheme="majorBidi"/>
          <w:sz w:val="24"/>
          <w:szCs w:val="24"/>
        </w:rPr>
        <w:t>Все люди устроены одинаково. У них одинаковые тела, чувства, устремления, одинаковая боль и надежды, нужды и потребности, поэтому любые проявления национализма, расизма и шовинизма неоправданны — равно как и все остальные виды дискриминации. То, что Аллах создал нас одинаковыми, предполагает утверждение таких принципов, как равенство, свобода, братство и справедливость, как внутри семьи, так и за её пределами. Это также предполагает плодотворную совместную деятельность мужчины и женщины ради обретения счастья, благополучия душевного спокойствия, зарождение любви и взаимной симпатии. Эта деятельность и взаимопомощь необходимы для того, чтобы жизнь человечества не стояла на месте, а двигалась вперёд.</w:t>
      </w:r>
    </w:p>
    <w:p w:rsidR="00797DCF" w:rsidRPr="00CD5C07" w:rsidRDefault="00797DCF" w:rsidP="008006C5">
      <w:pPr>
        <w:rPr>
          <w:rFonts w:asciiTheme="majorBidi" w:hAnsiTheme="majorBidi" w:cstheme="majorBidi"/>
          <w:b/>
          <w:bCs/>
          <w:sz w:val="24"/>
          <w:szCs w:val="24"/>
        </w:rPr>
      </w:pPr>
      <w:r w:rsidRPr="00CD5C07">
        <w:rPr>
          <w:rFonts w:asciiTheme="majorBidi" w:hAnsiTheme="majorBidi" w:cstheme="majorBidi"/>
          <w:b/>
          <w:bCs/>
          <w:sz w:val="24"/>
          <w:szCs w:val="24"/>
        </w:rPr>
        <w:t xml:space="preserve">Как создаётся семья? </w:t>
      </w:r>
    </w:p>
    <w:p w:rsidR="00797DCF" w:rsidRPr="00CD5C07" w:rsidRDefault="00797DCF" w:rsidP="008006C5">
      <w:pPr>
        <w:rPr>
          <w:rFonts w:asciiTheme="majorBidi" w:hAnsiTheme="majorBidi" w:cstheme="majorBidi"/>
          <w:sz w:val="24"/>
          <w:szCs w:val="24"/>
        </w:rPr>
      </w:pPr>
      <w:r w:rsidRPr="00CD5C07">
        <w:rPr>
          <w:rFonts w:asciiTheme="majorBidi" w:hAnsiTheme="majorBidi" w:cstheme="majorBidi"/>
          <w:sz w:val="24"/>
          <w:szCs w:val="24"/>
        </w:rPr>
        <w:t xml:space="preserve">Создание семьи предполагает строительство дома для будущей семьи, а также формирование самой семьи с шариатской и воспитательной точек зрения. Дом, в котором обитает мусульманская семья, — пристойный и тихий. Из него никогда не доносится шум, и в нём не разговаривают на повышенных тонах. В него не входят чужие, а окна его расположены высоко и занавешены так, чтобы скрыть от посторонних глаз его обитательниц — так оберегается их честь. Кроме того, в нём не сидят вместе чужие мужчины и женщины, и обитатели его не смешивают благие дела с дурными. В этом доме царствует исламская нравственность и соблюдается исламский этикет. Из него не </w:t>
      </w:r>
      <w:r w:rsidRPr="00CD5C07">
        <w:rPr>
          <w:rFonts w:asciiTheme="majorBidi" w:hAnsiTheme="majorBidi" w:cstheme="majorBidi"/>
          <w:sz w:val="24"/>
          <w:szCs w:val="24"/>
        </w:rPr>
        <w:lastRenderedPageBreak/>
        <w:t>доносится звуков, которые беспокоят окружающих, а также музыки, которая нарушала бы покой соседей. И, само собой разумеется, в этом доме никто и никогда не слышит ругательств, поношений и оскорбительных, мерзких слов. Вместо этого в нём звучит призыв на молитву (азан) и восхваление Аллаха. Когда в доме радостное событие, его отмечают так, чтобы не беспокоить живущих по соседству людей громкими звуками даже днём, не говоря уже о ночи. А если в семье случается горе, никто не слышит рыданий, криков и иных выражений несогласия с предопределением Всевышнего. Члены семьи спокойно, со смирением и довольством переносят испытание, посланное им Аллахом. Если они богаты, то они втайне дают нуждающимся еду и деньги. А если они бедны, они проявляют скромность и не ходят с протянутой рукой, и те, кто не знает об их положении, считают их состоятельными из-за их поведения. Они проявляют терпение и спокойно воспринимают как радость, так и горе, и трудятся они так же спокойно и размеренно, ничего не делая напоказ людям. Когда дело касается велений Всевышнего, они не боятся упрёков упрекающих, а лица их всегда приветливы и радостны. Они говорят тихо — так, что голос их ближе к молчанию, чем к звуку, а лица их озарены светом Корана и молитвы как днём, так и глубокой ночью. Взоры их мужчин никогда не падают на посторонних женщин. Они опускают взгляд, оберегая его от запретного, потому что взгляд на запретное хуже ядовитых змей. И они не проявляют высокомерия, не превозносятся над другими людьми и не смущают их демонстрацией роскоши, в которой живут, и экстравагантными поступками. Они не хвалятся своими домами и машинами. И они никому не завидуют, независимо от того, бедны они или богаты, и не бросают алчных взглядов на то, что принадлежит другим. Стыдливость — их отличительная особенность, а вера неотделима от их сердец. Они говорят благое или молчат, и избегают многословия. Они гневаются, только когда нарушаются запреты Всевышнего Аллаха и оскверняется святое. Их дома закрыты для нечестивых и порочных людей, а их руки и ноги никогда не двигаются ради того, чтобы причинить кому-то вред или нанести обиду. Они делают лишь то, что вызывает довольство Всевышнего Аллаха. Они выстаивают молитву днём и ночью, исполненные смирения и богобоязненности, в скромном молчании и покорности Всевышнему. А в остальное время они трудятся, занимаясь дозволенным, а также делают добро людям через благотворительные организации или дарят подарки или подают милостыню обделённым, надеясь на награду Всевышнего. Или же они направляются в дома Аллаха, совершая там молитву, а также внося свой вклад в их строительство или ремонт. Их дома просторны, и у прислуги (если она есть) имеются свои помещения, что позволяет свести их общение с членами семьи к минимуму. Они совестливы, исполняют данные обещания, всегда говорят правду, возвращают доверенное им владельцу, соблюдают права других, а также договоры и соглашения. Они выполняют обязательства, взятые на себя, в соответствии с заключённым договором, не нарушая его и не расторгая без согласия другой стороны. Они снисходительны, щедры и великодушны. Они не знают, что такое скупость.</w:t>
      </w:r>
    </w:p>
    <w:p w:rsidR="00797DCF" w:rsidRPr="00CD5C07" w:rsidRDefault="00797DCF" w:rsidP="008006C5">
      <w:pPr>
        <w:rPr>
          <w:rFonts w:asciiTheme="majorBidi" w:hAnsiTheme="majorBidi" w:cstheme="majorBidi"/>
          <w:b/>
          <w:bCs/>
          <w:sz w:val="24"/>
          <w:szCs w:val="24"/>
        </w:rPr>
      </w:pPr>
      <w:r w:rsidRPr="00CD5C07">
        <w:rPr>
          <w:rFonts w:asciiTheme="majorBidi" w:hAnsiTheme="majorBidi" w:cstheme="majorBidi"/>
          <w:b/>
          <w:bCs/>
          <w:sz w:val="24"/>
          <w:szCs w:val="24"/>
        </w:rPr>
        <w:t xml:space="preserve">ОБЩИЕ И ОБОСОБЛЕННЫЕ ПРАВА ЧЛЕНОВ СЕМЬИ </w:t>
      </w:r>
    </w:p>
    <w:p w:rsidR="00797DCF" w:rsidRPr="00CD5C07" w:rsidRDefault="00797DCF" w:rsidP="008006C5">
      <w:pPr>
        <w:rPr>
          <w:rFonts w:asciiTheme="majorBidi" w:hAnsiTheme="majorBidi" w:cstheme="majorBidi"/>
          <w:sz w:val="24"/>
          <w:szCs w:val="24"/>
        </w:rPr>
      </w:pPr>
      <w:r w:rsidRPr="00CD5C07">
        <w:rPr>
          <w:rFonts w:asciiTheme="majorBidi" w:hAnsiTheme="majorBidi" w:cstheme="majorBidi"/>
          <w:sz w:val="24"/>
          <w:szCs w:val="24"/>
        </w:rPr>
        <w:t xml:space="preserve">Семья играет огромную роль в жизни человечества и в истории, и она имеет жизненную важность для будущего людей. Ведь она — основной фактор, способствующий сохранению человеческого рода и умножения человечества. Постоянство существования семьи — одна из целей, поставленной Всевышним при сотворении всего сущего. </w:t>
      </w:r>
      <w:r w:rsidRPr="00CD5C07">
        <w:rPr>
          <w:rFonts w:asciiTheme="majorBidi" w:hAnsiTheme="majorBidi" w:cstheme="majorBidi"/>
          <w:sz w:val="24"/>
          <w:szCs w:val="24"/>
        </w:rPr>
        <w:lastRenderedPageBreak/>
        <w:t>Всевышний желает, чтобы вселенная преображалась и становилась прекраснее, а если исчезнет человек, то это станет невозможным. А человек продолжает существовать за счёт произведения на свет потомства, что происходит в лоне семьи, и семья — своеобразный «кирпичик», и из таких вот «кирпичиков» складывается общество. Семья и её история могут оставить после себя след, который будет существовать очень долго — в общественной жизни или, например в политике. Очень редко семья вырождается и исчезает совсем — разве что произойдёт какая-нибудь масштабная катастрофа, или же поведение её членов приведёт их к гибели, или их унесёт эпидемия. Счастливая семья производит поколение за поколением, и в ней от отца к сыну передаются превосходные качества вроде щедрости, великодушия, взаимной любви, помощи и поддержки и привычки делать добро, то будущее такой семьи будет блистательным и сияющим, плоды, приносимые ею — прекрасными, а лица людей, составляющих её, — озарёнными улыбкой и излучающими свет... Семья создаётся посредством вступления в брак мужчины и женщины, а при заключении любого договора у сторон, его заключающих, появляются взаимные права и обязанности, гарантирующие уважение этого договора и подтверждающие его важность и значимость. И если и мужчина, и женщина после вступления в брак неуклонно исполняют свои обязанности, то в своей семейной жизни они обретают душевное спокойствие, и у них появляется доверие друг к другу. Всевышний Аллах сказал: «О те, которые уверовали! Будьте верны обязательствам» (5:1). Этот аят должен быть девизом супругов. Брачный союз назван в Коране суровым заветом, то есть договором, обязательным для исполнения и требующим уважения и соблюдения. Следствием его заключения становится появление прав и обязанностей, как обособленных, так и общих. А после рождения детей появляются новые права — между родителями и детьми. В основу этих прав ложится материнская и отцовская нежность и честь признаваться детьми своих родителей. Цель наделения членов семьи этими правами — сделать всех счастливыми и обеспечить стабильность и благополучие семье, а достичь этой цели помогает взаимное уважение. Если права каждого члена семьи соблюдаются, то и жизнь семьи будет счастливой благополучной и стабильной, а люди будут смотреть на такую семью с искренним восхищением и уважением. Справедливость, на которой зиждется порядок во всех обществах, а также любовь к добру, достижение согласия, гармонии и спокойствия, распространение любви друг к другу и взаимопомощи, обеспечение мира и безопасности, — всего этого невозможно добиться, если члены семьи не будут обладать определёнными правами. Общие и обособленные права членов семьи.</w:t>
      </w:r>
    </w:p>
    <w:p w:rsidR="00797DCF" w:rsidRPr="00CD5C07" w:rsidRDefault="00797DCF" w:rsidP="008006C5">
      <w:pPr>
        <w:rPr>
          <w:rFonts w:asciiTheme="majorBidi" w:hAnsiTheme="majorBidi" w:cstheme="majorBidi"/>
          <w:sz w:val="24"/>
          <w:szCs w:val="24"/>
        </w:rPr>
      </w:pPr>
      <w:r w:rsidRPr="00CD5C07">
        <w:rPr>
          <w:rFonts w:asciiTheme="majorBidi" w:hAnsiTheme="majorBidi" w:cstheme="majorBidi"/>
          <w:sz w:val="24"/>
          <w:szCs w:val="24"/>
        </w:rPr>
        <w:t>Семья — ядро общества, и соблюдение прав составляющих её людей и их гармоничное взаимодействие друг с другом и с окружающими, приносящее пользу и благо всем, подпитывает её и обеспечивает ей стабильность — семья укрепляется и становится счастливой. Существует десять видов прав: 1. Права мужа. 2. Права жены. 3. Общие права супругов. 4. Права детей (обязанности родителей по отношению к ним). 5. Права родителей (обязанности детей по отношению к ним]. 6. Права детей и пожилых людей. 7. Права родственников. 8. Права соседей. 9. Права друзей. 10.Права мусульманской общины.</w:t>
      </w:r>
    </w:p>
    <w:p w:rsidR="00797DCF" w:rsidRPr="00CD5C07" w:rsidRDefault="00797DCF" w:rsidP="008006C5">
      <w:pPr>
        <w:rPr>
          <w:rFonts w:asciiTheme="majorBidi" w:hAnsiTheme="majorBidi" w:cstheme="majorBidi"/>
          <w:b/>
          <w:bCs/>
          <w:sz w:val="24"/>
          <w:szCs w:val="24"/>
        </w:rPr>
      </w:pPr>
      <w:r w:rsidRPr="00CD5C07">
        <w:rPr>
          <w:rFonts w:asciiTheme="majorBidi" w:hAnsiTheme="majorBidi" w:cstheme="majorBidi"/>
          <w:b/>
          <w:bCs/>
          <w:sz w:val="24"/>
          <w:szCs w:val="24"/>
        </w:rPr>
        <w:t xml:space="preserve">Права мужа </w:t>
      </w:r>
    </w:p>
    <w:p w:rsidR="00797DCF" w:rsidRPr="00CD5C07" w:rsidRDefault="00797DCF" w:rsidP="008006C5">
      <w:pPr>
        <w:rPr>
          <w:rFonts w:asciiTheme="majorBidi" w:hAnsiTheme="majorBidi" w:cstheme="majorBidi"/>
          <w:sz w:val="24"/>
          <w:szCs w:val="24"/>
        </w:rPr>
      </w:pPr>
      <w:r w:rsidRPr="00CD5C07">
        <w:rPr>
          <w:rFonts w:asciiTheme="majorBidi" w:hAnsiTheme="majorBidi" w:cstheme="majorBidi"/>
          <w:sz w:val="24"/>
          <w:szCs w:val="24"/>
        </w:rPr>
        <w:t xml:space="preserve">Муж, обеспечивающий семью пропитанием, одеждой и жильём, имеет десять прав: 1. Послушание в обычном (то есть в том, что не противоречит Шариату). Мужчина — глава </w:t>
      </w:r>
      <w:r w:rsidRPr="00CD5C07">
        <w:rPr>
          <w:rFonts w:asciiTheme="majorBidi" w:hAnsiTheme="majorBidi" w:cstheme="majorBidi"/>
          <w:sz w:val="24"/>
          <w:szCs w:val="24"/>
        </w:rPr>
        <w:lastRenderedPageBreak/>
        <w:t>семьи, и он — господин, которому следует подчиняться. На него возложено руководство семьёй, которое должно быть продуманным и мудрым, и управление её делами. Он планирует и решает, что необходимо сделать для того, чтобы семья занимала достойное место в обществе и была счастливой. Он защищает её и обеспечивает ей любовь и уважение со стороны людей. Он оберегает семью от опасностей нашего времени, искушений и порока, и делает всё для того, чтобы она наслаждалась безопасностью, покоем, благополучием и стабильностью. А достичь этих целей можно только одним путём — путём послушания и покорности: покорности жены мужу и покорности детей родителям.</w:t>
      </w:r>
    </w:p>
    <w:p w:rsidR="00E27D20" w:rsidRPr="00CD5C07" w:rsidRDefault="00E27D20" w:rsidP="008006C5">
      <w:pPr>
        <w:rPr>
          <w:rFonts w:asciiTheme="majorBidi" w:hAnsiTheme="majorBidi" w:cstheme="majorBidi"/>
          <w:sz w:val="24"/>
          <w:szCs w:val="24"/>
        </w:rPr>
      </w:pPr>
      <w:r w:rsidRPr="00CD5C07">
        <w:rPr>
          <w:rFonts w:asciiTheme="majorBidi" w:hAnsiTheme="majorBidi" w:cstheme="majorBidi"/>
          <w:sz w:val="24"/>
          <w:szCs w:val="24"/>
        </w:rPr>
        <w:t xml:space="preserve">Правом на послушание мужчина наделён по двум причинам, и даже если отсутствует одна из них [то есть женщина содержит семью, а не мужчина), то остаётся вторая причина. — Устройство мужчины. Всевышний Аллах сотворил мужчину более крепким и решительным, сильным и мудрым, к тому же у него больше жизненного опыта, тогда как женщина обычно слабее мужчины и часто колеблется при принятии решений. Её эмоции постоянно одерживают верх над разумом. Это вполне очевидно, и данные утверждения точны и соответствуют истине. Такой вывод сделан мною на основе почти сорокалетнего опыта семейной жизни. Несомненно, принятие правильного решения требует большей рассудительности и мудрости и лучшего изучения обстоятельств, чем то, на которое способна женщина. К тому же для принятия решения необходимо, чтобы разум преобладал над чувствами, а не наоборот. Очень важную роль играет и жизненный опыт. А женщина по природе своей, или же в силу своей мягкости, предпочитает находить временные и частичные решения, да и её жизненный опыт обычно меньше, чем опыт мужчины. Поэтому для всей семьи лучше, когда ответственность за принятие мудрых решений в семейных делах, а также в том, что касается переездов, работы и так далее, возложено на мужчину. Отсюда следует, что это покровительство — скорее бремя и ответственность, чем почёт и дар. Пророк сказал: «Каждый из вас — пастырь, и каждый из вас несёт ответственность за свою паству. Имам — пастырь, и он несёт ответственность за свою паству, и мужчина — пастырь для семьи своей, и он несёт ответственность за свою паству, и женщина — пастырь в доме мужа своего, и она несёт ответственность за свою паству...» [Ахмад; аль-Бухари; Муслим; Абу Давуд; ат-Тирмизи; ан-Насаи. Со слов Ибн 'Умара]. Следует отметить, что мужчина с его положением в семье упомянут после положения правителя (имама), и если мужчина несёт ответственность за свою семью, то женщина ответственна за дом. Она обязана заботиться о доме, поддерживать в нём порядок и создавать уют. — Мужчина расходует на женщину свои средства. Он даёт ей махр, а также обеспечивает её жильём, одеждой, пищей и всем необходимым. Если муж обеспечивает её, а она при этом не подчиняется ему, она считается непокорной женой и лишается права на содержание. Сунна для мужа — советоваться со своей женой, как поступал Пророк . Он советовался со своими жёнами и сподвижниками (да будет доволен Аллах ими всеми). Всевышний сказал: «...и советуйся с ними в делах» (3:159). Всевышний также сказал, упоминая о свойствах верующих: «...совещаются между собой о делах» (42:38). В Сунне Пророка мы находим данное женщине повеление подчиняться мужу во имя обретения блага и избежания вреда. Так, Пророк сказал: «Если женщина совершает пять обязательных молитв, постится месяц [рамадан], оберегает свои половые органы от запретного и подчиняется мужу своему, она войдёт в Рай» [Аль-Баззар. Со слов Анаса; Ахмад. Со слов Абду-р-Рахмана аз-Зухри; ат- Табарани. Со слов Абду-р-Рахмана ибн </w:t>
      </w:r>
      <w:r w:rsidRPr="00CD5C07">
        <w:rPr>
          <w:rFonts w:asciiTheme="majorBidi" w:hAnsiTheme="majorBidi" w:cstheme="majorBidi"/>
          <w:sz w:val="24"/>
          <w:szCs w:val="24"/>
        </w:rPr>
        <w:lastRenderedPageBreak/>
        <w:t>Хасана. Достоверный хадис] 37 . В другом хадисе сказано: «Если бы мог я повелеть кому-то совершить земной поклон не Аллаху, я повелел бы женщине совершить земной поклон мужу своему. Клянусь Тем, в Чьей длани душа Мухаммада, не сможет женщина соблюсти право Господа своего, не соблюдая право мужа Своего!» [Ахмад; Ибн Маджа. Со слов Абдуллаха ибн Абу Ауфа]. Так что лучшее для женщины — научиться держать себя в руках, быть мудрой и, заботясь о своём же благе, слушаться мужа, ибо это поможет ей снискать довольство её Господа и войти в Его Рай. Кроме того, ей следует приучить детей слушаться отца, и сама она должна стать для них лучшим примером в этом. Если же она отказывается слушаться мужа, то её ожидает гнев Всевышнего Аллаха и Его проклятие. Пророк сказал: «Если мужчина позвал свою жену на супружеское ложе, а она не подчинилась ему, и он лёг спать, гневаясь на неё, ангелы будут проклинать её до утра» [Аль-Бухари; Муслим. Со слов Абу Хурайры].</w:t>
      </w:r>
    </w:p>
    <w:p w:rsidR="00E27D20" w:rsidRPr="00CD5C07" w:rsidRDefault="00E27D20" w:rsidP="00E27D20">
      <w:pPr>
        <w:pStyle w:val="aa"/>
        <w:numPr>
          <w:ilvl w:val="0"/>
          <w:numId w:val="6"/>
        </w:numPr>
        <w:rPr>
          <w:rFonts w:asciiTheme="majorBidi" w:hAnsiTheme="majorBidi" w:cstheme="majorBidi"/>
          <w:b/>
          <w:bCs/>
          <w:sz w:val="24"/>
          <w:szCs w:val="24"/>
        </w:rPr>
      </w:pPr>
      <w:r w:rsidRPr="00CD5C07">
        <w:rPr>
          <w:rFonts w:asciiTheme="majorBidi" w:hAnsiTheme="majorBidi" w:cstheme="majorBidi"/>
          <w:b/>
          <w:bCs/>
          <w:sz w:val="24"/>
          <w:szCs w:val="24"/>
        </w:rPr>
        <w:t>Выход из дома только с позволения мужа</w:t>
      </w:r>
    </w:p>
    <w:p w:rsidR="00E27D20" w:rsidRPr="00CD5C07" w:rsidRDefault="00E27D20" w:rsidP="00E27D20">
      <w:pPr>
        <w:rPr>
          <w:rFonts w:asciiTheme="majorBidi" w:hAnsiTheme="majorBidi" w:cstheme="majorBidi"/>
          <w:sz w:val="24"/>
          <w:szCs w:val="24"/>
        </w:rPr>
      </w:pPr>
      <w:r w:rsidRPr="00CD5C07">
        <w:rPr>
          <w:rFonts w:asciiTheme="majorBidi" w:hAnsiTheme="majorBidi" w:cstheme="majorBidi"/>
          <w:sz w:val="24"/>
          <w:szCs w:val="24"/>
        </w:rPr>
        <w:t xml:space="preserve">. Ревность мужчины, его право на единоличное пользование женой, а также необходимость 37 А в версии Ибн Хиббана говорится: «Если женщина совершает пятикратную молитву, оберегает свое лоно от запретного и подчиняется своему мужу, она войдет в Рай через те ворота, через которые пожелает». исполнять обязанности жены и беречься искушений требуют от неё, чтобы она находилась дома, делая домашние дела и исполняя прочие обязанности. Ведь она должна поддерживать в доме чистоту и порядок, воспитывать детей и помогать мужу. Это вовсе не ущемление прав женщины и не ограничение её свободы, как утверждают женщины, которые считают себя «раскрепостившимися», хотя на самом деле они просто распущенные. Раскрепощение есть освобождение мышления и отказ следовать за кем-то, кроме Всевышнего Аллаха, а не пустословие в собраниях, подозрительные встречи и все прочие «проявления свободы», которые вводят женщину в искушение, толкают её навстречу пороку и позволяют другим использовать её красоту в корыстных целях. Если женщина целый день проводит на улице или в гостях, то у неё, конечно же, не хватит времени на то, чтобы заботиться о доме и как следует делать домашние дела. Для того чтобы исполнять свои обязанности должным образом, она должна быть дома. Всевышний Аллах сказал: «Оставайтесь в своих домах, и не наряжайтесь так, как наряжались во времена первого невежества» (33:33). Хотя это — обращение к жёнам Пророка , оно предполагает побуждение всех остальных женщин следовать примеру Матерей верующих. Эта обязанность вкупе с обязанностью подчиняться мужу предполагает, что женщина не должна выходить из дома без позволения мужа, кроме случаев крайней необходимости. Даже если речь идёт о посещении родителей раз в неделю (или согласно обычаю), она должна спросить разрешения мужа. И даже если она хочет навестить их во время их болезни или пойти на их похороны, ей следует спросить у мужа разрешения. Он, в свою очередь, не должен препятствовать ей, потому что иначе это грозит порыванием родственных связей, не говоря уже о том, что запрет будет подталкивать женщину к тому, чтобы ослушиваться мужа и возражать ему 38 . 38 Аль-мугни. Т. 7. С. 220. Необходимостью для женщины является, например, уход за больными родителями, если за ними некому ухаживать, кроме неё. Если же о них есть кому позаботиться, она может выйти только с позволения мужа. Ибн Батта передаёт в «Ахкам ан-ниса» от Анаса сказанное Пророком о посещении женщиной своих родителей или её присутствии на их похоронах: «Бойся Аллаха и не </w:t>
      </w:r>
      <w:r w:rsidRPr="00CD5C07">
        <w:rPr>
          <w:rFonts w:asciiTheme="majorBidi" w:hAnsiTheme="majorBidi" w:cstheme="majorBidi"/>
          <w:sz w:val="24"/>
          <w:szCs w:val="24"/>
        </w:rPr>
        <w:lastRenderedPageBreak/>
        <w:t xml:space="preserve">перечь мужу своему». Женщина также может выйти из дома без разрешения мужа для совершения обязательного хаджа, если только у неё есть близкий родственник (из категории махрам), который сопровождал бы её туда и обратно. То же относится и к обязательному посту в месяц рамадан. Что же касается добровольных (дополнительных) постов, то их женщина может соблюдать только с разрешения мужа, поскольку Пророк сказал: «Не дозволяется женщине поститься, если муж её дома, кроме как с его разрешения» [Аль-Бухари; Муслим. Со слов Абу Хурайры]. Конечно, есть женщины, которые, выходя из дома, делают всё для того, чтобы избежать искушений, зла и порока, однако им можно противопоставить множество других женщин, в основном молодых, которые попадают в сети искушений и соблазнов. Пророк сказал: «Поистине, женщина — 'аура 39 , и когда она выходит из дома, Шайтан устремляется к ней со своими наущениями 40 , а ближе всего к милости Господа своего она бывает тогда, когда пребывает в доме Своём» [Ат-Тирмизи. Со слов Ибн Мас'уда]. </w:t>
      </w:r>
    </w:p>
    <w:p w:rsidR="00E27D20" w:rsidRPr="00CD5C07" w:rsidRDefault="00E27D20" w:rsidP="00E27D20">
      <w:pPr>
        <w:pStyle w:val="aa"/>
        <w:numPr>
          <w:ilvl w:val="0"/>
          <w:numId w:val="6"/>
        </w:numPr>
        <w:rPr>
          <w:rFonts w:asciiTheme="majorBidi" w:hAnsiTheme="majorBidi" w:cstheme="majorBidi"/>
          <w:b/>
          <w:bCs/>
          <w:sz w:val="24"/>
          <w:szCs w:val="24"/>
        </w:rPr>
      </w:pPr>
      <w:r w:rsidRPr="00CD5C07">
        <w:rPr>
          <w:rFonts w:asciiTheme="majorBidi" w:hAnsiTheme="majorBidi" w:cstheme="majorBidi"/>
          <w:b/>
          <w:bCs/>
          <w:sz w:val="24"/>
          <w:szCs w:val="24"/>
        </w:rPr>
        <w:t xml:space="preserve">Оберегание чести и имущества. </w:t>
      </w:r>
    </w:p>
    <w:p w:rsidR="00E27D20" w:rsidRPr="00CD5C07" w:rsidRDefault="00E27D20" w:rsidP="00E27D20">
      <w:pPr>
        <w:rPr>
          <w:rFonts w:asciiTheme="majorBidi" w:hAnsiTheme="majorBidi" w:cstheme="majorBidi"/>
          <w:sz w:val="24"/>
          <w:szCs w:val="24"/>
        </w:rPr>
      </w:pPr>
      <w:r w:rsidRPr="00CD5C07">
        <w:rPr>
          <w:rFonts w:asciiTheme="majorBidi" w:hAnsiTheme="majorBidi" w:cstheme="majorBidi"/>
          <w:sz w:val="24"/>
          <w:szCs w:val="24"/>
        </w:rPr>
        <w:t>Женщина обязана оберегать супружеский дом, не впуская никого без разрешения мужа. Ведь в хадисе, упомянутом нами ранее, говорится: «... и женщина — пастырь в доме мужа своего, и она несёт ответственность за свою паству». Ей вверено имущество мужа, и она не может распоряжаться им (даже подавать милостыню) без его разрешения. Как мы знаем, хорошая жена — та, посмотрев на которую, муж радуется, и когда он велит ей 39 То есть, то, что должно быть сокрыто. 40 Имеется в виду, что Шайтан искушает её и делает её искушением для мужчин. что-нибудь, она подчиняется ему, а если он покинет её на время, она сохранит его имущество и честь... Пророк сказал в прощальном хадже: «Поистине, у вас есть право в отношении ваших жён, и у ваших жён есть право в отношении вас. Что касается вашего права в отношении них, то вы имеете право на то, чтобы на ваши подстилки не садился тот, кого вы не желаете видеть там, и чтобы в ваши дома не входил тот, кого вы не желаете видеть там. А их право в отношении вас — чтобы вы хорошо обеспечивали их одеждой и едой» [Ибн Маджа; ат- Тирмизи. Со слов 'Амра ибн аль-Ахваса. Ат-Тирмизи назвал его достоверным]. Право на оберегание имущества предполагает, что женщина не должна никому давать ничего из имущества мужа, даже в качестве милостыни, без его позволения. Абу Умама передаёт, что Посланник Аллаха сказал: «Женщина не должна ничего отдавать из дома мужа, кроме как с его позволения». Люди спросили: «О Посланник Аллаха! Даже еду?» Он сказал: «Это — лучшее из нашего имущества» [АтТирмизи. Хороший хадис]. А Абу Хурайра сказал, отвечая на вопрос о женщине, которая подаёт милостыню из имущества мужа: «Она не должна ничего расходовать, кроме своего пропитания. Награда — между ними, и ей не дозволяется подавать милостыню из средств мужа, кроме как с его разрешения».</w:t>
      </w:r>
    </w:p>
    <w:p w:rsidR="00E27D20" w:rsidRPr="00CD5C07" w:rsidRDefault="00E27D20" w:rsidP="00E27D20">
      <w:pPr>
        <w:pStyle w:val="aa"/>
        <w:numPr>
          <w:ilvl w:val="0"/>
          <w:numId w:val="6"/>
        </w:numPr>
        <w:rPr>
          <w:rFonts w:asciiTheme="majorBidi" w:hAnsiTheme="majorBidi" w:cstheme="majorBidi"/>
          <w:b/>
          <w:bCs/>
          <w:sz w:val="24"/>
          <w:szCs w:val="24"/>
        </w:rPr>
      </w:pPr>
      <w:r w:rsidRPr="00CD5C07">
        <w:rPr>
          <w:rFonts w:asciiTheme="majorBidi" w:hAnsiTheme="majorBidi" w:cstheme="majorBidi"/>
          <w:b/>
          <w:bCs/>
          <w:sz w:val="24"/>
          <w:szCs w:val="24"/>
        </w:rPr>
        <w:t xml:space="preserve">Выполнение домашней работы. </w:t>
      </w:r>
    </w:p>
    <w:p w:rsidR="00E27D20" w:rsidRPr="00CD5C07" w:rsidRDefault="00E27D20" w:rsidP="00E27D20">
      <w:pPr>
        <w:rPr>
          <w:rFonts w:asciiTheme="majorBidi" w:hAnsiTheme="majorBidi" w:cstheme="majorBidi"/>
          <w:sz w:val="24"/>
          <w:szCs w:val="24"/>
        </w:rPr>
      </w:pPr>
      <w:r w:rsidRPr="00CD5C07">
        <w:rPr>
          <w:rFonts w:asciiTheme="majorBidi" w:hAnsiTheme="majorBidi" w:cstheme="majorBidi"/>
          <w:sz w:val="24"/>
          <w:szCs w:val="24"/>
        </w:rPr>
        <w:t xml:space="preserve">С точки зрения религии женщина должна выполнять домашнюю работу — готовить пищу и питьё, поддерживать чистоту и порядок, стирать и так далее. Если женщина из тех, кто обычно имеет прислугу, и у мужчины есть средства для того, чтобы нанять ей служанку, он должен сделать это, но я лично считаю, что ей лучше обойтись своими силами, потому что присутствие в доме служанки может стать искушением для мужчины. К тому же она может плохо влиять на детей. И в итоге вместо пользы получится настоящая катастрофа... </w:t>
      </w:r>
      <w:r w:rsidRPr="00CD5C07">
        <w:rPr>
          <w:rFonts w:asciiTheme="majorBidi" w:hAnsiTheme="majorBidi" w:cstheme="majorBidi"/>
          <w:sz w:val="24"/>
          <w:szCs w:val="24"/>
        </w:rPr>
        <w:lastRenderedPageBreak/>
        <w:t>А доказательством того, что женщина обязана делать это, является история Али и Фатымы, когда они пожаловались Пророку на то, что им трудно справляться с повседневной работой, и он разделил обязанности между ними, возложив на Фатыму работу по дому, а на Али — работу вне дома 41 . Однако сточки зрения судопроизводстваженщина не обязана делать всё это. Ибн Кудама сказал: «Женщина не обязана прислуживать мужу — месить тесто, печь хлеб, готовить и делать другие подобные дела. Таково мнение Ахмада42 .</w:t>
      </w:r>
    </w:p>
    <w:p w:rsidR="00E27D20" w:rsidRPr="00CD5C07" w:rsidRDefault="00E27D20" w:rsidP="00E27D20">
      <w:pPr>
        <w:rPr>
          <w:rFonts w:asciiTheme="majorBidi" w:hAnsiTheme="majorBidi" w:cstheme="majorBidi"/>
          <w:b/>
          <w:bCs/>
          <w:sz w:val="24"/>
          <w:szCs w:val="24"/>
        </w:rPr>
      </w:pPr>
      <w:r w:rsidRPr="00CD5C07">
        <w:rPr>
          <w:rFonts w:asciiTheme="majorBidi" w:hAnsiTheme="majorBidi" w:cstheme="majorBidi"/>
          <w:b/>
          <w:bCs/>
          <w:sz w:val="24"/>
          <w:szCs w:val="24"/>
        </w:rPr>
        <w:t xml:space="preserve"> 5.Женщина обязана украшать себя для мужа, и он обязан украшать себя для неё. </w:t>
      </w:r>
    </w:p>
    <w:p w:rsidR="00E27D20" w:rsidRPr="00CD5C07" w:rsidRDefault="00E27D20" w:rsidP="00E27D20">
      <w:pPr>
        <w:rPr>
          <w:rFonts w:asciiTheme="majorBidi" w:hAnsiTheme="majorBidi" w:cstheme="majorBidi"/>
          <w:sz w:val="24"/>
          <w:szCs w:val="24"/>
        </w:rPr>
      </w:pPr>
      <w:r w:rsidRPr="00CD5C07">
        <w:rPr>
          <w:rFonts w:asciiTheme="majorBidi" w:hAnsiTheme="majorBidi" w:cstheme="majorBidi"/>
          <w:sz w:val="24"/>
          <w:szCs w:val="24"/>
        </w:rPr>
        <w:t>Муж имеет право требовать от жены, чтобы она украшала себя для него в соответствии с его желаниями и вкусами. Это помогает достичь гармонии и согласия в отношениях между супругами, а также уменьшает вероятность того, что мужчина увлечётся другими женщинами. Доказательством этого является хадис, который приводится у аль-Бухари, Муслима и Ахмада. Джабир ибн Абдуллах передаёт: «Мы были с Пророком «Щк в одном из военных походов, а по возвращении хотели уже отправиться по домам, но он сказал: "Подождите... Войдём [в город] вечером, чтобы причесалась непричёсанная и удалила волосы с лобка та, чей муж отсутствует"». Мужчина, в свою очередь, также обязан украшать себя для своей жены, потому что она любит видеть в нём то же, что он любит видеть в ней. Ибн 'Аббас, да будет доволен Аллах им обоими, сказал: «Поистине, я украшаю себя для своей жены точно так же, как она украшает себя для меня. Поистине, Аллах — Прекрасен, и любит прекрасное».</w:t>
      </w:r>
    </w:p>
    <w:p w:rsidR="00E27D20" w:rsidRPr="00CD5C07" w:rsidRDefault="00E27D20" w:rsidP="00E27D20">
      <w:pPr>
        <w:pStyle w:val="aa"/>
        <w:numPr>
          <w:ilvl w:val="0"/>
          <w:numId w:val="6"/>
        </w:numPr>
        <w:rPr>
          <w:rFonts w:asciiTheme="majorBidi" w:hAnsiTheme="majorBidi" w:cstheme="majorBidi"/>
          <w:b/>
          <w:bCs/>
          <w:sz w:val="24"/>
          <w:szCs w:val="24"/>
        </w:rPr>
      </w:pPr>
      <w:r w:rsidRPr="00CD5C07">
        <w:rPr>
          <w:rFonts w:asciiTheme="majorBidi" w:hAnsiTheme="majorBidi" w:cstheme="majorBidi"/>
          <w:b/>
          <w:bCs/>
          <w:sz w:val="24"/>
          <w:szCs w:val="24"/>
        </w:rPr>
        <w:t xml:space="preserve">Применение воспитательных мер согласно обычаю. </w:t>
      </w:r>
    </w:p>
    <w:p w:rsidR="00CD5C07" w:rsidRDefault="00E27D20" w:rsidP="00E27D20">
      <w:pPr>
        <w:rPr>
          <w:rFonts w:asciiTheme="majorBidi" w:hAnsiTheme="majorBidi" w:cstheme="majorBidi"/>
          <w:sz w:val="24"/>
          <w:szCs w:val="24"/>
        </w:rPr>
      </w:pPr>
      <w:r w:rsidRPr="00CD5C07">
        <w:rPr>
          <w:rFonts w:asciiTheme="majorBidi" w:hAnsiTheme="majorBidi" w:cstheme="majorBidi"/>
          <w:sz w:val="24"/>
          <w:szCs w:val="24"/>
        </w:rPr>
        <w:t xml:space="preserve">Если женщина проявляет неповиновение, отказывается слушаться мужа или ослушивается Аллаха, муж имеет право наказать её в воспитательных целях. Это наказание должно осуществляться в четыре этапа, в соответствии со сказанным в следующих двухаятах. Всевышний сказал: 41 Задаль-ма'ад.Т. 4. С. 32. 42 Аль-мугни.Т. 7. С. 21. «Мужчины являются попечителями женщин, потому что Аллах дал одним из них преимущество перед другими, и потому что они расходуют из своего имущества. Праведные женщины покорны [мужьям] и хранят то, что положено хранить, в отсутствие мужей, благодаря заботе Аллаха. А тех женщин, непокорности которых вы опасаетесь, увещевайте, избегайте на супружеском ложе и ударяйте [несильно]. Если же они станут послушными, то не ищите пути против них. Поистине, Аллах — Возвышенный, Великий. Если вы опасаетесь разлада между ними [супругами], то отправьте одного судью из его семьи и одного судью из её семьи. Если они оба пожелают примирения, то Аллах поможет им. Поистине, Аллах — Знающий, Ведающий» (4:34-35). Первый аят указывает на то, что праведные и соблюдающие предписания религии женщины вообще не нуждаются в исправлении, воспитании и наказаниях. Что же касается остальных, то есть не слушающихся своих мужей и сбившихся с прямого пути, то они нуждаются в исправлении и воспитании, а иначе дело может дойти до распада семьи. А осуществляется это исправление и воспитание следующим образом43 :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Наставления и увещания. Мужчина увещевает свою жену с мудростью и по-доброму, обращая её внимание на её проступки посредством намёков, слов или же лёгких, негрубых упрёков. Как именно делать всё вышеперечисленное, мужчина должен решать сам, исходя из своего знания </w:t>
      </w:r>
      <w:r w:rsidRPr="00CD5C07">
        <w:rPr>
          <w:rFonts w:asciiTheme="majorBidi" w:hAnsiTheme="majorBidi" w:cstheme="majorBidi"/>
          <w:sz w:val="24"/>
          <w:szCs w:val="24"/>
        </w:rPr>
        <w:lastRenderedPageBreak/>
        <w:t xml:space="preserve">характера жены и наилучших способов воздействия на неё.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Покидание в супружеской постели. Если увещания не помогли, мужчина покидает жену в супружеской постели — он уходит спать на 43 Заки ад-дин Ша'бан. Аль-ахкам аш-шар'иййа ли-ль-ахваль аш- шахсыййа. С. 352. другую постель или в другую комнату. Это приём психологического воздействия на женщину. Подобный поступок мужа причиняет ей душевные муки и заставляет её одуматься и образумиться. Срок покидания не должен превышать четырёх месяцев, ведь именно такой срок установлен для мужчин, которые дают клятву не приближаться к своим жёнам.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Лёгкие удары. Само собой разумеется, что удары не должны быть сильными или оставлять следы. Бить по лицу нельзя. Это подходящее воспитание для сварливой и упрямой женщины с дурным характером, не желающей отступаться от своего мнения и менять своё поведение, и которой нэ приносят пользу увещание или покидание в супружеской постели. Факыхи говорят, что эти удары должны быть чисто символические — три удара сиваком или чем-то подобным или ладонью по верхней части плеча. К исламу не может быть никаких претензий из-за этого предписания, поскольку удары эти не наносят никакого вреда. К тому же некоторых женщин можно перевоспитать только таким способом, и до битья доходит, только если женщина совсем уж упряма и никак не желает слушаться мужа. А обоснованием этого способа воспитания является сказанное Пророком ^^ во время прощального хаджа: «Обходитесь с женщинами хорошо, ибо поистине, они у вас словно пленники, и вы не имеете права ни на что, кроме этого, если только они не совершат явную мерзость. Если они сделают это, покидайте их на ложе и бейте их несильно. И если они подчинятся вам, то не ищите пути против них. Поистине, у вас есть право в отношении ваших жён, и у ваших жён есть право в отношении вас. Что касается вашего права в отношении них, то вы имеете право на то, чтобы на ваши подстилки не садился тот, кого вы не желаете видеть там, и чтобы в ваши дома не входил тот, кого вы не желаете видеть там. А их право в отношении вас — чтобы вы хорошо обеспечивали их одеждой U едой» [Ат-Тирмизи; Ибн Маджа. Со слов Амра ибн аль-Ахваса. Ат-Тирмизи назвал его достоверным]. А в другом хадисе говорится, что один человек спросил Пророка : «Каково право женщины в отношении мужа?» Он ответил: «Ты должен кормить её, когда ешь сам, одевать её, когда одеваешься сам, не бить её по лицу и не оскорблять, и если и покидать её на ложе, то только оставаясь в том же доме» [Ахмад; Абу Давуд; Ибн Маджа. Со слов Му'авии аль-Кушайри]. То есть если у него возникла причина для того, чтобы покинуть её на ложе, он в любом случае должен при этом оставаться в одном доме с ней, никуда не уходя и не заставляя уходить её. Это средство — последнее лекарство, к помощи которого прибегают только в случае острой потребности или крайней необходимости. Если же мужчина переходит в перевоспитании жены установленные границы, он считается преступающим границы, установленные Всевышним, и в этом случае он несёт ответственность за свой поступок. — Третейский суд (примирение посредством вмешательства родственников). Если ни одно из перечисленных выше средств не помогло, и посредством них не удалось перевоспитать и образумить женщину, остаётся последний способ. Мужчина идёт к судье и объясняет ему сложившуюся ситуацию, чтобы тот назначил его и её родственника в качестве третейских судей. Их задача — примирить супругов. Если же это им не удаётся, брак расторгают по причине возникшего конфликта44 . Исправление мужа: если же проблема в муже и скверное поведение имеет место с его стороны, жена должна постараться исправить его, </w:t>
      </w:r>
      <w:r w:rsidRPr="00CD5C07">
        <w:rPr>
          <w:rFonts w:asciiTheme="majorBidi" w:hAnsiTheme="majorBidi" w:cstheme="majorBidi"/>
          <w:sz w:val="24"/>
          <w:szCs w:val="24"/>
        </w:rPr>
        <w:lastRenderedPageBreak/>
        <w:t>используя различные приёмы на своё усмотрение, ради сохранения брака. Ведь Всевышний Аллах сказал: «Если женщина опасается, что муж будет проявлять к ней неприязнь или отворачиваться от неё, то на них обоих не будет греха, если они заключат между собой мир, ибо мирное решение — лучше» (4:128).</w:t>
      </w:r>
    </w:p>
    <w:p w:rsidR="00CD5C07" w:rsidRPr="00CD5C07" w:rsidRDefault="00E27D20" w:rsidP="00E27D20">
      <w:pPr>
        <w:rPr>
          <w:rFonts w:asciiTheme="majorBidi" w:hAnsiTheme="majorBidi" w:cstheme="majorBidi"/>
          <w:b/>
          <w:bCs/>
          <w:sz w:val="24"/>
          <w:szCs w:val="24"/>
        </w:rPr>
      </w:pPr>
      <w:r w:rsidRPr="00CD5C07">
        <w:rPr>
          <w:rFonts w:asciiTheme="majorBidi" w:hAnsiTheme="majorBidi" w:cstheme="majorBidi"/>
          <w:b/>
          <w:bCs/>
          <w:sz w:val="24"/>
          <w:szCs w:val="24"/>
        </w:rPr>
        <w:t xml:space="preserve"> 7. Проживание в доме мужа. </w:t>
      </w:r>
    </w:p>
    <w:p w:rsidR="00E27D20" w:rsidRPr="00CD5C07" w:rsidRDefault="00E27D20" w:rsidP="00E27D20">
      <w:pPr>
        <w:rPr>
          <w:rFonts w:asciiTheme="majorBidi" w:hAnsiTheme="majorBidi" w:cstheme="majorBidi"/>
          <w:sz w:val="24"/>
          <w:szCs w:val="24"/>
        </w:rPr>
      </w:pPr>
      <w:r w:rsidRPr="00CD5C07">
        <w:rPr>
          <w:rFonts w:asciiTheme="majorBidi" w:hAnsiTheme="majorBidi" w:cstheme="majorBidi"/>
          <w:sz w:val="24"/>
          <w:szCs w:val="24"/>
        </w:rPr>
        <w:t xml:space="preserve">Мужчина обязан подготовить для своей жены подходящее жильё — такое, чтобы она могла жить в нём, не испытывая трудностей и стеснения. Она не обязана жить вместе с родственниками мужа. Если же нет подходящего жилья — например, дом стоит на отшибе, так, что, живя в нём, женщина не чувствует себя в безопасности, или же в нём нет необходимых для жизни приспособлений, или же там дурные соседи, или же дом таков, что в нём невозможно жить нормальной супружеской жизнью, муж должен найти подходящую замену. Жильё 44 Аль-Мугни. Т. 10. С. 262. должно соответствовать финансовым возможностям супруга, поскольку Всевышний сказал: «Поселяйте их там, где вы живёте сами — по вашему достатку» (65:6). А жена обязана следовать за мужем и жить вместе с ним — и не только на одном месте, но и если он решит переехать или отправиться в путешествие. В этом случае она должна сопровождать его, если только при заключении брака она не ставила условие о том, чтобы она не будет сопровождать его в путешествии, и не будет выезжать из своей страны. 'Укба ибн Амир передаёт такой хадис: «Более всего достойны соблюдения те условия, посредством которых вы делаете дозволенными лона». А Амр ибн Ауф передаёт такой хадис: «Мусульмане стоят на своих условиях, кроме условия, которое запрещает дозволенное или дозволяет запретное». Имеется в виду, что они не отступаются от этих условий. Что же касается условия о невыезде из страны, то соблюдение его не является обязательным с точки зрения судопроизводства. Если имеется подходящее жильё, но жена отказывается жить в нём, муж имеет право обратиться в шариатский суд, чтобы её обязали подчиниться ему, однако ислам не одобряет насильственное принуждение к покорности, и если жена отказывается делать то, к чему её обязывают, не имея законного основания, она лишается права на содержание на всё время своей непокорности и становится словно подвешенной, то есть не женой и не разведённой. </w:t>
      </w:r>
    </w:p>
    <w:p w:rsidR="00E27D20" w:rsidRPr="00CD5C07" w:rsidRDefault="00CD5C07" w:rsidP="00CD5C07">
      <w:pPr>
        <w:ind w:left="360"/>
        <w:rPr>
          <w:rFonts w:asciiTheme="majorBidi" w:hAnsiTheme="majorBidi" w:cstheme="majorBidi"/>
          <w:b/>
          <w:bCs/>
          <w:sz w:val="24"/>
          <w:szCs w:val="24"/>
        </w:rPr>
      </w:pPr>
      <w:r>
        <w:rPr>
          <w:rFonts w:asciiTheme="majorBidi" w:hAnsiTheme="majorBidi" w:cstheme="majorBidi"/>
          <w:b/>
          <w:bCs/>
          <w:sz w:val="24"/>
          <w:szCs w:val="24"/>
        </w:rPr>
        <w:t>8</w:t>
      </w:r>
      <w:r w:rsidR="00E27D20" w:rsidRPr="00CD5C07">
        <w:rPr>
          <w:rFonts w:asciiTheme="majorBidi" w:hAnsiTheme="majorBidi" w:cstheme="majorBidi"/>
          <w:b/>
          <w:bCs/>
          <w:sz w:val="24"/>
          <w:szCs w:val="24"/>
        </w:rPr>
        <w:t xml:space="preserve">Уход за больным мужем. </w:t>
      </w:r>
    </w:p>
    <w:p w:rsidR="00E27D20" w:rsidRPr="00CD5C07" w:rsidRDefault="00E27D20" w:rsidP="00E27D20">
      <w:pPr>
        <w:rPr>
          <w:rFonts w:asciiTheme="majorBidi" w:hAnsiTheme="majorBidi" w:cstheme="majorBidi"/>
          <w:sz w:val="24"/>
          <w:szCs w:val="24"/>
        </w:rPr>
      </w:pPr>
      <w:r w:rsidRPr="00CD5C07">
        <w:rPr>
          <w:rFonts w:asciiTheme="majorBidi" w:hAnsiTheme="majorBidi" w:cstheme="majorBidi"/>
          <w:sz w:val="24"/>
          <w:szCs w:val="24"/>
        </w:rPr>
        <w:t xml:space="preserve">Женщина обязана ухаживать за своим мужем, если он заболеет или окажется прикованным к постели в результате какого-либо происшествия или несчастного случая. Ведь, попав в подобную ситуацию, он как никогда нуждается в уходе и заботе, а она — самый близкий для него человек, знающий его секреты и видящий то, чего не видят люди, и именно она должна обеспечить ему необходимое питание, готовить или покупать лекарства и делать всё, что требуется делать в таких случаях. Упоминание об этом есть в Сунне. 'Аиша передаёт, что Посланник Аллаха Щ», заболев той болезнью, от которой он умер, спрашивал: «Где я буду завтра? Где я буду завтра?» — желая, чтобы поскорее настал день Аиши. И его жёны согласились на то, чтобы он сам выбрал, где ему быть, и он выбрал дом Аиши. Там он и скончался. [Аль-Бухари; Муслим. Со слов 'Аиши]. </w:t>
      </w:r>
    </w:p>
    <w:p w:rsidR="00E27D20" w:rsidRPr="00CD5C07" w:rsidRDefault="00CD5C07" w:rsidP="00CD5C07">
      <w:pPr>
        <w:ind w:left="360"/>
        <w:rPr>
          <w:rFonts w:asciiTheme="majorBidi" w:hAnsiTheme="majorBidi" w:cstheme="majorBidi"/>
          <w:b/>
          <w:bCs/>
          <w:sz w:val="24"/>
          <w:szCs w:val="24"/>
        </w:rPr>
      </w:pPr>
      <w:r>
        <w:rPr>
          <w:rFonts w:asciiTheme="majorBidi" w:hAnsiTheme="majorBidi" w:cstheme="majorBidi"/>
          <w:b/>
          <w:bCs/>
          <w:sz w:val="24"/>
          <w:szCs w:val="24"/>
        </w:rPr>
        <w:t>9</w:t>
      </w:r>
      <w:r w:rsidR="00E27D20" w:rsidRPr="00CD5C07">
        <w:rPr>
          <w:rFonts w:asciiTheme="majorBidi" w:hAnsiTheme="majorBidi" w:cstheme="majorBidi"/>
          <w:b/>
          <w:bCs/>
          <w:sz w:val="24"/>
          <w:szCs w:val="24"/>
        </w:rPr>
        <w:t xml:space="preserve">Развод и возвращение. </w:t>
      </w:r>
    </w:p>
    <w:p w:rsidR="00E27D20" w:rsidRPr="00CD5C07" w:rsidRDefault="00E27D20" w:rsidP="00E27D20">
      <w:pPr>
        <w:pStyle w:val="aa"/>
        <w:rPr>
          <w:rFonts w:asciiTheme="majorBidi" w:hAnsiTheme="majorBidi" w:cstheme="majorBidi"/>
          <w:sz w:val="24"/>
          <w:szCs w:val="24"/>
        </w:rPr>
      </w:pPr>
      <w:r w:rsidRPr="00CD5C07">
        <w:rPr>
          <w:rFonts w:asciiTheme="majorBidi" w:hAnsiTheme="majorBidi" w:cstheme="majorBidi"/>
          <w:sz w:val="24"/>
          <w:szCs w:val="24"/>
        </w:rPr>
        <w:lastRenderedPageBreak/>
        <w:t xml:space="preserve">Муж имеет право дать жене развод и вернуть её после этого без её согласия или желания. Развод может быть запретным, нежелательным, обязательным, желательным или разрешённым. Запретный развод — новоизобретённый, осуществляемый не так, как он должен осуществляться по Шариату. Это развод во время менструации жены или в период после менструации, в который он уже вступал в близость с ней. Нежелательный развод — это развод без причины, когда у супругов всё в порядке. Автор книги «Мунтака аль-ахбар ма'а нейль аль-автар» назвал одну из глав в ней «Глава о дозволенности развода при необходимости и нежелательности его при отсутствии необходимости, и о покорности родителю в этом». Обязательный развод — это развод в случае, когда между супругами возникает конфликт, который, по мнению третейских судей из числа родственников, невозможно уладить. Желательный развод — это развод в случае, если жена не сохраняет целомудрие. Разрешённый развод — это развод в случае, если мужчина не любит жену и не желает содержать её, потому что не получает удовольствия и радости от жизни с ней45 . А доказательством нежелательности развода являются слова Пророка , переданные Ибн 'Умаром: «Самое ненавистное для Аллаха из дозволенного — развод» [Абу Давуд]. Развод — исключительное право мужчины. Развод считается и когда человек говорит серьёзно, и когда он говорит подобные слова в шутку. Посланник Аллаха сказал: «Три вещи одинаково действительны, независимо от того, всерьёз они сказаны или в шутку: заключение брака, развод и возвращение жены после неокончательного развода». Развод имеет определённые последствия — это расставание с женой в том случае, если было сказано прямо: «Ты разведена» — или нечто подобное, ясно указывающее на 45 Нейль аль-автар. Т. 6. С. 643. развод, или же было сказано образно, например: «Ты отделена от меня», однако с намерением дать развод. Мужчина имеет право дать жене развод два раза. Если же он даёт ей развод в третий раз, она становится запретной для него, и он не может жениться на ней вновь до тех пор, пока она не выйдет замуж за другого и не разведётся с ним. Всевышний сказал: «Развод допускается дважды, после чего надо либо удержать жену на разумных условиях, либо отпустить её по-доброму. Вам не дозволено брать что-либо из дарованного им, если только у обеих сторон нет опасения, что они не смогут соблюсти ограничения Аллаха. И если вы опасаетесь, что они не смогут соблюсти ограничения Аллаха, то они оба не совершат греха, если она выкупит развод. Таковы ограничения Аллаха. Не преступайте же их. А те, которые преступают ограничения Аллаха, являются несправедливыми. Если он развёлся с ней в третий раз, то ему не дозволяется жениться на ней, пока она не выйдет замуж за другого» (2:229-230). Если муж имеет право дать жене развод, то женщина, в свою очередь, имеет право совершить хуль'. Это расторжение брака по инициативе женщины, которая при этом выплачивает мужчине определённое возмещение. Он может осуществляться как посредством формулы, употребляемой для хуль', так и посредством формулы, употребляемой для развода. Кроме того, женщина имеет право требовать расторжения брака через суд по причине наличия у мужа физического недостатка или жестокого обхождения и плохого отношения к ней с его стороны или на основании того, что он не обеспечивает её, а также в случае, если муж пропал без вести или же попал в заключение или в плен. Есть ещё расторжение брака по причине клятвы о неприближении к жене (мля) — это когда </w:t>
      </w:r>
      <w:r w:rsidRPr="00CD5C07">
        <w:rPr>
          <w:rFonts w:asciiTheme="majorBidi" w:hAnsiTheme="majorBidi" w:cstheme="majorBidi"/>
          <w:sz w:val="24"/>
          <w:szCs w:val="24"/>
        </w:rPr>
        <w:lastRenderedPageBreak/>
        <w:t xml:space="preserve">муж клянётся Всевышним Аллахом или одним из Его Атрибутов, что он не будет приближаться к своей жене четыре месяца и более, или же ставит в качестве условия для приближения к ней нечто трудное для него. Есть ещё расторжение брака по причине призыва проклятия друг на друга (ли'ан) — в ханафитском мазхабе это свидетельства мужа и жены, подтверждаемые клятвами и завершаемые призывом на себя проклятия Всевышнего в случае лжи со стороны мужа и призванием на себя гнева Всевышнего в случае лжи со стороны жены. </w:t>
      </w:r>
    </w:p>
    <w:p w:rsidR="00E27D20" w:rsidRPr="00CD5C07" w:rsidRDefault="00E27D20" w:rsidP="00E27D20">
      <w:pPr>
        <w:rPr>
          <w:rFonts w:asciiTheme="majorBidi" w:hAnsiTheme="majorBidi" w:cstheme="majorBidi"/>
          <w:b/>
          <w:bCs/>
          <w:sz w:val="24"/>
          <w:szCs w:val="24"/>
        </w:rPr>
      </w:pPr>
      <w:r w:rsidRPr="00CD5C07">
        <w:rPr>
          <w:rFonts w:asciiTheme="majorBidi" w:hAnsiTheme="majorBidi" w:cstheme="majorBidi"/>
          <w:b/>
          <w:bCs/>
          <w:sz w:val="24"/>
          <w:szCs w:val="24"/>
        </w:rPr>
        <w:t xml:space="preserve">10. 'Идда. </w:t>
      </w:r>
    </w:p>
    <w:p w:rsidR="00E27D20" w:rsidRPr="00CD5C07" w:rsidRDefault="00E27D20" w:rsidP="00E27D20">
      <w:pPr>
        <w:rPr>
          <w:rFonts w:asciiTheme="majorBidi" w:hAnsiTheme="majorBidi" w:cstheme="majorBidi"/>
          <w:sz w:val="24"/>
          <w:szCs w:val="24"/>
        </w:rPr>
      </w:pPr>
      <w:r w:rsidRPr="00CD5C07">
        <w:rPr>
          <w:rFonts w:asciiTheme="majorBidi" w:hAnsiTheme="majorBidi" w:cstheme="majorBidi"/>
          <w:sz w:val="24"/>
          <w:szCs w:val="24"/>
        </w:rPr>
        <w:t>Это право мужа в отношении жены — чтобы она соблюдала 'идду после разлуки с ним по причине его кончины или развода. 'Идда — это срок после расставания с мужем, определённый Шариатом, в течение которого женщина не имеет права выходить замуж. Это необходимо для того, чтобы выявить беременность, и чтобы не получилось так, что ребёнок был от первого мужа, а его отцом все считали второго. Это в случае, если женщина способна рожать детей. Если же она уже состарилась или наступление беременности невозможно по иным причинам, то 'идда в её случае будет правом Всевышнего Аллаха (или Шариата) — она нужна для общего блага — а также правом мужа — ведь соблюдая 'идду и отказываясь от украшений, женщина как бы демонстрирует, что потеря мужа повлияла на неё, не прошла бесследно. Кроме того, это указание на важность брака. 'Идда бывает трёх видов: та, которая определяется по периодам менструации и периодам чистоты между ними; та, которая рассчитывается по месяцам (три месяца для женщины, у которой нет менструации по причине пожилого или, напротив, слишком юного возраста, и четыре месяца и десять дней — для женщины, муж которой умер, и год без менструации для женщины, у которой периоды чистоты между менструациями очень большие); 'идда беременной — заканчивается, как только женщина родит.</w:t>
      </w:r>
    </w:p>
    <w:p w:rsidR="00E27D20" w:rsidRPr="00CD5C07" w:rsidRDefault="00E27D20" w:rsidP="00E27D20">
      <w:pPr>
        <w:rPr>
          <w:rFonts w:asciiTheme="majorBidi" w:hAnsiTheme="majorBidi" w:cstheme="majorBidi"/>
          <w:b/>
          <w:bCs/>
          <w:sz w:val="24"/>
          <w:szCs w:val="24"/>
        </w:rPr>
      </w:pPr>
    </w:p>
    <w:p w:rsidR="00CD5C07" w:rsidRPr="00CD5C07" w:rsidRDefault="00CD5C07" w:rsidP="008006C5">
      <w:pPr>
        <w:rPr>
          <w:rFonts w:asciiTheme="majorBidi" w:hAnsiTheme="majorBidi" w:cstheme="majorBidi"/>
          <w:b/>
          <w:bCs/>
          <w:sz w:val="24"/>
          <w:szCs w:val="24"/>
        </w:rPr>
      </w:pPr>
      <w:r w:rsidRPr="00CD5C07">
        <w:rPr>
          <w:rFonts w:asciiTheme="majorBidi" w:hAnsiTheme="majorBidi" w:cstheme="majorBidi"/>
          <w:b/>
          <w:bCs/>
          <w:sz w:val="24"/>
          <w:szCs w:val="24"/>
        </w:rPr>
        <w:t xml:space="preserve">Общие права супругов </w:t>
      </w:r>
    </w:p>
    <w:p w:rsidR="00CD5C07" w:rsidRDefault="00CD5C07" w:rsidP="008006C5">
      <w:pPr>
        <w:rPr>
          <w:rFonts w:asciiTheme="majorBidi" w:hAnsiTheme="majorBidi" w:cstheme="majorBidi"/>
          <w:sz w:val="24"/>
          <w:szCs w:val="24"/>
        </w:rPr>
      </w:pPr>
      <w:r w:rsidRPr="00CD5C07">
        <w:rPr>
          <w:rFonts w:asciiTheme="majorBidi" w:hAnsiTheme="majorBidi" w:cstheme="majorBidi"/>
          <w:sz w:val="24"/>
          <w:szCs w:val="24"/>
        </w:rPr>
        <w:t>Основа, утверждённая Шариатом: равенство мужчины и женщины в том, что касается норм Шариата, поскольку в Коране и Сунне обращения, содержащие эти нормы, адресованы как мужчине, так и женщине, и потому что необходимое условие для того, чтобы человек был религиозно обязанным и на него распространялись нормы Шариата, одно: наличие разума и достижение совершеннолетия 55 . Исходя из этого, супруги имеют три общих права, претворяющих в жизнь цели брака или являющихся их плодом. Эти права основаны на принципе равенства мужчины и женщины в материальном и моральном плане, утверждённого Шариатом в Словах Всевышнего: «Согласно установленному порядку, жёны имеют такие же права, как и обязанности» (2:228) — а также в хадисе: «Поистине, женщины — родные сестры мужчин» [Ахмад; Абу Давуд; ат-Тирмизи. Со слов Аиши; ат-Тирмизи. Со слов Анаса].</w:t>
      </w:r>
    </w:p>
    <w:p w:rsidR="00CD5C07" w:rsidRPr="00CD5C07" w:rsidRDefault="00CD5C07" w:rsidP="008006C5">
      <w:pPr>
        <w:rPr>
          <w:rFonts w:asciiTheme="majorBidi" w:hAnsiTheme="majorBidi" w:cstheme="majorBidi"/>
          <w:b/>
          <w:bCs/>
          <w:sz w:val="24"/>
          <w:szCs w:val="24"/>
        </w:rPr>
      </w:pPr>
      <w:r w:rsidRPr="00CD5C07">
        <w:rPr>
          <w:rFonts w:asciiTheme="majorBidi" w:hAnsiTheme="majorBidi" w:cstheme="majorBidi"/>
          <w:b/>
          <w:bCs/>
          <w:sz w:val="24"/>
          <w:szCs w:val="24"/>
        </w:rPr>
        <w:t xml:space="preserve"> 1. Право на удовлетворение страсти. </w:t>
      </w:r>
    </w:p>
    <w:p w:rsidR="00CD5C07" w:rsidRDefault="00CD5C07" w:rsidP="008006C5">
      <w:pPr>
        <w:rPr>
          <w:rFonts w:asciiTheme="majorBidi" w:hAnsiTheme="majorBidi" w:cstheme="majorBidi"/>
          <w:sz w:val="24"/>
          <w:szCs w:val="24"/>
        </w:rPr>
      </w:pPr>
      <w:r w:rsidRPr="00CD5C07">
        <w:rPr>
          <w:rFonts w:asciiTheme="majorBidi" w:hAnsiTheme="majorBidi" w:cstheme="majorBidi"/>
          <w:sz w:val="24"/>
          <w:szCs w:val="24"/>
        </w:rPr>
        <w:t xml:space="preserve"> Каждый из супругов имеет право наслаждаться другим, ибо такова природа и потребность человека — если, конечно, нет препятствий в виде менструации, </w:t>
      </w:r>
      <w:r w:rsidRPr="00CD5C07">
        <w:rPr>
          <w:rFonts w:asciiTheme="majorBidi" w:hAnsiTheme="majorBidi" w:cstheme="majorBidi"/>
          <w:sz w:val="24"/>
          <w:szCs w:val="24"/>
        </w:rPr>
        <w:lastRenderedPageBreak/>
        <w:t xml:space="preserve">послеродового кровотечения или болезни. Половая близость с женой — обязанность мужчины с точки зрения религии, то есть между ним и Всевышним Аллахом, поскольку это необходимо для того, чтобы помочь жене сохранять целомудрие и удерживаться от совершения запретного — если, конечно, он способен на это. Об этом мы уже говорили. Половое сношение в анус запрещено и является большим грехом, поскольку Пророк сказал: «Проклят тот, кто совершил половое сношение с женщиной в задний проход» [Ахмад; Абу Давуд. Со слов Абу Хурайры]. А в другом хадисе сказано: «Не совершайте половое сношение с женщинами в задний проход... Поистине, Аллах не стыдится 54 Ад-дурр аль-мухтар ва ар-радд аль-мухтар. Т. 2. С. 929; Фатх аль- Кадир. Т. 3. С. 345; Мугни аль-мухтадж. Т . 3. С. 449. 55 Абду-ль-Карим Зейдан. Аль-муфассаль фи ахкам аль-мар'ат ва аль-бейт аль-муслим. Т. 4. С. 174-175. истины» [Ахмад; ат-Тирмизи (хороший хадис); ан-Насаи; Ибн Хиббан. Со слов Али ибн Талька]. Пророк также сказал: «Кто совершал половое сношение с женщинами в задний проход, тот стал неверующим» [Ат-Табарани. Со слов Абу Хурайры. У этого хадиса надежные передатчики]. Он также сказал: «Да проклянёт Аллах тех, кто совершает половое сношение с женщинами в задний проход» [Ат-Табарани. Со слов 'Укбы ибн Амира]. Что же касается Слов Всевышнего: «Ваши жёны являются пашней для вас. Приходите же на вашу пашню, когда и как пожелаете» (2:223) — то здесь подразумевается: в любой позе — сидя, стоя, на боку, на спине и так далее. Под пашней же подразумевается то место, откуда появляются на свет дети, и именно в него должно совершаться половое сношение. Также запрещается вступать в близость с женщиной во время менструации. Всевышний сказал: «Они спрашивают тебя о менструациях. Скажи: "Они причиняют страдания. Посему избегайте половой близости с женщинами во время менструаций"» (2:222). А Пророк сказал: «Кто совершил половое сношение с женщиной во время менструации или половое сношение в задний проход, или пришёл к колдуну и поверил тому, что он говорит, тот не уверовал в то, что ниспослано Мухаммаду [Ахмад; ат- Тирмизи; ан-Насаи; Ибн Маджа; Абу Давуд]. Кроме того, запрещаются половые извращения и скотоложство. Посланник Аллаха сказал: «Если обнаружите совершающих деяние народа Люта, убейте и того, кто это делает, и того, с кем это делают». А Абу Давуд и другие передают хадис с упомянутым иснадом от Ибн Аббаса о том, что Пророк сказал: «Кто совершает половое сношение с животным, убейте и его, и животное вместе с ним». Обязан ли мужчина совершать обычное половое сношение с точки зрения судопроизводства? Среди факыхов существуют разногласия по этому поводу. Из ханафитского и шафиитского мазхабов явствует, что муж обязан совершать половое сношение только один раз. Аль-Хасан ибн Зийад передаёт от Абу Ханифы, и эту версию избрал ат-Тахави и на неё опираются ханбалиты, что муж обязан совершать половое сношение с женой один раз в четыре ночи. Они сказали: право женщины — одна ночь из каждых четырёх. А вот их доказательство. Ка'б ибн Си- вар сидел у 'Умара ибн аль-Хаттаба и в это время к нему пришла женщина и сказала: «О повелитель верующих! Мой муж постится днём и простаивает ночи в молитве...» 'Умар сказал: «Как прекрасно ты похвалила своего мужа!» Тогда Ка'б сказал: «О повелитель верующих, поистине, она жалуется тебе на своего мужа». 'Умар спросил: «Как это?» Ка'б сказал: «Если он постится днём и молится ночью, то когда он найдёт время для неё?» Тогда 'Умар сказал Ка'бу: «Рассуди между ними, ибо ты понял из её дела то, чего не сумел понять я». Ка'б сказал: «Я буду исходить из предположения, будто она одна из его четырёх жен. Пусть же он не соблюдает пост один день, освобождая время для неё, и потом постится три дня». 'Умар одобрил это его решение и назначил его верховным </w:t>
      </w:r>
      <w:r w:rsidRPr="00CD5C07">
        <w:rPr>
          <w:rFonts w:asciiTheme="majorBidi" w:hAnsiTheme="majorBidi" w:cstheme="majorBidi"/>
          <w:sz w:val="24"/>
          <w:szCs w:val="24"/>
        </w:rPr>
        <w:lastRenderedPageBreak/>
        <w:t xml:space="preserve">судьёй Басры56 . А некоторые учёные считают, что муж не обязан совершать половое сношение с женой определённое число раз, но он обязан делать это столько раз, сколько достаточно для того, чтобы она могла сохранять целомудрие, и чтобы отдалить её от запретного. Если же между супругами возникнут разногласия по этому вопросу и дело дойдёт до судьи, он назначает им определённое число половых сношений, которое считает подходящим в данном случае, учитывая положение и обстоятельства супругов 57 . И это мнение — правильное и соответствующее действительности, потому что оно позволяет реализовать цели брака и обеспечить взаимную симпатию, умиротворение, любовь и милосердие между супругами, ибо это постоянное общее право супругов. 56 Аль-бадаи. Т. 2. С. 333; Фатхаль-Кадир. Т. 2. С. 518. 57 Раддаль-мухтар. Т. 2. С. 409; Фатава Ибн Таймиййи. Т. 3. С. 232. Если же муж не способен соблюдать это право или же делает в его соблюдении упущения без уважительной причины и оправдания, жене разрешается (согласно маликитскому мазхабу) требовать расторжения брака (тафрик) из-за наносимого ей вреда и плохого обхождения с ней супруга. </w:t>
      </w:r>
    </w:p>
    <w:p w:rsidR="00CD5C07" w:rsidRPr="00CD5C07" w:rsidRDefault="00CD5C07" w:rsidP="008006C5">
      <w:pPr>
        <w:rPr>
          <w:rFonts w:asciiTheme="majorBidi" w:hAnsiTheme="majorBidi" w:cstheme="majorBidi"/>
          <w:b/>
          <w:bCs/>
          <w:sz w:val="24"/>
          <w:szCs w:val="24"/>
        </w:rPr>
      </w:pPr>
      <w:r w:rsidRPr="00CD5C07">
        <w:rPr>
          <w:rFonts w:asciiTheme="majorBidi" w:hAnsiTheme="majorBidi" w:cstheme="majorBidi"/>
          <w:b/>
          <w:bCs/>
          <w:sz w:val="24"/>
          <w:szCs w:val="24"/>
        </w:rPr>
        <w:t xml:space="preserve">2. Утверждение фамильной принадлежности детей.  </w:t>
      </w:r>
    </w:p>
    <w:p w:rsidR="00037ACC" w:rsidRDefault="00CD5C07" w:rsidP="008006C5">
      <w:pPr>
        <w:rPr>
          <w:rFonts w:asciiTheme="majorBidi" w:hAnsiTheme="majorBidi" w:cstheme="majorBidi"/>
          <w:sz w:val="24"/>
          <w:szCs w:val="24"/>
        </w:rPr>
      </w:pPr>
      <w:r w:rsidRPr="00CD5C07">
        <w:rPr>
          <w:rFonts w:asciiTheme="majorBidi" w:hAnsiTheme="majorBidi" w:cstheme="majorBidi"/>
          <w:sz w:val="24"/>
          <w:szCs w:val="24"/>
        </w:rPr>
        <w:t xml:space="preserve">Это право обоих супругов и их детей, хотя внешне ребёнок относится к отцу и берёт его фамилию. Это — плод супружеской жизни, одна из милостей Аллаха по отношению к Его рабам. К тому же эта принадлежность уберегает детей от беспризорности. Ведь Всевышний сказал: «Он — Тот, Кто сотворил человека из воды и одарил его родственниками и свойственниками. Господь твой — Всемогущий» (25:54). Фамильная принадлежность, в которой нет никаких сомнений, считается честью для ребёнка, и заставляет его заботиться о репутации своих родителей, ведь ему приносит зло всё то, что приносит зло им. Человеку запрещено отрекаться от этой принадлежности и заявлять, что он не сын своих родителей. Точно так же запрещено усыновление, то есть человек не может считаться сыном того, кто на самом деле не является его отцом. Это необходимо ради торжества истины и справедливости, ибо каждый человек должен считаться сыном тех, кто является его настоящими родителями, поскольку Всевышний сказал: «Зовите их [приёмных детей] по именам их отцов. Это более справедливо перед Аллахом» (33:5). Кроме того, есть немало хадисов об этом. Среди них такой хадис: «Кто утверждает, что он является сыном не своего отца, зная при этом, что он не его отец, для того вход в Рай станет запретным» [Ахмад; аль-Бухари; Муслим; Абу Давуд; Ибн Маджа. Со слов Са'да ибн Абу Ваккаса и Абу Бакры]. Есть также хадис: «Ктоутверждает, что его отец — тот, кто на самом деле им не является, и кто утверждает, что его господин — тот, кто на самом деле им не является, на том будет постоянно повторяющееся проклятие Аллаха вплоть до Судного дня» [Абу Давуд. Со слов Анаса. Достоверный хадис]. Также запрещается женщине утверждать, что ребёнок у неё от мужа, если она знает, что на самом деле он не от него. </w:t>
      </w:r>
    </w:p>
    <w:p w:rsidR="00037ACC" w:rsidRPr="00037ACC" w:rsidRDefault="00CD5C07" w:rsidP="008006C5">
      <w:pPr>
        <w:rPr>
          <w:rFonts w:asciiTheme="majorBidi" w:hAnsiTheme="majorBidi" w:cstheme="majorBidi"/>
          <w:b/>
          <w:bCs/>
          <w:sz w:val="24"/>
          <w:szCs w:val="24"/>
        </w:rPr>
      </w:pPr>
      <w:r w:rsidRPr="00037ACC">
        <w:rPr>
          <w:rFonts w:asciiTheme="majorBidi" w:hAnsiTheme="majorBidi" w:cstheme="majorBidi"/>
          <w:b/>
          <w:bCs/>
          <w:sz w:val="24"/>
          <w:szCs w:val="24"/>
        </w:rPr>
        <w:t>4.Наследование.</w:t>
      </w:r>
      <w:r w:rsidR="00037ACC" w:rsidRPr="00037ACC">
        <w:rPr>
          <w:rFonts w:asciiTheme="majorBidi" w:hAnsiTheme="majorBidi" w:cstheme="majorBidi"/>
          <w:b/>
          <w:bCs/>
          <w:sz w:val="24"/>
          <w:szCs w:val="24"/>
        </w:rPr>
        <w:t xml:space="preserve"> </w:t>
      </w:r>
    </w:p>
    <w:p w:rsidR="00037ACC" w:rsidRDefault="00CD5C07" w:rsidP="008006C5">
      <w:pPr>
        <w:rPr>
          <w:rFonts w:asciiTheme="majorBidi" w:hAnsiTheme="majorBidi" w:cstheme="majorBidi"/>
          <w:sz w:val="24"/>
          <w:szCs w:val="24"/>
        </w:rPr>
      </w:pPr>
      <w:r w:rsidRPr="00CD5C07">
        <w:rPr>
          <w:rFonts w:asciiTheme="majorBidi" w:hAnsiTheme="majorBidi" w:cstheme="majorBidi"/>
          <w:sz w:val="24"/>
          <w:szCs w:val="24"/>
        </w:rPr>
        <w:t xml:space="preserve"> Это право, утверждённое Шариатом для каждого из супругов, так как супружество создаёт родство, подобное кровному родству, и когда один из супругов умирает, второй наследует ему при отсутствии препятствий, вроде разной религии или убийства. Всевышний сказал: «Вам принадлежит половина того, что оставили ваши жёны, если у них нет ребёнка. Но если у них есть ребёнок, то вам принадлежит четверть того, что они </w:t>
      </w:r>
      <w:r w:rsidRPr="00CD5C07">
        <w:rPr>
          <w:rFonts w:asciiTheme="majorBidi" w:hAnsiTheme="majorBidi" w:cstheme="majorBidi"/>
          <w:sz w:val="24"/>
          <w:szCs w:val="24"/>
        </w:rPr>
        <w:lastRenderedPageBreak/>
        <w:t xml:space="preserve">оставили. Таков расчёт после вычета по завещанию, которое они завещали, или уплаты долга. Им [женщинам] принадлежит четверть того, что вы оставили, если у вас нет ребёнка. Но если у вас есть ребёнок, то им принадлежит одна восьмая того, что вы оставили. Таков расчёт после вычета по завещанию, которое вы завещали, или уплаты долга» (4:12). Что же касается различия степеней в жизни вечной в зависимости от благих дел, то в этом женщина подобна мужчине, и она может состязаться с ним и превосходить его, и она может превосходить его в знаниях, что указывает на её достоинство и на то, что она — личность. Всевышний Аллах сказал: «Господь их ответил им: "Я не оставлю просто так деяния, совершённые любым из вас, будь то мужчина или женщина. Одни из вас произошли от других"» (3:195). А вот что сказал Всевышний о том, что Он сохранит все деяния женщины и сделает её счастливой в этом мире и в мире вечном — это справедливость и милость от Него: «Верующих мужчин и женщин, которые поступали праведно, Мы непременно одарим прекрасной жизнью и вознаградим за лучшее из того, что они совершали» (16:97). Пусть же женщина знает, что ислам — закон Аллаха и Его религия, — наделил женщину правами, которые согласуются с истиной, справедливостью и равенством между мужчиной и женщиной, причём равенством исконным, а не поверхностным. Ислам наделил её правом собственности и позволил ей самой распоряжаться всем тем, чем она владеет, как наделил он её и независимостью и правоспособностью. Она может распоряжаться своим имуществом по своему усмотрению, и никто не имеет права препятствовать ей в этом. И она оставляету себя полученное наследство или иные полученные средства, и от неё не требуется исполнения обязанностей, связанных с обеспечением семьи, и она не должна поддаваться на пустые призывы к построению семейной жизни по западному образцу, при котором семья лишается того, кто присматривал бы за ней и контролировал её, а дети и мужья расплачиваются за то, что женщина выходит из дома, становясь средством для получения наслаждения и развлечения на улицах, в развлекательных заведениях, на рынке, на работе и так далее. В этом случае больше всего страдают дети, которые воспитываются наёмными нянями, зачастую далёкими от религии, а то и вовсе неверующими. Эти женщины воспитывают чужих детей так, как им взбредёт в голову, и воспитание получается неудовлетворительным, к тому же нравственность детей не достигает высокого уровня. Сказанное о неполноценности ума и религии женщины С точки зрения анатомического устройства женщины, разум у неё такой же, как и у мужчины, и точно так же мыслительные способности и способность к пониманию вещей. И сняв с неё обязанность восстанавливать молитву, пропущенную по причине менструации, ислам включил это предписание в её религиозные обязанности, и Аллах вознаграждает её за покорность Ему так же, как и мужчину. Что же касается утверждений о неполноценности женщины в том, что касается её разума и её религии, то всё это исходит из неправильного понимания хадиса, приводимого у Муслима58 . Абдуллах ибн 'Умар (да будет доволен Аллах ими обоими) передаёт слова Пророка : «... а из тех, кому недостаёт ума и кто не в состоянии в полной мере выполнять свои религиозные обязанности, не видел я никого, кто в большей мере был бы способен заставить благоразумного утратить разум, чем вы!» Одна женщина спросила: «Что же указывает на недостаток ума и несовершенство исповедания женщинами религии?» Он сказал: «То, что свидетельство двух женщин приравнивается к свидетельству одного мужчины — это недостаток ума, и то, что женщина не молится по нескольку дней и оставляет [в эти дни] пост в рамадан — это несовершенство исповедания религии». Таково устройство женщины, и такова воля </w:t>
      </w:r>
      <w:r w:rsidRPr="00CD5C07">
        <w:rPr>
          <w:rFonts w:asciiTheme="majorBidi" w:hAnsiTheme="majorBidi" w:cstheme="majorBidi"/>
          <w:sz w:val="24"/>
          <w:szCs w:val="24"/>
        </w:rPr>
        <w:lastRenderedPageBreak/>
        <w:t xml:space="preserve">Аллаха и Его мудрость, и это не грех, и сама женщина не виновата в том, что она такая. Аллах, создавая её, дал ей и оправдание. Каждый месяц к ней приходит менструация, и в эти дни она не может совершать молитву и поститься. И поскольку она мало имеет дело с людьми, то у неё мало опыта в том, что касается их взаимоотношений. Исходя из этого, под недостатком ума подразумевается не действительный природный недостаток его, а излишняя эмоциональность женщины, её малоопытность и то, что чаще всего она не проявляет интереса к деловым вопросам, поскольку они её обычно не касаются. И когда она свидетельствует, она нуждается в другой женщине, которая напомнила бы ей о некоторых событиях, о которых она свидетельствует, как сказал Всевышний: «... и если одна из них ошибётся, то другая напомнит ей» (2:282). То есть женщины 58 Ан-Навави. Шарх сахих Муслим. Т. 2. С. 65-66. плохо запоминают и им сложно точно передать увиденное или услышанное. Что же касается несовершенства исповедания религии, то имеется в виду менструация или послеродовое кровотечение. Женщина не может исполнять все религиозные обязанности в точности так же, как мужчина, однако это не её вина, ибо она так устроена и ничего не может с собой поделать. Хадис побуждает женщину восполнять эти недостатки путём поминания Аллаха, обращения к Нему с мольбами, испрашивания прощения, дополнительного поклонения и совершения других благих дел в периоды чистоты, а также путём щедрой раздачи милостыни. И в оставлении ею некоторых видов поклонения нет греха, поскольку у неё имеется оправдание, и это подобно оставлению пятничной молитвы для больного и путешественника. Более того, оставлять эти виды поклонения для неё обязанность, поскольку женщине запрещено совершать молитву во время менструации, так как её состояние не позволяет ей делать это... А Аллах дарует успех. </w:t>
      </w:r>
    </w:p>
    <w:p w:rsidR="00037ACC" w:rsidRPr="00037ACC" w:rsidRDefault="00CD5C07" w:rsidP="008006C5">
      <w:pPr>
        <w:rPr>
          <w:rFonts w:asciiTheme="majorBidi" w:hAnsiTheme="majorBidi" w:cstheme="majorBidi"/>
          <w:b/>
          <w:bCs/>
          <w:sz w:val="24"/>
          <w:szCs w:val="24"/>
        </w:rPr>
      </w:pPr>
      <w:r w:rsidRPr="00037ACC">
        <w:rPr>
          <w:rFonts w:asciiTheme="majorBidi" w:hAnsiTheme="majorBidi" w:cstheme="majorBidi"/>
          <w:b/>
          <w:bCs/>
          <w:sz w:val="24"/>
          <w:szCs w:val="24"/>
        </w:rPr>
        <w:t xml:space="preserve">4. Забота (хадана). </w:t>
      </w:r>
      <w:r w:rsidR="00037ACC" w:rsidRPr="00037ACC">
        <w:rPr>
          <w:rFonts w:asciiTheme="majorBidi" w:hAnsiTheme="majorBidi" w:cstheme="majorBidi"/>
          <w:b/>
          <w:bCs/>
          <w:sz w:val="24"/>
          <w:szCs w:val="24"/>
        </w:rPr>
        <w:t xml:space="preserve"> </w:t>
      </w:r>
    </w:p>
    <w:p w:rsidR="00E27D20" w:rsidRPr="00CD5C07" w:rsidRDefault="00CD5C07" w:rsidP="008006C5">
      <w:pPr>
        <w:rPr>
          <w:rFonts w:asciiTheme="majorBidi" w:eastAsia="Calibri" w:hAnsiTheme="majorBidi" w:cstheme="majorBidi"/>
          <w:bCs/>
          <w:sz w:val="24"/>
          <w:szCs w:val="24"/>
        </w:rPr>
      </w:pPr>
      <w:r w:rsidRPr="00CD5C07">
        <w:rPr>
          <w:rFonts w:asciiTheme="majorBidi" w:hAnsiTheme="majorBidi" w:cstheme="majorBidi"/>
          <w:sz w:val="24"/>
          <w:szCs w:val="24"/>
        </w:rPr>
        <w:t xml:space="preserve">Имеется в виду забота о ребёнке — о его питании, одежде, сне и соблюдении гигиены, осуществляемая вплоть до определённого возраста человеком, который имеет право на его воспитание и заботу о нём по Шариату. Слабоумный приравнивается в этом к ребёнку. Что же касается совершеннолетнего и разумного, то к нему забота, о которой идёт речь здесь, не применяется. Мать ребёнка имеет больше прав на заботу о нём, чем кто- либо другой, независимо от того, является ли она женой его отца или же она в разводе с ним, потому что она относится к нему с большим состраданием и заботой, чем кто-либо другой. Доказательством этого служит история, пересказанная Абдуллахом ибн Амром ибн аль-'Асом, о том, что одна женщина сказала: «О Посланник Аллаха, поистине, для сына моего живот мой был вместилищем, грудь моя — источником для питья, колени мои— укромным местом, и, поистине, отец его дал мне развод и теперь желает забрать его у меня». Посланник Аллаха сказал: «Ты имеешь больше прав на него, чем кто-либо другой, до тех пор, пока не выйдешь замуж» [Абу Давуд]. И Абу Бакр ас-Сыддик постановил отдать сына 'Умара ибн аль-Хаттаба Асыма его матери Умм Асым и сказал: «Еёзапах и её прикосновения и нежность лучше для него, чем ты» 59 . 59 Са'идибнМансур. Ибн Кудама сказал: «Обеспечение ребёнка и забота о нём обязательны, потому что без них он погибнет, и его необходимо уберечь от гибели. Также обязательно содержать его и оберегать от всего, что может погубить его» 60 . Уход за ребёнком — своего рода работа, и по ханафит- скому мазхабу, в отличие от маликитского, тот, кто заботится о ребёнке, заслуживает плату за это, независимо от того, мать это или кто-то </w:t>
      </w:r>
      <w:r w:rsidRPr="00CD5C07">
        <w:rPr>
          <w:rFonts w:asciiTheme="majorBidi" w:hAnsiTheme="majorBidi" w:cstheme="majorBidi"/>
          <w:sz w:val="24"/>
          <w:szCs w:val="24"/>
        </w:rPr>
        <w:lastRenderedPageBreak/>
        <w:t>другой, если окончилась 'идда разведённой. Если же она продолжает оставаться женой или соблюдает 'идду после неокончательного или окончательного (по наиболее правильному мнению) развода, то она не имеет права на плату. По маликитскому мазхабу период заботы о ребёнке заканчивается с наступлением совершеннолетия, если подопечный мальчик, и с выходом замуж и первой половой близостью, если подопечная — девочка. А по ханафитскому мазхабу период ухода за мальчиком заканчивается, когда ему исполнится семь лет, и это наиболее правильное мнение, высказываемое в качестве фетвы, а период ухода за девочкой — когда ей исполнится одиннадцать — такую дают фетву. А по шафиитскому и ханбалитскому мазхабам опека и мальчика, и девочки заканчивается по достижении ими семи лет.</w:t>
      </w:r>
    </w:p>
    <w:p w:rsidR="001F2D04" w:rsidRPr="00CD5C07" w:rsidRDefault="001F2D04" w:rsidP="00187702">
      <w:pPr>
        <w:spacing w:line="360" w:lineRule="auto"/>
        <w:jc w:val="center"/>
        <w:rPr>
          <w:rFonts w:asciiTheme="majorBidi" w:eastAsia="Calibri" w:hAnsiTheme="majorBidi" w:cstheme="majorBidi"/>
          <w:bCs/>
          <w:sz w:val="24"/>
          <w:szCs w:val="24"/>
        </w:rPr>
      </w:pPr>
    </w:p>
    <w:p w:rsidR="00CD5C07" w:rsidRPr="00CD5C07" w:rsidRDefault="00CD5C07" w:rsidP="00187702">
      <w:pPr>
        <w:spacing w:line="360" w:lineRule="auto"/>
        <w:jc w:val="center"/>
        <w:rPr>
          <w:rFonts w:asciiTheme="majorBidi" w:eastAsia="Calibri" w:hAnsiTheme="majorBidi" w:cstheme="majorBidi"/>
          <w:bCs/>
          <w:sz w:val="24"/>
          <w:szCs w:val="24"/>
        </w:rPr>
      </w:pPr>
    </w:p>
    <w:p w:rsidR="00CD5C07" w:rsidRPr="00CD5C07" w:rsidRDefault="00CD5C07" w:rsidP="00187702">
      <w:pPr>
        <w:spacing w:line="360" w:lineRule="auto"/>
        <w:jc w:val="center"/>
        <w:rPr>
          <w:rFonts w:asciiTheme="majorBidi" w:hAnsiTheme="majorBidi" w:cstheme="majorBidi"/>
          <w:b/>
          <w:bCs/>
          <w:sz w:val="24"/>
          <w:szCs w:val="24"/>
        </w:rPr>
      </w:pPr>
      <w:r w:rsidRPr="00CD5C07">
        <w:rPr>
          <w:rFonts w:asciiTheme="majorBidi" w:hAnsiTheme="majorBidi" w:cstheme="majorBidi"/>
          <w:b/>
          <w:bCs/>
          <w:sz w:val="24"/>
          <w:szCs w:val="24"/>
        </w:rPr>
        <w:t xml:space="preserve">Права детей и пожилых людей </w:t>
      </w:r>
    </w:p>
    <w:p w:rsidR="00037ACC" w:rsidRDefault="00CD5C07" w:rsidP="00187702">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 xml:space="preserve">Это новое важное и интересное исследование на тему «Права детей и пожилых людей». Оно включает в себя разъяснение норм исламского Шариата, его мудрых и разумных указаний, которые основаны на справедливости и беспристрастности, а также нравственные воспитательные нормы, цель которых — создание основ для построения достойного общества и сохранение связи между началом человеческой жизни и её концом. Это исследование важно с научной точки зрения, поскольку существует необходимость заботы о двух поколениях — поколении детей, которых готовят для будущего, воспитывая и направляя их до тех пор, пока бразды жизни не перейдут в их руки после ухода тех, кто жил до них, и поколении пожилых и престарелых, которых нужно проводить с должным почётом, признавая и соблюдая их права на заботу, почтительное отношение и уважение, ведь они столько сделали для общества, пожертвовав ради этого многим и приложив колоссальные усилия. Их жизни расплавились подобно свече, освещая путь тем, кто следовал за ними и шёл по проложенному ими пути, а также добавлял к их делам что-то новое и полезное, оберегал их от всякого зла и вреда. Они исправляли ошибки, преодолевали трудности и решали проблемы ради сохранения рода человеческого и оберегания принципа наместничества человека на земле для её преображения, благоустройства и процветания. Дети — это потомство человека, или сироты, находящиеся на его обеспечении. А пожилые, или престарелые— это пожилые родители или один из них, а также другие люди преклонного возраста. Это исследование, касающееся прав этих двух возрастных групп, утверждённых международным законодательством, подчёркивает необходимость их соблюдения и гарантирует положительные результаты этого соблюдения в укреплении семьи, рода и </w:t>
      </w:r>
      <w:r w:rsidRPr="00CD5C07">
        <w:rPr>
          <w:rFonts w:asciiTheme="majorBidi" w:hAnsiTheme="majorBidi" w:cstheme="majorBidi"/>
          <w:sz w:val="24"/>
          <w:szCs w:val="24"/>
        </w:rPr>
        <w:lastRenderedPageBreak/>
        <w:t xml:space="preserve">общества. Нормы Шариата, разъясняемые в этом исследовании, основаны на указаниях Всевышнего относительно детей, стариков и слабых людей — в нашем распоряжении имеются аяты и хадисы, в которых содержатся веления, увещания, предостережения, упрёки за упущения и нерадивость или побуждение заботиться о слабых категориях людей в обществе, независимо от того, постоянная это слабость, временная или случайная. Это побуждение входит в принцип социального взаимного обеспечения в исламе. Эти два жизненных этапа — детство и зрелость — неразрывно связаны между собой, и человек, будь то ребёнок, юноша или зрелый мужчина, обнаруживает результаты своего отношения к родителям, да и к старшим вообще, в своей жизни. Ничего не исчезает бесследно, и к нему самому начинают относиться так же, как сам он когда-то относился к тем, кто старше его. Наказание постигает человека уже в этом мире, и воздаяние полностью соответствует самому действию. Если человек неуважительно относился к родителям, не заботился о старших и слабых и не проявлял милосердия по отношению к ним, то и его самого постигнет то же самое. То есть как человек относится к другим, так будут относиться и к нему, когда он состарится. А в другом хадисе сказано: «Благочестие — благонравие» [Аль-Бухари. «Аль-адаб аль-муфрад»; Муслим; ат-Тирмизи. Со слов ан-Навваса ибн Сам'ана]. Эти два поколения связывает очень многое, и связи эти очень прочны. Их невозможно отделить друг от друга. Большинство людей доживают до старости после того, как пройдут этап детства и последующие этапы жизни. А в старости большинство людей снова становятся слабыми, как в детстве, и нуждаются в посторонней помощи. В преклонном возрасте потребность человека в заботе и внимании возрастает, потому что этот период жизни — последний, прощальный, и он остаётся в памяти небольшого круга людей или же забывается по прошествии некоторого времени подобно всему остальному. Что же касается периода детства, то обычно люди уделяют ему больше внимания, поскольку это период формирования, приспособления и подготовки, и период зарождения надежд на дальнейшее развитие и плодотворную деятельность. Пророк сказал: «Укажите мне слабых из вас. Поистине, вам даруется помощь иудея за слабых из вас» [Абу Давуд. Со слов Абу ад-Дарда. Хадис с хорошим иснадом]. А что может быть прекраснее и мудрее того, как связал Славный Коран эти два возрастных периода между собой, чтобы заложить в поколения, сменяющие друг друга, память о том, что эти два этапа жизни дополняют друг друга и неразрывно связаны между собой. Всевышний Аллах сказал, описывая периоды жизни человека: «Аллах — Тот, Кто создаёт вас из слабости [создаёт вас из капли или создаёт вас слабыми]. После слабости Он одаряет вас силой, а потом заменяет силу слабостью и сединой. Он творит, что пожелает, ибо Он — Знающий, Всемогущий» (30:54). Далее Всевышний поясняет, что разум старого человека может </w:t>
      </w:r>
      <w:r w:rsidRPr="00CD5C07">
        <w:rPr>
          <w:rFonts w:asciiTheme="majorBidi" w:hAnsiTheme="majorBidi" w:cstheme="majorBidi"/>
          <w:sz w:val="24"/>
          <w:szCs w:val="24"/>
        </w:rPr>
        <w:lastRenderedPageBreak/>
        <w:t xml:space="preserve">вернуться на уровень, свойственный ребёнку, чтобы человек задумался и извлёк для себя урок, и остерегался делать упущения в благих делах и исполнении своих обязанностей в период молодости и силы. Всевышний сказал: «Аллах сотворил вас, а затем Он умертвит вас. Среди вас есть такие, которые превращаются в дряхлых стариков и забывают всё то, что знали. Поистине, Аллах — Знающий, Могущественный» (16:70). </w:t>
      </w:r>
    </w:p>
    <w:p w:rsidR="00037ACC" w:rsidRPr="00037ACC" w:rsidRDefault="00CD5C07" w:rsidP="00187702">
      <w:pPr>
        <w:spacing w:line="360" w:lineRule="auto"/>
        <w:jc w:val="center"/>
        <w:rPr>
          <w:rFonts w:asciiTheme="majorBidi" w:hAnsiTheme="majorBidi" w:cstheme="majorBidi"/>
          <w:b/>
          <w:bCs/>
          <w:sz w:val="24"/>
          <w:szCs w:val="24"/>
        </w:rPr>
      </w:pPr>
      <w:r w:rsidRPr="00037ACC">
        <w:rPr>
          <w:rFonts w:asciiTheme="majorBidi" w:hAnsiTheme="majorBidi" w:cstheme="majorBidi"/>
          <w:b/>
          <w:bCs/>
          <w:sz w:val="24"/>
          <w:szCs w:val="24"/>
        </w:rPr>
        <w:t xml:space="preserve">Цель исследования </w:t>
      </w:r>
      <w:r w:rsidR="00037ACC" w:rsidRPr="00037ACC">
        <w:rPr>
          <w:rFonts w:asciiTheme="majorBidi" w:hAnsiTheme="majorBidi" w:cstheme="majorBidi"/>
          <w:b/>
          <w:bCs/>
          <w:sz w:val="24"/>
          <w:szCs w:val="24"/>
        </w:rPr>
        <w:t xml:space="preserve">  </w:t>
      </w:r>
    </w:p>
    <w:p w:rsidR="00037ACC" w:rsidRDefault="00CD5C07" w:rsidP="00187702">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 xml:space="preserve">Необходимо понять природу связи между заботой о маленьком и уважением к старому, чтобы два поколения дополняли друг друга и гармонично взаимодействовали, и чтобы каждое поколение одаривало предыдущее и следующее за ним уважением, благом, милосердием и благодеянием. Исходя из этого, цель исследования «Права детей» такова: 1. Формирование сильного поколения, верующего в Аллаха, Его послания и жизненные обязанности, общие и индивидуальные. </w:t>
      </w:r>
    </w:p>
    <w:p w:rsidR="00037ACC" w:rsidRDefault="00CD5C07" w:rsidP="00187702">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 xml:space="preserve">2.Поддержание общины или родины хорошими, сильными, смелыми людьми, чья деятельность плодотворна. </w:t>
      </w:r>
    </w:p>
    <w:p w:rsidR="00037ACC" w:rsidRDefault="00CD5C07" w:rsidP="00187702">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3. Культурное развитие подрастающего поколения и вооружение его знанием и опытом, которые обеспечат им в будущем достойный заработок, и позволит им стать сильными людьми, приносящими славу своей общины.</w:t>
      </w:r>
    </w:p>
    <w:p w:rsidR="00037ACC" w:rsidRDefault="00CD5C07" w:rsidP="00187702">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 xml:space="preserve"> 4. Формирование сильного, уравновешенного и умеренного поколения, направляемого благонравием, религией и достойным воспитанием. </w:t>
      </w:r>
    </w:p>
    <w:p w:rsidR="00037ACC" w:rsidRDefault="00CD5C07" w:rsidP="00187702">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5. Помощь в обеспечении детям блестящего будущего.</w:t>
      </w:r>
    </w:p>
    <w:p w:rsidR="00037ACC" w:rsidRDefault="00CD5C07" w:rsidP="00187702">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 xml:space="preserve"> 6. Особая забота о хорошем исламском воспитании девочек.</w:t>
      </w:r>
    </w:p>
    <w:p w:rsidR="00037ACC" w:rsidRDefault="00CD5C07" w:rsidP="00187702">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 xml:space="preserve"> 7. Физическое и умственное развитие детей, забота об их здоровье и воспитании — важнейшая задача человечества, потому что дети — это будущее человечества. </w:t>
      </w:r>
    </w:p>
    <w:p w:rsidR="00037ACC" w:rsidRDefault="00CD5C07" w:rsidP="00187702">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 xml:space="preserve">Что же касается разъяснения норм Шариата, связанных с пожилыми людьми, то для него существует много причин: </w:t>
      </w:r>
    </w:p>
    <w:p w:rsidR="00037ACC" w:rsidRDefault="00CD5C07" w:rsidP="00187702">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1.Верность тем, кто помогал другим и воспитывал их, дав им многое и оказав им немало услуг — ведь они делали всё, что в их силах, ради блага своей общины.</w:t>
      </w:r>
    </w:p>
    <w:p w:rsidR="00037ACC" w:rsidRDefault="00CD5C07" w:rsidP="00187702">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 xml:space="preserve"> 2.Сотрудничество сынов одного общества на основе милосердия и добра. </w:t>
      </w:r>
    </w:p>
    <w:p w:rsidR="00037ACC" w:rsidRDefault="00CD5C07" w:rsidP="00187702">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lastRenderedPageBreak/>
        <w:t xml:space="preserve">3. Необходимость ценить благие дела творящих благое и остерегаться зла творящих зло. 4.Необходимость познакомить людей с опытом и знаниями тех, кто жил до них, и которые почти не упоминаются в книгах, а передаются из уст в уста из поколения в поколение. </w:t>
      </w:r>
    </w:p>
    <w:p w:rsidR="00037ACC" w:rsidRDefault="00CD5C07" w:rsidP="00187702">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 xml:space="preserve">5. Беспристрастное отношение к истинам в соответствии со Словами Всевышнего: «...не ущемляйте права людей» (7:85). Истина — сияющий драгоценный камень, сияние которого невозможно уничтожить, и свет, который невозможно скрыть. </w:t>
      </w:r>
    </w:p>
    <w:p w:rsidR="00037ACC" w:rsidRDefault="00CD5C07" w:rsidP="00187702">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6.Это великое благо — почитание предшественников, уважение сыновей к отцам и уважение дочерей к матерям. И огромное зло — когда люди проклинают своих предшественников, поступают несправедливо по отношению к ним и отказываются признавать их заслуги и достоинства. Поистине, человеку за его отношение к другим воздастся тем же, как мы уже говорили.</w:t>
      </w:r>
    </w:p>
    <w:p w:rsidR="00037ACC" w:rsidRPr="00037ACC" w:rsidRDefault="00CD5C07" w:rsidP="00187702">
      <w:pPr>
        <w:spacing w:line="360" w:lineRule="auto"/>
        <w:jc w:val="center"/>
        <w:rPr>
          <w:rFonts w:asciiTheme="majorBidi" w:hAnsiTheme="majorBidi" w:cstheme="majorBidi"/>
          <w:b/>
          <w:bCs/>
          <w:sz w:val="24"/>
          <w:szCs w:val="24"/>
        </w:rPr>
      </w:pPr>
      <w:r w:rsidRPr="00CD5C07">
        <w:rPr>
          <w:rFonts w:asciiTheme="majorBidi" w:hAnsiTheme="majorBidi" w:cstheme="majorBidi"/>
          <w:sz w:val="24"/>
          <w:szCs w:val="24"/>
        </w:rPr>
        <w:t xml:space="preserve"> </w:t>
      </w:r>
      <w:r w:rsidRPr="00037ACC">
        <w:rPr>
          <w:rFonts w:asciiTheme="majorBidi" w:hAnsiTheme="majorBidi" w:cstheme="majorBidi"/>
          <w:b/>
          <w:bCs/>
          <w:sz w:val="24"/>
          <w:szCs w:val="24"/>
        </w:rPr>
        <w:t xml:space="preserve">Исследование «Права маленьких детей» имеет международную важность. </w:t>
      </w:r>
    </w:p>
    <w:p w:rsidR="00037ACC" w:rsidRDefault="00CD5C07" w:rsidP="00187702">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 xml:space="preserve">На заседании, состоявшемся 20 ноября 1989 года, ООН единогласно одобрила «Соглашение о правах ребёнка», которое стало результатом десяти лет совещаний между правительствами разных государств, агентствами ООН и ещё более чем пятьюдесятью добровольно участвовавшими в этом организациями. Что же касается важности исследования «Права престарелых», то 1999 год был объявлен Годом престарелых, и ООН призвала отметить это событие под девизом «К обществу для людей всех возрастов». Исследование состоит из следующих частей: </w:t>
      </w:r>
    </w:p>
    <w:p w:rsidR="00037ACC" w:rsidRDefault="00CD5C07" w:rsidP="00187702">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 xml:space="preserve">1. Права детей: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Факыхи уделяли внимание нормам Шариата, связанным с детьми, в различных областях фикха, а также в книгах, в которых рассматриваются подобные темы.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ислам заботится о ребёнке с того периода, когда он находится в утробе матери, и даже ещё раньше, предписывая мужчине-мусульманину тщательно подбирать жену (важнейшие нормы, касающиеся ребёнка, который ещё находится в материнской утробе).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Нормы, связанные с покровительством, правила, регулирующие это покровительство, и полномочия покровителей.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Некоторые нормы, связанные с опекунством над малолетними.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Нормы, связанные с воспитанием малолетних, обеспечением им семейной атмосферы, даже в случае раздельного проживания родителей.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Нормы, </w:t>
      </w:r>
      <w:r w:rsidRPr="00CD5C07">
        <w:rPr>
          <w:rFonts w:asciiTheme="majorBidi" w:hAnsiTheme="majorBidi" w:cstheme="majorBidi"/>
          <w:sz w:val="24"/>
          <w:szCs w:val="24"/>
        </w:rPr>
        <w:lastRenderedPageBreak/>
        <w:t xml:space="preserve">связанные с содержанием малолетних.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Забота ислама о воспитании детей с сознательного возраста и нормы и указания для каждого этапа их жизни. </w:t>
      </w:r>
    </w:p>
    <w:p w:rsidR="00037ACC" w:rsidRDefault="00CD5C07" w:rsidP="00037ACC">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 xml:space="preserve">2. Права престарелых: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Лечение старческих болезней и обеспечение престарелых всем необходимым для лечения в зависимости от личных обстоятельств каждого.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Организация домов престарелых для пожилых людей, о которых некому позаботиться. Однако нельзя допускать, чтобы эти учреждения заменяли людям заботу детей и братьев, кроме исключительных случаев, когда человеку требуется особый уход, который обычные люди не в состоянии ему обеспечить. </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Содержание пожилых людей в случае их нетрудоспособности и отсутствия у них сбережений или денежных источников, независимо от того, осуществляется ли это обеспечение через шариатскую систему обеспечения или через государственную систему социального обеспечения.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Организация разных видов деятельности, а также каналов, которые призваны помочь старым людям сохранять бодрость и надежду на лучшее и позволить извлекать пользу из их опыта и тех нужных и полезных навыков, которые они приобрели за свою жизнь.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Нельзя лишать старых людей возможности работать в сферах, в которых они способны приносить пользу, особенно там, где не требуется физическая сила. Создание особого проекта для того, чтобы зафиксировать права престарелых. Он должен включать в себя указания и постановления Шариата относительно них. Права малолетних Личность человека формируется в детстве, и именно в этот период можно «слепить» человека так, чтобы, повзрослев, он был сильным, здоровым и правильно развитым физически, психически, социально, культурно, экономически и так далее. Как правило, на взрослого продолжает оказывать влияние всё то, к чему он привык в детстве. Человек не может забыть своё детство со всем хорошим и плохим, что в нём было, со всеми его радостями и ошибками. События, происходившие с человеком в детстве, и различные картины из его жизни остаются в его памяти. Ибн Сина сказал о ребёнке или же о человеке в общем: Ты думаешь, что ты всего лишь маленькое тельце, А ведь в тебе сокрыт огромный мир... 1. Внимание, которое уделяют факыхи нормам Шариата, связанным с детьми, в различных областях фикха. Человек становится религиозно обязанным и начинает отвечать за свои поступки с момента вступления в совершеннолетие или с пятнадцатилетнего возраста, а до этого на него не возлагаются практически никакие религиозные обязанности, как сказано в хадисе: «Подняты перья от троих: от умалишённого — до тех пор, пока к нему не вернётся разум, от спящего — пока он не проснётся, и от ребёнка — пока он не </w:t>
      </w:r>
      <w:r w:rsidRPr="00CD5C07">
        <w:rPr>
          <w:rFonts w:asciiTheme="majorBidi" w:hAnsiTheme="majorBidi" w:cstheme="majorBidi"/>
          <w:sz w:val="24"/>
          <w:szCs w:val="24"/>
        </w:rPr>
        <w:lastRenderedPageBreak/>
        <w:t xml:space="preserve">достигнет совершеннолетия» [Ахмад; Абу Давуд; ан-Насаи; аль-Хаким; Ибн Маджа. Со слов Аиши] — и ОН ни за что не отвечает, кроме совершённых им преступлений. Несмотря на это, учёные ислама упоминают в различных областях фикха многочисленные нормы, связанные с детьми, не отделяя эти нормы от норм, связанных со взрослыми. И вместе с этим имам и выдающийся факых Мухаммад ибн Махмуд ибн аль-Хусейн аль-Астарушини аль-Ханафи (ум. в 652 г. х.] собрал эти нормы в отдельную книгу, назвав её «Джами' ахкам ас-сыгар» («Сборник шариатских норм, касающихся детей»). В этой книге содержатся нормы, связанные с ритуальным очищением, поклонением, гражданскими делами и всем, что с ними связано, а также шариатскими наказаниями и преступлениями, договорами, находками, незаконным присвоением имущества, возмещением нанесённого ущерба, исками, свидетельствами и признаниями, протоколами и судопроизводством, фамильной принадлежностью, принуждением, ребёнком, находящимся в утробе матери, жертвоприношениями, завещанием имущества на благотворительные цели (вакф), завещаниями и наследованием. Всё это было сделано для того, чтобы мы могли знать нормы Шариата Всевышнего, связанные с действиями тех, кто не относится к категории мукалляф. Эти нормы позволяют дать оценку их действиям и упорядочивают их поведение. Мы находим разъяснение того, какие последствия влекут за собой слова и действия детей, и какое наказание полагается за преступления, совершённые ими. Кроме того, мы узнаём о связи детей с покровителями, опекунами и судьями. Знание всех этих норм позволяет нам правильно, в соответствии с исламом, воспитывать своих детей, прививая им любовь к покорности Всевышнему и отвращение к ослушанию Его. Знатоки основ фикха изучили и разъяснили тему правоспособности, её разделов, этапов и того, что нарушает её. Они разъясняют нормы, связанные с ребёнком, находящимся в утробе матери, далее — нормы, связанные с родившимся ребёнком, затем — нормы, связанные с ребёнком после достижения совершеннолетия, а также после достижения возраста благоразумия, а также нормы, связанные с детством как естественным препятствием, мешающим человеку обладать правоспособностью в полной мере, и нормы, касающиеся гражданских действий ребёнка и преступлений, совершаемых им. Обычно факыхи выделяют специальную главу в книгах, в которых рассматриваются похожие вопросы (ашбах ва назаир), для разъяснения шариатских норм, связанных с детьми, и в этих главах разъясняется достаточно. Выдающийся учёный аль-Карафи в своей книге «Аль-фурук», в двадцать шестой главе, посвящённой разнице между велением взяться за совершение чего-то обязательного (хитаб ат-таклиф) и велением, в котором речь идёт о снятии с людей какой-либо обязанности (хитаб аль-вад'), разъясняется очень важный вопрос, а именно: если ребёнок испортил чужое имущество, его опекун обязан возместить </w:t>
      </w:r>
      <w:r w:rsidRPr="00CD5C07">
        <w:rPr>
          <w:rFonts w:asciiTheme="majorBidi" w:hAnsiTheme="majorBidi" w:cstheme="majorBidi"/>
          <w:sz w:val="24"/>
          <w:szCs w:val="24"/>
        </w:rPr>
        <w:lastRenderedPageBreak/>
        <w:t xml:space="preserve">нанесённый ущерб из средств, принадлежащих ребёнку. Уничтожение имущества — причина для возмещения ущерба, и речь идёт о хитаб аль-вад'. А если стоимость испорченной вещи не была выплачена из его средств, сам он обязан выплатить эту сумму после достижения совершеннолетия. То есть, причина имела место в детстве, а последствие отложилось до достижения совершеннолетия 94 . 2. Ислам заботится о ребёнке с того периода, когда он находится в утробе матери, и даже ещё раньше, предписывая мужчине-мусульманину тщательно подбирать жену (важнейшие нормы, касающиеся ребёнка, который ещё находится в материнской утробе). Дети — плод супружеской жизни. Человек оставляет их после себя. Они живут вместе с ним и в большинстве случаев продолжают жить после его смерти. Дети считаются одним из приобретений человека в этой жизни и плодов, которые приносят ему его труды. Если дети праведны, то родители счастливы даже в могилах, а если дети скверные, то родители расстраиваются и страдают оттого, что дети создают им дурную славу, и оттого, что они оставили скверный след. Бывает, что сами родители (или один из них) скверные, и дети растут такими же. Праведность потомства часто зависит от праведности предков. Немалую роль играет выбор жены: мужчина-мусульманин должен выбрать религиозную, благонравную и хорошо воспитанную мать для своих будущих детей. Поэтому ислам побуждает человека серьёзно подходить к выбору жены и стараться выбрать лучшее. Пророк сказал: «Люди бывают разного сорта, подобно золоту и серебру, и те, которые были лучшими во времена невежества, остаются лучшими и в исламе, если только они обрели понимание религии. Душ — великое множество, и те, которые узнают друг друга [в мире душ], ладят друг с другом [после соединения с телами], а те, которые не знали друг друга [в мире душ], не тянутся друг к другу [после соединения с телами]»95 . Пророк разъяснил, как именно молодой человек должен выбирать себе жену, и его указания расходятся с предпочтениями многих молодых людей сегодня. Он сказал: «На женщине женятся из-за четырёх вещей: богатства, происхождения, красоты и религии. Старайся же заполучить обладательницу религии, да покроются пылью руки твои!» [Аль-Бухари; Муслим. Со слов Абу Хурайры]. Ан-Навави разъясняет смысл этого хадиса в своём сборнике «Рийад ас-салихин» («Сады праведных»): «Обычно люди ищут в женщине эти четыре вещи, ты же стремись взять в жёны обладательницу религии. А кто откажется поступать так, того ждёт нищета, и жизнь его будет 94 Аль-фурук. Т. 1. С. 161. 95 Согласно другому толкованию, имеются в виду праведники и грешники. Праведники тянутся друг к другу а грешники — друг к другу. Или же представители партии Милосердного тянутся друг к другу несчастной, потому что он не пожелал приобрести то, что обеспечило бы ему счастье, благополучие и благоденствие. Это подтверждает другой </w:t>
      </w:r>
      <w:r w:rsidRPr="00CD5C07">
        <w:rPr>
          <w:rFonts w:asciiTheme="majorBidi" w:hAnsiTheme="majorBidi" w:cstheme="majorBidi"/>
          <w:sz w:val="24"/>
          <w:szCs w:val="24"/>
        </w:rPr>
        <w:lastRenderedPageBreak/>
        <w:t xml:space="preserve">хадис: "Поистине, мир этот даётся во временное пользование, и лучшее из того, что можно получить в нём — праведная жена"» [Муслим]. Супруги должны заботиться о том, чтобы с момента зачатия ребёнок питался только благим и дозволенным. Ведь если он, пребывая в утробе матери, питался от неё благим и дозволенным, то и его формирование и развитие будет благим. А если он питался запретным и скверным, то и его формирование и развитие будет скверным. Особенно внимательной мать должна быть во время беременности, когда появляются особые пристрастия в еде — она должна питаться только благим и дозволенным, избегая скверного, запретного и сомнительного. Если мать ест и пьёт только благое, то и ребёнок будет расти и развиваться наилучшим образом. представители партии Шайтана — друг к другу. Или же души, созданные похожими, тянутся друг к другу, а созданные разными — нет. Мусульманские учёные не забыли и о том периоде, когда ребёнок находится в утробе матери. Они разъяснили нормы Шариата, связанные с этим периодом жизни ребёнка, и его права. Они сделали это, оберегая жизнь ребёнка и заботясь о его будущем, защищая его от опасностей. Они понимали, что ребёнок не должен превращаться в обузу для других, и у него не должны возникать разного рода комплексы. Мусульманские учёные понимали, насколько важно сделать так, чтобы ребенок не затаивал злость на всех людей из-за того, что родители плохо обращались с ним и не соблюдали его моральные и материальные права. Что же касается норм, связанных с ребёнком, находящимся в утробе матери, то они напрямую зависят от его правоспособности. Правоспособность бывает двух видов: правоспособность обязательности и правоспособность исполнения. Правоспособность обоих видов бывает либо неполной, либо полной, что напрямую зависит от этапа жизни с её начала и до совершеннолетия. </w:t>
      </w:r>
    </w:p>
    <w:p w:rsidR="00037ACC" w:rsidRPr="00037ACC" w:rsidRDefault="00CD5C07" w:rsidP="00037ACC">
      <w:pPr>
        <w:spacing w:line="360" w:lineRule="auto"/>
        <w:jc w:val="center"/>
        <w:rPr>
          <w:rFonts w:asciiTheme="majorBidi" w:hAnsiTheme="majorBidi" w:cstheme="majorBidi"/>
          <w:b/>
          <w:bCs/>
          <w:sz w:val="24"/>
          <w:szCs w:val="24"/>
        </w:rPr>
      </w:pPr>
      <w:r w:rsidRPr="00037ACC">
        <w:rPr>
          <w:rFonts w:asciiTheme="majorBidi" w:hAnsiTheme="majorBidi" w:cstheme="majorBidi"/>
          <w:b/>
          <w:bCs/>
          <w:sz w:val="24"/>
          <w:szCs w:val="24"/>
        </w:rPr>
        <w:t xml:space="preserve">Период пребывания в материнской утробе </w:t>
      </w:r>
    </w:p>
    <w:p w:rsidR="00037ACC" w:rsidRDefault="00CD5C07" w:rsidP="00037ACC">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 xml:space="preserve">Неполной правоспособностью обязательности человек обладает, ещё когда находится в утробе матери. Это означает, что в этот период он способен только иметь права, и никакие обязанности на него не возлагаются, при условии рождения живым. Ребёнок, находящийся в утробе матери, имеет четыре права, которые не нуждаются в принятии: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Право считаться сыном (или дочерью) своих родителей и членом своей семьи.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Право на наследство, поскольку он является членом семьи.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Право на получение того, что было завещано ему в период его пребывания в материнской утробе. — Право на получение вакфа, записанного на его имя родственником или посторонним. При этом у ребёнка нет </w:t>
      </w:r>
      <w:r w:rsidRPr="00CD5C07">
        <w:rPr>
          <w:rFonts w:asciiTheme="majorBidi" w:hAnsiTheme="majorBidi" w:cstheme="majorBidi"/>
          <w:sz w:val="24"/>
          <w:szCs w:val="24"/>
        </w:rPr>
        <w:lastRenderedPageBreak/>
        <w:t xml:space="preserve">никаких обязанностей по отношению к другим. Отсюда следует, что прав, нуждающихся в принятии, вроде продажи и дарения, у ребёнка в этот период его жизни нет, потому что эмбрион не может ничего сказать или как-то изъявить свою волю, и дарение от его имени, а также милостыня и покупка ему чего-либо считается недействительной, и он не владеет ничем из того, что подарено или куплено ему отцом или кем-то другим, и обязанность содержать нуждающихся родственников не касается его имущества. Ребёнок, находящийся в утробе матери, обладает неполной правоспособностью, потому что он, с одной стороны, является частью матери, а с другой стороны, он — отдельный человек. Если учитывать первый факт, то он ещё не приспособлен для того, чтобы иметь права и обязанности, а если учитывать второй факт, то он обладает правоспособностью, однако неполной, позволяющей ему иметь только права, но не обязанности. Ребёнок может родиться как живым, так и мёртвым, поэтому факыхи поставили следующее условие для того, чтобы он имел права, связанные с имуществом: он должен отделиться от матери живым. Если же он родился мёртвым, то завещанное ему не переходит к его наследникам, а доля наследства, причитающаяся ему, считается по-прежнему принадлежащей тому, кто это наследство оставил, и распределяется между оставшимися наследниками. </w:t>
      </w:r>
    </w:p>
    <w:p w:rsidR="00037ACC" w:rsidRPr="00037ACC" w:rsidRDefault="00CD5C07" w:rsidP="00037ACC">
      <w:pPr>
        <w:spacing w:line="360" w:lineRule="auto"/>
        <w:jc w:val="center"/>
        <w:rPr>
          <w:rFonts w:asciiTheme="majorBidi" w:hAnsiTheme="majorBidi" w:cstheme="majorBidi"/>
          <w:b/>
          <w:bCs/>
          <w:sz w:val="24"/>
          <w:szCs w:val="24"/>
        </w:rPr>
      </w:pPr>
      <w:r w:rsidRPr="00037ACC">
        <w:rPr>
          <w:rFonts w:asciiTheme="majorBidi" w:hAnsiTheme="majorBidi" w:cstheme="majorBidi"/>
          <w:b/>
          <w:bCs/>
          <w:sz w:val="24"/>
          <w:szCs w:val="24"/>
        </w:rPr>
        <w:t xml:space="preserve">Период детства </w:t>
      </w:r>
    </w:p>
    <w:p w:rsidR="00037ACC" w:rsidRDefault="00CD5C07" w:rsidP="00037ACC">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 xml:space="preserve">Это период жизни ребёнка с рождения до семи лет, согласно ханафитскому и маликитскому мазхабам, и до окончания седьмого года, по мнению остальных факыхов. Ребёнок обладает полной правоспособностью обязательности, которая остаётся у него на протяжении всей его жизни. Это означает, что он приспособлен к тому, чтобы иметь права и обязанности. Однако ребёнок до семилетнего возраста обладает только полной правоспособностью обязательности, и он имеет права, и на него возлагаются обязанности, которые может исполнять его покровитель от его имени. Это, например, расходы, закят, садака аль-фитр. Что же касается правоспособности исполнения, то он ею вообще не обладает, по причине своей слабости и ограниченности своего разума, и если на него и возлагаются некоторые обязанности, связанные с имуществом, то подразумевается, что исполнять их должен его покровитель или опекун, а не он сам. Так дело обстоит, например, с выплатой закята (по мнению абсолютного большинства факыхов, кроме ханафитов), а также с возмещением нанесённого ущерба и совершённых преступлений. </w:t>
      </w:r>
      <w:r w:rsidRPr="00037ACC">
        <w:rPr>
          <w:rFonts w:asciiTheme="majorBidi" w:hAnsiTheme="majorBidi" w:cstheme="majorBidi"/>
          <w:b/>
          <w:bCs/>
          <w:sz w:val="24"/>
          <w:szCs w:val="24"/>
        </w:rPr>
        <w:t>Возраст различения</w:t>
      </w:r>
    </w:p>
    <w:p w:rsidR="00037ACC" w:rsidRDefault="00CD5C07" w:rsidP="00037ACC">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 xml:space="preserve"> Это период жизни ребёнка с семи лет до совершеннолетия. В этот период ребёнок обладает неполной правоспособностью исполнения, однако при этом различают права Всевышнего Аллаха и права людей. Что касается прав Всевышнего Аллаха, то эти </w:t>
      </w:r>
      <w:r w:rsidRPr="00CD5C07">
        <w:rPr>
          <w:rFonts w:asciiTheme="majorBidi" w:hAnsiTheme="majorBidi" w:cstheme="majorBidi"/>
          <w:sz w:val="24"/>
          <w:szCs w:val="24"/>
        </w:rPr>
        <w:lastRenderedPageBreak/>
        <w:t xml:space="preserve">действия, совершаемые ребёнком в возрасте различения, действительны. Это, например, вера и неверие, молитва, пост и хадж. Однако он не обязан совершать обряды поклонения — к этому его можно только побуждать с воспитательной целью, чтобы он привык, и он не отвечает за оставление этих действий: если он начал регулярно совершать молитву, то он не обязан продолжать делать это, и если он совершил её неправильно, он не обязан восстанавливать её по мнению ханафитов, которые считают обязательным завершение начатой добровольной молитвы. Однако факыхи разошлись во мнениях относительно вероотступничества ребёнка в этом возрасте: распространяются ли на него нормы, которые распространяются на вероотступников в этом мире? При этом они согласны относительно того, что в мире вечном это вероотступничество засчитывается. Абу Ханифа и Мухаммад считают, что и в этом мире его отступничество засчитывается, и он лишается наследства, и жене его, если он женат, даётся окончательный развод. А Абу Йусуф и аш-Шафи'и считают, что его вероотступничество недействительно в этом мире, потом что вероотступничество и неверие — вред, к которому не примешивается никакая польза, а подобное действие, совершаемое ребёнком, недействительно, и его не лишают наследства, и не разлучают с женой. Что же касается прав людей, то аш-Шафи'и и Ахмад считают, что договоры и сделки, заключённые ребёнком в этом возрасте, и другие его действия не имеют законной силы, то есть недействительны. А ханафиты и маликиты считают, что все его действия делятся на три категории: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Действия, которые приносят только пользу. Это действия, благодаря которым что-то входит в собственность ребёнка безвозмездно (например, принятие подарка или милостыни), или ему полагается плата, если он нанялся на работу, и он может быть чьим-то уполномоченным, если при этом он не берёт на себя никаких обязательств, потому что это даёт ему возможность потренироваться в совершении подобных действий. Ведь Всевышний сказал: «Испытывайте сирот...» (4:6). То есть испытывайте их и учите их тому, что связано с торговыми и другими делами. Эти действия ребёнка имеют законную силу и являются действительными, и не нуждаются в разрешении его покровителя.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Действия, которые приносят только вред. Это действия, по причине которых что-то перестаёт быть собственностью ребёнка без возмещения (развод, освобождение раба, дарение, раздача милостыни, завещание имущества на благотворительные цели (вакф), поручительство за должника или кого-то другого). Эти действия ребёнка недействительны, даже если имеется разрешение покровителя, потому что опекун не имеет полномочий для совершения подобных действий. — Действия, которые приносят и вред, и пользу. Это действия, которые могут принести как прибыль, так и убытки, например, продажа, купля, аренда, вступление в брак и так далее. Эти </w:t>
      </w:r>
      <w:r w:rsidRPr="00CD5C07">
        <w:rPr>
          <w:rFonts w:asciiTheme="majorBidi" w:hAnsiTheme="majorBidi" w:cstheme="majorBidi"/>
          <w:sz w:val="24"/>
          <w:szCs w:val="24"/>
        </w:rPr>
        <w:lastRenderedPageBreak/>
        <w:t xml:space="preserve">действия ребёнка имеют законную силу и являются действительными, если имеется разрешение покровителя — ведь ребёнок обладает правоспособностью исполнения. Если же покровитель не дал своего разрешения, эти действия остаются в подвешенном состоянии (то есть не имеют законной силы) до тех пор, пока он не даст разрешение на них, потому что правоспособность исполнения у ребёнка хоть и есть, но всё же неполная, и если покровитель разрешит, действие будет иметь законную силу, а если нет, то оно становится недействительным. Разрешение покровителя дополняет собой неполную правоспособность ребёнка, и получается, что договор заключён или действие совершено обладающим полной правоспособностью. </w:t>
      </w:r>
      <w:r w:rsidRPr="00037ACC">
        <w:rPr>
          <w:rFonts w:asciiTheme="majorBidi" w:hAnsiTheme="majorBidi" w:cstheme="majorBidi"/>
          <w:b/>
          <w:bCs/>
          <w:sz w:val="24"/>
          <w:szCs w:val="24"/>
        </w:rPr>
        <w:t xml:space="preserve">Совершеннолетие </w:t>
      </w:r>
    </w:p>
    <w:p w:rsidR="00037ACC" w:rsidRDefault="00CD5C07" w:rsidP="00037ACC">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 xml:space="preserve">Если ребёнок вступил в период совершеннолетия разумным, то у него появляется полная правоспособность исполнения — до тех пор, пока он не лишится её по каким-то причинам. С этого возраста на ребёнка возлагаются религиозные обязанности, и если он не исполняет их, на него ложится грех. Все его договора и другие действия имеют законную силу и влекут за собой соответствующие последствия, и он несёт ответственность за все свои поступки. По согласному мнению факыхов, от него требуется верить во Всевышнего Аллаха, Его Писания, Его ангелов, Его посланников, в Судный день и предопределение Всевышним Аллахом всего хорошего и дурного. Он обязан совершать обряды поклонения и приобретать знание, необходимое для соблюдения религии, а также побуждать к одобряемому и удерживать от порицаемого и участвовать в борьбе на пути Аллаха физически, а также посредством своего имущества и своего языка. Он несёт ответственность за уважение установленного Шариатом порядка гражданских отношений и совершённых преступлений, и на него распространяется порядок наказаний, установленный Шариатом. Достижение совершеннолетия узнаётся по естественным признакам: появлению поллюций и способности к зачатию детей у юноши (минимальный возраст — двенадцать лет), и появлению менструации и способности забеременеть у девушки (минимальный возраст — девять лет), а при отсутствии этих признаков — по достижении пятнадцати лет, по мнению абсолютного большинства учёных, а по мнению ханафитов — по достижении девятнадцати лет для юноши и семнадцати лет — для девушки. Правоспособность исполнения появляется с приходом разума, а поскольку разум — вещь сокрытая, то ислам связывает её появление с достижением совершеннолетия, потому что обычно по достижении этого возраста человек становится разумным, а нормы Шариата связаны с явными, внешними причинами. Человек считается разумным после достижения совершеннолетия, и тогда же у него появляется полная правоспособность исполнения — до тех пор, пока он не лишится её по каким-то причинам. </w:t>
      </w:r>
    </w:p>
    <w:p w:rsidR="00037ACC" w:rsidRPr="00037ACC" w:rsidRDefault="00CD5C07" w:rsidP="00037ACC">
      <w:pPr>
        <w:spacing w:line="360" w:lineRule="auto"/>
        <w:jc w:val="center"/>
        <w:rPr>
          <w:rFonts w:asciiTheme="majorBidi" w:hAnsiTheme="majorBidi" w:cstheme="majorBidi"/>
          <w:b/>
          <w:bCs/>
          <w:sz w:val="24"/>
          <w:szCs w:val="24"/>
        </w:rPr>
      </w:pPr>
      <w:r w:rsidRPr="00037ACC">
        <w:rPr>
          <w:rFonts w:asciiTheme="majorBidi" w:hAnsiTheme="majorBidi" w:cstheme="majorBidi"/>
          <w:b/>
          <w:bCs/>
          <w:sz w:val="24"/>
          <w:szCs w:val="24"/>
        </w:rPr>
        <w:lastRenderedPageBreak/>
        <w:t xml:space="preserve">Возраст благоразумия </w:t>
      </w:r>
    </w:p>
    <w:p w:rsidR="00037ACC" w:rsidRDefault="00CD5C07" w:rsidP="00037ACC">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По достижении этого возраста ребёнок получает возможность полновластно распоряжаться принадлежащим ему имуществом. Под благоразумием в данном случае, по мнению абсолютного большинства учёных, подразумевается благоразумие в делах, связанных с имуществом, от которого зависит правильное, взвешенное и разумное распоряжение этим имуществом, даже если человек является грешником. А по мнению аш-Шафи'и, имеется в виду праведность, должное соблюдение религии и благоразумное отношение к имуществу. Благоразумие может прийти вместе с совершеннолетием, а может прийти позже. Благоразумие — противоположность неразумной расточительности, при которой человек растрачивает деньги бездумно, как на благое, так и на дурное. Если человек вступил в совершеннолетие благоразумным, то его правоспособность становится полной, и он освобождается от чьего-либо покровительства и опекунства. Все его действия и признания обретают законную силу, и он получает право свободно распоряжаться своим имуществом, поскольку Всевышний сказал: «Испытывайте сирот, пока они не достигнут брачного возраста. Если обнаружите в них зрелый разум, то отдавайте им их имущество. Не пожирайте его, расточительствуя, в спешке, пока они не вырастут. Кто богат, пусть воздержится, а кто беден, пусть ест по справедливости. Когда вы отдаёте им их имущество, то делайте это в присутствии свидетелей. Но довольно того, что Аллах ведёт счёт» (4:6). Если же и после совершеннолетия в его поведении не видно признаков благоразумия, он по-прежнему остаётся под покровительством в том, что касается распоряжения имуществом — до тех пор, пока к нему не придёт благоразумие, и его действия, договоры и признания остаются недействительными. Шариат предоставил обладающим властью самим определять возраст благоразумия, учитывая условия того времени, в которое они живут, и интересы людей.</w:t>
      </w:r>
    </w:p>
    <w:p w:rsidR="00037ACC" w:rsidRDefault="00037ACC" w:rsidP="00037ACC">
      <w:pPr>
        <w:spacing w:line="360" w:lineRule="auto"/>
        <w:jc w:val="center"/>
        <w:rPr>
          <w:rFonts w:asciiTheme="majorBidi" w:hAnsiTheme="majorBidi" w:cstheme="majorBidi"/>
          <w:sz w:val="24"/>
          <w:szCs w:val="24"/>
        </w:rPr>
      </w:pPr>
    </w:p>
    <w:p w:rsidR="00037ACC" w:rsidRDefault="00037ACC" w:rsidP="00037ACC">
      <w:pPr>
        <w:spacing w:line="360" w:lineRule="auto"/>
        <w:jc w:val="center"/>
        <w:rPr>
          <w:rFonts w:asciiTheme="majorBidi" w:hAnsiTheme="majorBidi" w:cstheme="majorBidi"/>
          <w:sz w:val="24"/>
          <w:szCs w:val="24"/>
        </w:rPr>
      </w:pPr>
    </w:p>
    <w:p w:rsidR="00037ACC" w:rsidRPr="00037ACC" w:rsidRDefault="00CD5C07" w:rsidP="00037ACC">
      <w:pPr>
        <w:spacing w:line="360" w:lineRule="auto"/>
        <w:jc w:val="center"/>
        <w:rPr>
          <w:rFonts w:asciiTheme="majorBidi" w:hAnsiTheme="majorBidi" w:cstheme="majorBidi"/>
          <w:b/>
          <w:bCs/>
          <w:sz w:val="24"/>
          <w:szCs w:val="24"/>
        </w:rPr>
      </w:pPr>
      <w:r w:rsidRPr="00CD5C07">
        <w:rPr>
          <w:rFonts w:asciiTheme="majorBidi" w:hAnsiTheme="majorBidi" w:cstheme="majorBidi"/>
          <w:sz w:val="24"/>
          <w:szCs w:val="24"/>
        </w:rPr>
        <w:t xml:space="preserve"> </w:t>
      </w:r>
      <w:r w:rsidRPr="00037ACC">
        <w:rPr>
          <w:rFonts w:asciiTheme="majorBidi" w:hAnsiTheme="majorBidi" w:cstheme="majorBidi"/>
          <w:b/>
          <w:bCs/>
          <w:sz w:val="24"/>
          <w:szCs w:val="24"/>
        </w:rPr>
        <w:t xml:space="preserve">Возмещение ущерба, нанесённого ребёнком </w:t>
      </w:r>
    </w:p>
    <w:p w:rsidR="001F2D04" w:rsidRPr="00CD5C07" w:rsidRDefault="00CD5C07" w:rsidP="00037ACC">
      <w:pPr>
        <w:spacing w:line="360" w:lineRule="auto"/>
        <w:jc w:val="center"/>
        <w:rPr>
          <w:rFonts w:asciiTheme="majorBidi" w:eastAsia="Calibri" w:hAnsiTheme="majorBidi" w:cstheme="majorBidi"/>
          <w:bCs/>
          <w:sz w:val="24"/>
          <w:szCs w:val="24"/>
        </w:rPr>
      </w:pPr>
      <w:r w:rsidRPr="00CD5C07">
        <w:rPr>
          <w:rFonts w:asciiTheme="majorBidi" w:hAnsiTheme="majorBidi" w:cstheme="majorBidi"/>
          <w:sz w:val="24"/>
          <w:szCs w:val="24"/>
        </w:rPr>
        <w:t xml:space="preserve">Детский возраст — одно из естественных обстоятельств, мешающих человеку обладать полной правоспособностью. Ребёнок младше возраста различения приравнивается к умалишённому. Он обязан возместить нанесённый ущерб, если испортит чужое имущество, а если он убьёт человека, то из его имущества следует выплатить компенсацию, если убийство было преднамеренным. Если же оно было непреднамеренным, компенсацию обязаны выплатить его родственники со стороны отца. </w:t>
      </w:r>
      <w:r w:rsidRPr="00CD5C07">
        <w:rPr>
          <w:rFonts w:asciiTheme="majorBidi" w:hAnsiTheme="majorBidi" w:cstheme="majorBidi"/>
          <w:sz w:val="24"/>
          <w:szCs w:val="24"/>
        </w:rPr>
        <w:lastRenderedPageBreak/>
        <w:t>Что же касается его слов, то, согласно Шариату, они не засчитываются, поскольку ребёнок в таком возрасте ещё не понимает, что говорит, и его признания и договоры недействительны, даже если имеется разрешение покровителя. Если же ребёнок уже вступил в возраст различения, то у него, как мы уже говорили, появляется неполная правоспособность исполнения, поскольку ум его ограничен, и с него снимается соблюдение тех прав Всевышнего Аллаха, соблюдение которых может быть снято с совершеннолетнего при наличии у него оправдания (молитва, пост и так далее). Однако с ребёнка не снимается то, что не снимается ни по каким причинам, например, обязанность быть верующим — эта обязанность постоянная. Его действия, которые приносят только пользу и не причиняют вреда, имеют законную силу и являются действительными. Сюда относится, например, принятие подарков и милостыни, как мы уже говорили. Что же касается его действий, которые могут приносить и пользу, и вред, то для того, чтобы они были действительными, необходимо разрешение покровителя 96 .</w:t>
      </w:r>
    </w:p>
    <w:p w:rsidR="00B30203" w:rsidRPr="00CD5C07" w:rsidRDefault="00B30203" w:rsidP="00187702">
      <w:pPr>
        <w:spacing w:line="360" w:lineRule="auto"/>
        <w:jc w:val="center"/>
        <w:rPr>
          <w:rFonts w:asciiTheme="majorBidi" w:eastAsia="Calibri" w:hAnsiTheme="majorBidi" w:cstheme="majorBidi"/>
          <w:bCs/>
          <w:sz w:val="24"/>
          <w:szCs w:val="24"/>
        </w:rPr>
      </w:pPr>
    </w:p>
    <w:p w:rsidR="005D7566" w:rsidRPr="00CD5C07" w:rsidRDefault="005D7566" w:rsidP="005C0692">
      <w:pPr>
        <w:spacing w:after="0" w:line="360" w:lineRule="auto"/>
        <w:ind w:firstLine="561"/>
        <w:jc w:val="both"/>
        <w:rPr>
          <w:rFonts w:asciiTheme="majorBidi" w:eastAsia="Calibri" w:hAnsiTheme="majorBidi" w:cstheme="majorBidi"/>
          <w:bCs/>
          <w:sz w:val="24"/>
          <w:szCs w:val="24"/>
          <w:lang w:eastAsia="ru-RU"/>
        </w:rPr>
      </w:pPr>
    </w:p>
    <w:p w:rsidR="005D7566" w:rsidRPr="00CD5C07" w:rsidRDefault="005D7566" w:rsidP="005C0692">
      <w:pPr>
        <w:spacing w:after="0" w:line="360" w:lineRule="auto"/>
        <w:ind w:firstLine="561"/>
        <w:jc w:val="both"/>
        <w:rPr>
          <w:rFonts w:asciiTheme="majorBidi" w:eastAsia="Calibri" w:hAnsiTheme="majorBidi" w:cstheme="majorBidi"/>
          <w:bCs/>
          <w:sz w:val="24"/>
          <w:szCs w:val="24"/>
          <w:lang w:eastAsia="ru-RU"/>
        </w:rPr>
      </w:pPr>
    </w:p>
    <w:p w:rsidR="005D7566" w:rsidRPr="00CD5C07" w:rsidRDefault="005D7566" w:rsidP="005C0692">
      <w:pPr>
        <w:spacing w:after="0" w:line="360" w:lineRule="auto"/>
        <w:ind w:firstLine="561"/>
        <w:jc w:val="both"/>
        <w:rPr>
          <w:rFonts w:asciiTheme="majorBidi" w:eastAsia="Calibri" w:hAnsiTheme="majorBidi" w:cstheme="majorBidi"/>
          <w:bCs/>
          <w:sz w:val="24"/>
          <w:szCs w:val="24"/>
          <w:lang w:eastAsia="ru-RU"/>
        </w:rPr>
      </w:pPr>
    </w:p>
    <w:p w:rsidR="005D7566" w:rsidRPr="00CD5C07" w:rsidRDefault="005D7566" w:rsidP="005C0692">
      <w:pPr>
        <w:spacing w:after="0" w:line="360" w:lineRule="auto"/>
        <w:ind w:firstLine="561"/>
        <w:jc w:val="both"/>
        <w:rPr>
          <w:rFonts w:asciiTheme="majorBidi" w:eastAsia="Calibri" w:hAnsiTheme="majorBidi" w:cstheme="majorBidi"/>
          <w:bCs/>
          <w:sz w:val="24"/>
          <w:szCs w:val="24"/>
          <w:lang w:eastAsia="ru-RU"/>
        </w:rPr>
      </w:pPr>
    </w:p>
    <w:p w:rsidR="005D7566" w:rsidRPr="00CD5C07" w:rsidRDefault="005D7566" w:rsidP="005C0692">
      <w:pPr>
        <w:spacing w:after="0" w:line="360" w:lineRule="auto"/>
        <w:ind w:firstLine="561"/>
        <w:jc w:val="both"/>
        <w:rPr>
          <w:rFonts w:asciiTheme="majorBidi" w:eastAsia="Calibri" w:hAnsiTheme="majorBidi" w:cstheme="majorBidi"/>
          <w:bCs/>
          <w:sz w:val="24"/>
          <w:szCs w:val="24"/>
          <w:lang w:eastAsia="ru-RU"/>
        </w:rPr>
      </w:pPr>
    </w:p>
    <w:p w:rsidR="00BA62F1" w:rsidRPr="00CD5C07" w:rsidRDefault="00BA62F1" w:rsidP="00187702">
      <w:pPr>
        <w:jc w:val="center"/>
        <w:rPr>
          <w:rFonts w:asciiTheme="majorBidi" w:eastAsia="Calibri" w:hAnsiTheme="majorBidi" w:cstheme="majorBidi"/>
          <w:bCs/>
          <w:sz w:val="24"/>
          <w:szCs w:val="24"/>
        </w:rPr>
      </w:pPr>
    </w:p>
    <w:p w:rsidR="00F41BFC" w:rsidRPr="00CD5C07" w:rsidRDefault="00F41BFC" w:rsidP="00187702">
      <w:pPr>
        <w:jc w:val="center"/>
        <w:rPr>
          <w:rFonts w:asciiTheme="majorBidi" w:eastAsia="Calibri" w:hAnsiTheme="majorBidi" w:cstheme="majorBidi"/>
          <w:bCs/>
          <w:sz w:val="24"/>
          <w:szCs w:val="24"/>
        </w:rPr>
      </w:pPr>
    </w:p>
    <w:p w:rsidR="00187702" w:rsidRPr="00CD5C07" w:rsidRDefault="00187702" w:rsidP="00187702">
      <w:pPr>
        <w:tabs>
          <w:tab w:val="left" w:pos="3180"/>
        </w:tabs>
        <w:rPr>
          <w:rFonts w:asciiTheme="majorBidi" w:eastAsia="Calibri" w:hAnsiTheme="majorBidi" w:cstheme="majorBidi"/>
          <w:bCs/>
          <w:sz w:val="24"/>
          <w:szCs w:val="24"/>
        </w:rPr>
      </w:pPr>
    </w:p>
    <w:p w:rsidR="00B8530B" w:rsidRPr="00CD5C07" w:rsidRDefault="00B8530B" w:rsidP="00EB69A2">
      <w:pPr>
        <w:rPr>
          <w:rFonts w:asciiTheme="majorBidi" w:hAnsiTheme="majorBidi" w:cstheme="majorBidi"/>
          <w:b/>
          <w:sz w:val="24"/>
          <w:szCs w:val="24"/>
        </w:rPr>
      </w:pPr>
    </w:p>
    <w:sectPr w:rsidR="00B8530B" w:rsidRPr="00CD5C07" w:rsidSect="004B01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unga">
    <w:panose1 w:val="020B0502040204020203"/>
    <w:charset w:val="00"/>
    <w:family w:val="swiss"/>
    <w:pitch w:val="variable"/>
    <w:sig w:usb0="004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F3E"/>
    <w:multiLevelType w:val="hybridMultilevel"/>
    <w:tmpl w:val="00000099"/>
    <w:lvl w:ilvl="0" w:tplc="00000124">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305E"/>
    <w:multiLevelType w:val="hybridMultilevel"/>
    <w:tmpl w:val="0000440D"/>
    <w:lvl w:ilvl="0" w:tplc="0000491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169C0EAA"/>
    <w:multiLevelType w:val="hybridMultilevel"/>
    <w:tmpl w:val="D7FED72C"/>
    <w:lvl w:ilvl="0" w:tplc="BB0C4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A277BA0"/>
    <w:multiLevelType w:val="hybridMultilevel"/>
    <w:tmpl w:val="408ED3B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BA5451"/>
    <w:multiLevelType w:val="hybridMultilevel"/>
    <w:tmpl w:val="614611DA"/>
    <w:lvl w:ilvl="0" w:tplc="A3B00370">
      <w:start w:val="1"/>
      <w:numFmt w:val="decimal"/>
      <w:lvlText w:val="%1)"/>
      <w:lvlJc w:val="left"/>
      <w:pPr>
        <w:ind w:left="77" w:hanging="360"/>
      </w:pPr>
      <w:rPr>
        <w:rFonts w:hint="default"/>
      </w:rPr>
    </w:lvl>
    <w:lvl w:ilvl="1" w:tplc="04190019" w:tentative="1">
      <w:start w:val="1"/>
      <w:numFmt w:val="lowerLetter"/>
      <w:lvlText w:val="%2."/>
      <w:lvlJc w:val="left"/>
      <w:pPr>
        <w:ind w:left="797" w:hanging="360"/>
      </w:pPr>
    </w:lvl>
    <w:lvl w:ilvl="2" w:tplc="0419001B" w:tentative="1">
      <w:start w:val="1"/>
      <w:numFmt w:val="lowerRoman"/>
      <w:lvlText w:val="%3."/>
      <w:lvlJc w:val="right"/>
      <w:pPr>
        <w:ind w:left="1517" w:hanging="180"/>
      </w:pPr>
    </w:lvl>
    <w:lvl w:ilvl="3" w:tplc="0419000F" w:tentative="1">
      <w:start w:val="1"/>
      <w:numFmt w:val="decimal"/>
      <w:lvlText w:val="%4."/>
      <w:lvlJc w:val="left"/>
      <w:pPr>
        <w:ind w:left="2237" w:hanging="360"/>
      </w:pPr>
    </w:lvl>
    <w:lvl w:ilvl="4" w:tplc="04190019" w:tentative="1">
      <w:start w:val="1"/>
      <w:numFmt w:val="lowerLetter"/>
      <w:lvlText w:val="%5."/>
      <w:lvlJc w:val="left"/>
      <w:pPr>
        <w:ind w:left="2957" w:hanging="360"/>
      </w:pPr>
    </w:lvl>
    <w:lvl w:ilvl="5" w:tplc="0419001B" w:tentative="1">
      <w:start w:val="1"/>
      <w:numFmt w:val="lowerRoman"/>
      <w:lvlText w:val="%6."/>
      <w:lvlJc w:val="right"/>
      <w:pPr>
        <w:ind w:left="3677" w:hanging="180"/>
      </w:pPr>
    </w:lvl>
    <w:lvl w:ilvl="6" w:tplc="0419000F" w:tentative="1">
      <w:start w:val="1"/>
      <w:numFmt w:val="decimal"/>
      <w:lvlText w:val="%7."/>
      <w:lvlJc w:val="left"/>
      <w:pPr>
        <w:ind w:left="4397" w:hanging="360"/>
      </w:pPr>
    </w:lvl>
    <w:lvl w:ilvl="7" w:tplc="04190019" w:tentative="1">
      <w:start w:val="1"/>
      <w:numFmt w:val="lowerLetter"/>
      <w:lvlText w:val="%8."/>
      <w:lvlJc w:val="left"/>
      <w:pPr>
        <w:ind w:left="5117" w:hanging="360"/>
      </w:pPr>
    </w:lvl>
    <w:lvl w:ilvl="8" w:tplc="0419001B" w:tentative="1">
      <w:start w:val="1"/>
      <w:numFmt w:val="lowerRoman"/>
      <w:lvlText w:val="%9."/>
      <w:lvlJc w:val="right"/>
      <w:pPr>
        <w:ind w:left="5837" w:hanging="180"/>
      </w:pPr>
    </w:lvl>
  </w:abstractNum>
  <w:abstractNum w:abstractNumId="5" w15:restartNumberingAfterBreak="0">
    <w:nsid w:val="33521CED"/>
    <w:multiLevelType w:val="hybridMultilevel"/>
    <w:tmpl w:val="2BA4A86E"/>
    <w:lvl w:ilvl="0" w:tplc="04190011">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15:restartNumberingAfterBreak="0">
    <w:nsid w:val="4C244560"/>
    <w:multiLevelType w:val="multilevel"/>
    <w:tmpl w:val="48E87784"/>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555D296C"/>
    <w:multiLevelType w:val="hybridMultilevel"/>
    <w:tmpl w:val="CD281ECA"/>
    <w:lvl w:ilvl="0" w:tplc="C3AE6450">
      <w:start w:val="13"/>
      <w:numFmt w:val="decimal"/>
      <w:lvlText w:val="%1."/>
      <w:lvlJc w:val="left"/>
      <w:pPr>
        <w:ind w:left="1063" w:hanging="49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60F44C34"/>
    <w:multiLevelType w:val="multilevel"/>
    <w:tmpl w:val="6E24D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9796B25"/>
    <w:multiLevelType w:val="hybridMultilevel"/>
    <w:tmpl w:val="967EE31A"/>
    <w:lvl w:ilvl="0" w:tplc="388EFFD8">
      <w:start w:val="1"/>
      <w:numFmt w:val="decimal"/>
      <w:lvlText w:val="%1."/>
      <w:lvlJc w:val="left"/>
      <w:pPr>
        <w:ind w:left="720" w:hanging="360"/>
      </w:pPr>
      <w:rPr>
        <w:rFonts w:asciiTheme="minorHAnsi" w:hAnsi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8"/>
  </w:num>
  <w:num w:numId="4">
    <w:abstractNumId w:val="9"/>
  </w:num>
  <w:num w:numId="5">
    <w:abstractNumId w:val="6"/>
  </w:num>
  <w:num w:numId="6">
    <w:abstractNumId w:val="2"/>
  </w:num>
  <w:num w:numId="7">
    <w:abstractNumId w:val="3"/>
  </w:num>
  <w:num w:numId="8">
    <w:abstractNumId w:val="0"/>
  </w:num>
  <w:num w:numId="9">
    <w:abstractNumId w:val="1"/>
  </w:num>
  <w:num w:numId="1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compat>
    <w:compatSetting w:name="compatibilityMode" w:uri="http://schemas.microsoft.com/office/word" w:val="12"/>
  </w:compat>
  <w:rsids>
    <w:rsidRoot w:val="00187702"/>
    <w:rsid w:val="0002301F"/>
    <w:rsid w:val="00024193"/>
    <w:rsid w:val="000326BA"/>
    <w:rsid w:val="00037ACC"/>
    <w:rsid w:val="00052D6C"/>
    <w:rsid w:val="000655D6"/>
    <w:rsid w:val="000A7246"/>
    <w:rsid w:val="000B333D"/>
    <w:rsid w:val="000C561C"/>
    <w:rsid w:val="000D25B0"/>
    <w:rsid w:val="000E21E2"/>
    <w:rsid w:val="000F3B0A"/>
    <w:rsid w:val="001111CB"/>
    <w:rsid w:val="0014291B"/>
    <w:rsid w:val="0015671A"/>
    <w:rsid w:val="001567F5"/>
    <w:rsid w:val="001618A5"/>
    <w:rsid w:val="00176AF8"/>
    <w:rsid w:val="001807F6"/>
    <w:rsid w:val="00181632"/>
    <w:rsid w:val="00187702"/>
    <w:rsid w:val="00190180"/>
    <w:rsid w:val="00193CEE"/>
    <w:rsid w:val="001D086B"/>
    <w:rsid w:val="001E7DDA"/>
    <w:rsid w:val="001F2D04"/>
    <w:rsid w:val="001F7892"/>
    <w:rsid w:val="002009D1"/>
    <w:rsid w:val="002016ED"/>
    <w:rsid w:val="00225425"/>
    <w:rsid w:val="002307FA"/>
    <w:rsid w:val="002321B6"/>
    <w:rsid w:val="00233330"/>
    <w:rsid w:val="002430E6"/>
    <w:rsid w:val="00264B98"/>
    <w:rsid w:val="00296B1F"/>
    <w:rsid w:val="002B0AEB"/>
    <w:rsid w:val="002D7A21"/>
    <w:rsid w:val="002F5A13"/>
    <w:rsid w:val="00325450"/>
    <w:rsid w:val="003463B0"/>
    <w:rsid w:val="00346CCC"/>
    <w:rsid w:val="0036393F"/>
    <w:rsid w:val="00377DFD"/>
    <w:rsid w:val="00390655"/>
    <w:rsid w:val="004440B5"/>
    <w:rsid w:val="00466909"/>
    <w:rsid w:val="004872AB"/>
    <w:rsid w:val="0049081E"/>
    <w:rsid w:val="004926F0"/>
    <w:rsid w:val="004A371F"/>
    <w:rsid w:val="004B01E1"/>
    <w:rsid w:val="00505272"/>
    <w:rsid w:val="00525814"/>
    <w:rsid w:val="005414FF"/>
    <w:rsid w:val="00570B72"/>
    <w:rsid w:val="00576E5B"/>
    <w:rsid w:val="005C0692"/>
    <w:rsid w:val="005D7566"/>
    <w:rsid w:val="005F1B35"/>
    <w:rsid w:val="005F3F62"/>
    <w:rsid w:val="006044A9"/>
    <w:rsid w:val="00611419"/>
    <w:rsid w:val="00634AA4"/>
    <w:rsid w:val="00643968"/>
    <w:rsid w:val="00660486"/>
    <w:rsid w:val="006B7999"/>
    <w:rsid w:val="006C2063"/>
    <w:rsid w:val="006C214F"/>
    <w:rsid w:val="006D64F0"/>
    <w:rsid w:val="007059E4"/>
    <w:rsid w:val="0071434C"/>
    <w:rsid w:val="0074284C"/>
    <w:rsid w:val="00751962"/>
    <w:rsid w:val="00776C82"/>
    <w:rsid w:val="007953E1"/>
    <w:rsid w:val="00797DCF"/>
    <w:rsid w:val="007C18D7"/>
    <w:rsid w:val="007F74EB"/>
    <w:rsid w:val="008006C5"/>
    <w:rsid w:val="00813E49"/>
    <w:rsid w:val="00850CED"/>
    <w:rsid w:val="00856322"/>
    <w:rsid w:val="00863CF0"/>
    <w:rsid w:val="008672D0"/>
    <w:rsid w:val="00876FF2"/>
    <w:rsid w:val="008C4810"/>
    <w:rsid w:val="008F6502"/>
    <w:rsid w:val="00940F30"/>
    <w:rsid w:val="0096640B"/>
    <w:rsid w:val="00973314"/>
    <w:rsid w:val="0099306B"/>
    <w:rsid w:val="009A1AFE"/>
    <w:rsid w:val="009D460F"/>
    <w:rsid w:val="00A27ED5"/>
    <w:rsid w:val="00A62F7A"/>
    <w:rsid w:val="00A93074"/>
    <w:rsid w:val="00AA7F68"/>
    <w:rsid w:val="00AC2A78"/>
    <w:rsid w:val="00AC2EB4"/>
    <w:rsid w:val="00AD1E15"/>
    <w:rsid w:val="00AD2FD2"/>
    <w:rsid w:val="00B00042"/>
    <w:rsid w:val="00B032DF"/>
    <w:rsid w:val="00B16F55"/>
    <w:rsid w:val="00B2195E"/>
    <w:rsid w:val="00B26E1D"/>
    <w:rsid w:val="00B30203"/>
    <w:rsid w:val="00B3292D"/>
    <w:rsid w:val="00B6174D"/>
    <w:rsid w:val="00B81B49"/>
    <w:rsid w:val="00B8530B"/>
    <w:rsid w:val="00B9174A"/>
    <w:rsid w:val="00BA3D15"/>
    <w:rsid w:val="00BA62F1"/>
    <w:rsid w:val="00BA6C7F"/>
    <w:rsid w:val="00BD185B"/>
    <w:rsid w:val="00BE2324"/>
    <w:rsid w:val="00BF22D2"/>
    <w:rsid w:val="00C0200F"/>
    <w:rsid w:val="00C43759"/>
    <w:rsid w:val="00C50DCE"/>
    <w:rsid w:val="00C54001"/>
    <w:rsid w:val="00C56C15"/>
    <w:rsid w:val="00CA15D1"/>
    <w:rsid w:val="00CB1D6E"/>
    <w:rsid w:val="00CD02ED"/>
    <w:rsid w:val="00CD3B3B"/>
    <w:rsid w:val="00CD5C07"/>
    <w:rsid w:val="00CE06EC"/>
    <w:rsid w:val="00CE6FEC"/>
    <w:rsid w:val="00D0559B"/>
    <w:rsid w:val="00D14FB2"/>
    <w:rsid w:val="00D40B0F"/>
    <w:rsid w:val="00D6325D"/>
    <w:rsid w:val="00D72CCD"/>
    <w:rsid w:val="00D74474"/>
    <w:rsid w:val="00D82F10"/>
    <w:rsid w:val="00DD57FF"/>
    <w:rsid w:val="00E01A4F"/>
    <w:rsid w:val="00E27D20"/>
    <w:rsid w:val="00E44624"/>
    <w:rsid w:val="00EA3BAB"/>
    <w:rsid w:val="00EA7BE6"/>
    <w:rsid w:val="00EB4241"/>
    <w:rsid w:val="00EB69A2"/>
    <w:rsid w:val="00EC2209"/>
    <w:rsid w:val="00F15292"/>
    <w:rsid w:val="00F41BFC"/>
    <w:rsid w:val="00F61B32"/>
    <w:rsid w:val="00F64C0A"/>
    <w:rsid w:val="00F65D97"/>
    <w:rsid w:val="00F74D37"/>
    <w:rsid w:val="00FA7A63"/>
    <w:rsid w:val="00FC0690"/>
    <w:rsid w:val="00FE3A68"/>
    <w:rsid w:val="00FF10C1"/>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22B736-5EB9-4E6E-8E15-E32D7A843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A15D1"/>
  </w:style>
  <w:style w:type="paragraph" w:styleId="1">
    <w:name w:val="heading 1"/>
    <w:basedOn w:val="a0"/>
    <w:next w:val="a0"/>
    <w:link w:val="10"/>
    <w:qFormat/>
    <w:rsid w:val="00187702"/>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0"/>
    <w:next w:val="a0"/>
    <w:link w:val="20"/>
    <w:qFormat/>
    <w:rsid w:val="00187702"/>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0"/>
    <w:next w:val="a0"/>
    <w:link w:val="30"/>
    <w:qFormat/>
    <w:rsid w:val="00187702"/>
    <w:pPr>
      <w:keepNext/>
      <w:keepLines/>
      <w:spacing w:before="200" w:after="0"/>
      <w:outlineLvl w:val="2"/>
    </w:pPr>
    <w:rPr>
      <w:rFonts w:ascii="Cambria" w:eastAsia="Times New Roman" w:hAnsi="Cambria" w:cs="Times New Roman"/>
      <w:b/>
      <w:bCs/>
      <w:color w:val="4F81BD"/>
    </w:rPr>
  </w:style>
  <w:style w:type="paragraph" w:styleId="4">
    <w:name w:val="heading 4"/>
    <w:basedOn w:val="a0"/>
    <w:next w:val="a0"/>
    <w:link w:val="40"/>
    <w:qFormat/>
    <w:rsid w:val="00187702"/>
    <w:pPr>
      <w:keepNext/>
      <w:widowControl w:val="0"/>
      <w:autoSpaceDE w:val="0"/>
      <w:autoSpaceDN w:val="0"/>
      <w:adjustRightInd w:val="0"/>
      <w:spacing w:before="240" w:after="60" w:line="240" w:lineRule="auto"/>
      <w:outlineLvl w:val="3"/>
    </w:pPr>
    <w:rPr>
      <w:rFonts w:ascii="Calibri" w:eastAsia="Calibri" w:hAnsi="Calibri" w:cs="Times New Roman"/>
      <w:b/>
      <w:sz w:val="28"/>
      <w:szCs w:val="20"/>
      <w:lang w:eastAsia="ru-RU"/>
    </w:rPr>
  </w:style>
  <w:style w:type="paragraph" w:styleId="5">
    <w:name w:val="heading 5"/>
    <w:basedOn w:val="a0"/>
    <w:next w:val="a0"/>
    <w:link w:val="50"/>
    <w:qFormat/>
    <w:rsid w:val="00187702"/>
    <w:pPr>
      <w:widowControl w:val="0"/>
      <w:autoSpaceDE w:val="0"/>
      <w:autoSpaceDN w:val="0"/>
      <w:adjustRightInd w:val="0"/>
      <w:spacing w:before="240" w:after="60" w:line="240" w:lineRule="auto"/>
      <w:outlineLvl w:val="4"/>
    </w:pPr>
    <w:rPr>
      <w:rFonts w:ascii="Calibri" w:eastAsia="Calibri" w:hAnsi="Calibri" w:cs="Times New Roman"/>
      <w:b/>
      <w:i/>
      <w:sz w:val="26"/>
      <w:szCs w:val="20"/>
      <w:lang w:eastAsia="ru-RU"/>
    </w:rPr>
  </w:style>
  <w:style w:type="paragraph" w:styleId="6">
    <w:name w:val="heading 6"/>
    <w:basedOn w:val="a0"/>
    <w:next w:val="a0"/>
    <w:link w:val="60"/>
    <w:qFormat/>
    <w:rsid w:val="00187702"/>
    <w:pPr>
      <w:keepNext/>
      <w:spacing w:after="0" w:line="240" w:lineRule="auto"/>
      <w:outlineLvl w:val="5"/>
    </w:pPr>
    <w:rPr>
      <w:rFonts w:ascii="Calibri" w:eastAsia="Calibri" w:hAnsi="Calibri" w:cs="Times New Roman"/>
      <w:b/>
      <w:sz w:val="20"/>
      <w:szCs w:val="20"/>
      <w:lang w:eastAsia="ru-RU"/>
    </w:rPr>
  </w:style>
  <w:style w:type="paragraph" w:styleId="7">
    <w:name w:val="heading 7"/>
    <w:basedOn w:val="a0"/>
    <w:next w:val="a0"/>
    <w:link w:val="70"/>
    <w:qFormat/>
    <w:rsid w:val="00187702"/>
    <w:pPr>
      <w:keepNext/>
      <w:numPr>
        <w:ilvl w:val="12"/>
      </w:numPr>
      <w:overflowPunct w:val="0"/>
      <w:autoSpaceDE w:val="0"/>
      <w:autoSpaceDN w:val="0"/>
      <w:adjustRightInd w:val="0"/>
      <w:spacing w:after="0" w:line="240" w:lineRule="auto"/>
      <w:ind w:firstLine="32"/>
      <w:outlineLvl w:val="6"/>
    </w:pPr>
    <w:rPr>
      <w:rFonts w:ascii="Calibri" w:eastAsia="Calibri" w:hAnsi="Calibri" w:cs="Times New Roman"/>
      <w:b/>
      <w:sz w:val="24"/>
      <w:szCs w:val="20"/>
      <w:lang w:eastAsia="ru-RU"/>
    </w:rPr>
  </w:style>
  <w:style w:type="paragraph" w:styleId="8">
    <w:name w:val="heading 8"/>
    <w:basedOn w:val="a0"/>
    <w:next w:val="a0"/>
    <w:link w:val="80"/>
    <w:qFormat/>
    <w:rsid w:val="00187702"/>
    <w:pPr>
      <w:keepNext/>
      <w:spacing w:after="0" w:line="240" w:lineRule="auto"/>
      <w:jc w:val="both"/>
      <w:outlineLvl w:val="7"/>
    </w:pPr>
    <w:rPr>
      <w:rFonts w:ascii="Calibri" w:eastAsia="Calibri" w:hAnsi="Calibri" w:cs="Times New Roman"/>
      <w:b/>
      <w:sz w:val="20"/>
      <w:szCs w:val="20"/>
      <w:lang w:eastAsia="ru-RU"/>
    </w:rPr>
  </w:style>
  <w:style w:type="paragraph" w:styleId="9">
    <w:name w:val="heading 9"/>
    <w:basedOn w:val="a0"/>
    <w:next w:val="a0"/>
    <w:link w:val="90"/>
    <w:qFormat/>
    <w:rsid w:val="00187702"/>
    <w:pPr>
      <w:keepNext/>
      <w:spacing w:after="0" w:line="240" w:lineRule="auto"/>
      <w:ind w:left="360"/>
      <w:jc w:val="center"/>
      <w:outlineLvl w:val="8"/>
    </w:pPr>
    <w:rPr>
      <w:rFonts w:ascii="Calibri" w:eastAsia="Calibri" w:hAnsi="Calibri" w:cs="Times New Roman"/>
      <w:b/>
      <w:spacing w:val="20"/>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87702"/>
    <w:rPr>
      <w:rFonts w:ascii="Cambria" w:eastAsia="Times New Roman" w:hAnsi="Cambria" w:cs="Times New Roman"/>
      <w:b/>
      <w:bCs/>
      <w:color w:val="365F91"/>
      <w:sz w:val="28"/>
      <w:szCs w:val="28"/>
    </w:rPr>
  </w:style>
  <w:style w:type="character" w:customStyle="1" w:styleId="20">
    <w:name w:val="Заголовок 2 Знак"/>
    <w:basedOn w:val="a1"/>
    <w:link w:val="2"/>
    <w:rsid w:val="00187702"/>
    <w:rPr>
      <w:rFonts w:ascii="Cambria" w:eastAsia="Times New Roman" w:hAnsi="Cambria" w:cs="Times New Roman"/>
      <w:b/>
      <w:bCs/>
      <w:color w:val="4F81BD"/>
      <w:sz w:val="26"/>
      <w:szCs w:val="26"/>
    </w:rPr>
  </w:style>
  <w:style w:type="character" w:customStyle="1" w:styleId="30">
    <w:name w:val="Заголовок 3 Знак"/>
    <w:basedOn w:val="a1"/>
    <w:link w:val="3"/>
    <w:rsid w:val="00187702"/>
    <w:rPr>
      <w:rFonts w:ascii="Cambria" w:eastAsia="Times New Roman" w:hAnsi="Cambria" w:cs="Times New Roman"/>
      <w:b/>
      <w:bCs/>
      <w:color w:val="4F81BD"/>
    </w:rPr>
  </w:style>
  <w:style w:type="character" w:customStyle="1" w:styleId="40">
    <w:name w:val="Заголовок 4 Знак"/>
    <w:basedOn w:val="a1"/>
    <w:link w:val="4"/>
    <w:rsid w:val="00187702"/>
    <w:rPr>
      <w:rFonts w:ascii="Calibri" w:eastAsia="Calibri" w:hAnsi="Calibri" w:cs="Times New Roman"/>
      <w:b/>
      <w:sz w:val="28"/>
      <w:szCs w:val="20"/>
      <w:lang w:eastAsia="ru-RU"/>
    </w:rPr>
  </w:style>
  <w:style w:type="character" w:customStyle="1" w:styleId="50">
    <w:name w:val="Заголовок 5 Знак"/>
    <w:basedOn w:val="a1"/>
    <w:link w:val="5"/>
    <w:rsid w:val="00187702"/>
    <w:rPr>
      <w:rFonts w:ascii="Calibri" w:eastAsia="Calibri" w:hAnsi="Calibri" w:cs="Times New Roman"/>
      <w:b/>
      <w:i/>
      <w:sz w:val="26"/>
      <w:szCs w:val="20"/>
      <w:lang w:eastAsia="ru-RU"/>
    </w:rPr>
  </w:style>
  <w:style w:type="character" w:customStyle="1" w:styleId="60">
    <w:name w:val="Заголовок 6 Знак"/>
    <w:basedOn w:val="a1"/>
    <w:link w:val="6"/>
    <w:rsid w:val="00187702"/>
    <w:rPr>
      <w:rFonts w:ascii="Calibri" w:eastAsia="Calibri" w:hAnsi="Calibri" w:cs="Times New Roman"/>
      <w:b/>
      <w:sz w:val="20"/>
      <w:szCs w:val="20"/>
      <w:lang w:eastAsia="ru-RU"/>
    </w:rPr>
  </w:style>
  <w:style w:type="character" w:customStyle="1" w:styleId="70">
    <w:name w:val="Заголовок 7 Знак"/>
    <w:basedOn w:val="a1"/>
    <w:link w:val="7"/>
    <w:rsid w:val="00187702"/>
    <w:rPr>
      <w:rFonts w:ascii="Calibri" w:eastAsia="Calibri" w:hAnsi="Calibri" w:cs="Times New Roman"/>
      <w:b/>
      <w:sz w:val="24"/>
      <w:szCs w:val="20"/>
      <w:lang w:eastAsia="ru-RU"/>
    </w:rPr>
  </w:style>
  <w:style w:type="character" w:customStyle="1" w:styleId="80">
    <w:name w:val="Заголовок 8 Знак"/>
    <w:basedOn w:val="a1"/>
    <w:link w:val="8"/>
    <w:rsid w:val="00187702"/>
    <w:rPr>
      <w:rFonts w:ascii="Calibri" w:eastAsia="Calibri" w:hAnsi="Calibri" w:cs="Times New Roman"/>
      <w:b/>
      <w:sz w:val="20"/>
      <w:szCs w:val="20"/>
      <w:lang w:eastAsia="ru-RU"/>
    </w:rPr>
  </w:style>
  <w:style w:type="character" w:customStyle="1" w:styleId="90">
    <w:name w:val="Заголовок 9 Знак"/>
    <w:basedOn w:val="a1"/>
    <w:link w:val="9"/>
    <w:rsid w:val="00187702"/>
    <w:rPr>
      <w:rFonts w:ascii="Calibri" w:eastAsia="Calibri" w:hAnsi="Calibri" w:cs="Times New Roman"/>
      <w:b/>
      <w:spacing w:val="20"/>
      <w:sz w:val="24"/>
      <w:szCs w:val="20"/>
      <w:lang w:eastAsia="ru-RU"/>
    </w:rPr>
  </w:style>
  <w:style w:type="numbering" w:customStyle="1" w:styleId="11">
    <w:name w:val="Нет списка1"/>
    <w:next w:val="a3"/>
    <w:uiPriority w:val="99"/>
    <w:semiHidden/>
    <w:unhideWhenUsed/>
    <w:rsid w:val="00187702"/>
  </w:style>
  <w:style w:type="character" w:customStyle="1" w:styleId="Heading4Char">
    <w:name w:val="Heading 4 Char"/>
    <w:uiPriority w:val="99"/>
    <w:semiHidden/>
    <w:locked/>
    <w:rsid w:val="00187702"/>
    <w:rPr>
      <w:rFonts w:ascii="Calibri" w:hAnsi="Calibri" w:cs="Arial"/>
      <w:b/>
      <w:bCs/>
      <w:sz w:val="28"/>
      <w:szCs w:val="28"/>
      <w:lang w:eastAsia="en-US"/>
    </w:rPr>
  </w:style>
  <w:style w:type="character" w:customStyle="1" w:styleId="Heading5Char">
    <w:name w:val="Heading 5 Char"/>
    <w:uiPriority w:val="99"/>
    <w:semiHidden/>
    <w:locked/>
    <w:rsid w:val="00187702"/>
    <w:rPr>
      <w:rFonts w:ascii="Calibri" w:hAnsi="Calibri" w:cs="Arial"/>
      <w:b/>
      <w:bCs/>
      <w:i/>
      <w:iCs/>
      <w:sz w:val="26"/>
      <w:szCs w:val="26"/>
      <w:lang w:eastAsia="en-US"/>
    </w:rPr>
  </w:style>
  <w:style w:type="character" w:customStyle="1" w:styleId="Heading6Char">
    <w:name w:val="Heading 6 Char"/>
    <w:uiPriority w:val="99"/>
    <w:semiHidden/>
    <w:locked/>
    <w:rsid w:val="00187702"/>
    <w:rPr>
      <w:rFonts w:ascii="Calibri" w:hAnsi="Calibri" w:cs="Arial"/>
      <w:b/>
      <w:bCs/>
      <w:lang w:eastAsia="en-US"/>
    </w:rPr>
  </w:style>
  <w:style w:type="character" w:customStyle="1" w:styleId="Heading7Char">
    <w:name w:val="Heading 7 Char"/>
    <w:uiPriority w:val="99"/>
    <w:semiHidden/>
    <w:locked/>
    <w:rsid w:val="00187702"/>
    <w:rPr>
      <w:rFonts w:ascii="Calibri" w:hAnsi="Calibri" w:cs="Arial"/>
      <w:sz w:val="24"/>
      <w:szCs w:val="24"/>
      <w:lang w:eastAsia="en-US"/>
    </w:rPr>
  </w:style>
  <w:style w:type="character" w:customStyle="1" w:styleId="Heading8Char">
    <w:name w:val="Heading 8 Char"/>
    <w:uiPriority w:val="99"/>
    <w:semiHidden/>
    <w:locked/>
    <w:rsid w:val="00187702"/>
    <w:rPr>
      <w:rFonts w:ascii="Calibri" w:hAnsi="Calibri" w:cs="Arial"/>
      <w:i/>
      <w:iCs/>
      <w:sz w:val="24"/>
      <w:szCs w:val="24"/>
      <w:lang w:eastAsia="en-US"/>
    </w:rPr>
  </w:style>
  <w:style w:type="character" w:customStyle="1" w:styleId="Heading9Char">
    <w:name w:val="Heading 9 Char"/>
    <w:uiPriority w:val="99"/>
    <w:semiHidden/>
    <w:locked/>
    <w:rsid w:val="00187702"/>
    <w:rPr>
      <w:rFonts w:ascii="Cambria" w:hAnsi="Cambria" w:cs="Times New Roman"/>
      <w:lang w:eastAsia="en-US"/>
    </w:rPr>
  </w:style>
  <w:style w:type="table" w:styleId="a4">
    <w:name w:val="Table Grid"/>
    <w:basedOn w:val="a2"/>
    <w:rsid w:val="00187702"/>
    <w:pPr>
      <w:spacing w:after="0" w:line="240" w:lineRule="auto"/>
    </w:pPr>
    <w:rPr>
      <w:rFonts w:ascii="Calibri" w:eastAsia="Calibri"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3">
    <w:name w:val="Style3"/>
    <w:basedOn w:val="a0"/>
    <w:uiPriority w:val="99"/>
    <w:rsid w:val="00187702"/>
    <w:pPr>
      <w:widowControl w:val="0"/>
      <w:autoSpaceDE w:val="0"/>
      <w:autoSpaceDN w:val="0"/>
      <w:adjustRightInd w:val="0"/>
      <w:spacing w:after="0" w:line="299" w:lineRule="exact"/>
      <w:jc w:val="center"/>
    </w:pPr>
    <w:rPr>
      <w:rFonts w:ascii="Times New Roman" w:eastAsia="Times New Roman" w:hAnsi="Times New Roman" w:cs="Times New Roman"/>
      <w:sz w:val="24"/>
      <w:szCs w:val="24"/>
      <w:lang w:eastAsia="ru-RU"/>
    </w:rPr>
  </w:style>
  <w:style w:type="character" w:customStyle="1" w:styleId="FontStyle62">
    <w:name w:val="Font Style62"/>
    <w:uiPriority w:val="99"/>
    <w:rsid w:val="00187702"/>
    <w:rPr>
      <w:rFonts w:ascii="Times New Roman" w:hAnsi="Times New Roman" w:cs="Times New Roman"/>
      <w:b/>
      <w:bCs/>
      <w:i/>
      <w:iCs/>
      <w:w w:val="70"/>
      <w:sz w:val="16"/>
      <w:szCs w:val="16"/>
    </w:rPr>
  </w:style>
  <w:style w:type="character" w:customStyle="1" w:styleId="FontStyle63">
    <w:name w:val="Font Style63"/>
    <w:uiPriority w:val="99"/>
    <w:rsid w:val="00187702"/>
    <w:rPr>
      <w:rFonts w:ascii="Times New Roman" w:hAnsi="Times New Roman" w:cs="Times New Roman"/>
      <w:sz w:val="16"/>
      <w:szCs w:val="16"/>
    </w:rPr>
  </w:style>
  <w:style w:type="paragraph" w:customStyle="1" w:styleId="Style6">
    <w:name w:val="Style6"/>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4">
    <w:name w:val="Font Style64"/>
    <w:uiPriority w:val="99"/>
    <w:rsid w:val="00187702"/>
    <w:rPr>
      <w:rFonts w:ascii="Times New Roman" w:hAnsi="Times New Roman" w:cs="Times New Roman"/>
      <w:b/>
      <w:bCs/>
      <w:spacing w:val="-20"/>
      <w:sz w:val="26"/>
      <w:szCs w:val="26"/>
    </w:rPr>
  </w:style>
  <w:style w:type="paragraph" w:customStyle="1" w:styleId="Style7">
    <w:name w:val="Style7"/>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0"/>
    <w:uiPriority w:val="99"/>
    <w:rsid w:val="00187702"/>
    <w:pPr>
      <w:widowControl w:val="0"/>
      <w:autoSpaceDE w:val="0"/>
      <w:autoSpaceDN w:val="0"/>
      <w:adjustRightInd w:val="0"/>
      <w:spacing w:after="0" w:line="346" w:lineRule="exact"/>
    </w:pPr>
    <w:rPr>
      <w:rFonts w:ascii="Times New Roman" w:eastAsia="Times New Roman" w:hAnsi="Times New Roman" w:cs="Times New Roman"/>
      <w:sz w:val="24"/>
      <w:szCs w:val="24"/>
      <w:lang w:eastAsia="ru-RU"/>
    </w:rPr>
  </w:style>
  <w:style w:type="paragraph" w:customStyle="1" w:styleId="Style4">
    <w:name w:val="Style4"/>
    <w:basedOn w:val="a0"/>
    <w:uiPriority w:val="99"/>
    <w:rsid w:val="00187702"/>
    <w:pPr>
      <w:widowControl w:val="0"/>
      <w:autoSpaceDE w:val="0"/>
      <w:autoSpaceDN w:val="0"/>
      <w:adjustRightInd w:val="0"/>
      <w:spacing w:after="0" w:line="370" w:lineRule="exact"/>
    </w:pPr>
    <w:rPr>
      <w:rFonts w:ascii="Times New Roman" w:eastAsia="Times New Roman" w:hAnsi="Times New Roman" w:cs="Times New Roman"/>
      <w:sz w:val="24"/>
      <w:szCs w:val="24"/>
      <w:lang w:eastAsia="ru-RU"/>
    </w:rPr>
  </w:style>
  <w:style w:type="paragraph" w:customStyle="1" w:styleId="Style1">
    <w:name w:val="Style1"/>
    <w:basedOn w:val="a0"/>
    <w:uiPriority w:val="99"/>
    <w:rsid w:val="0018770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5">
    <w:name w:val="Style5"/>
    <w:basedOn w:val="a0"/>
    <w:uiPriority w:val="99"/>
    <w:rsid w:val="00187702"/>
    <w:pPr>
      <w:widowControl w:val="0"/>
      <w:autoSpaceDE w:val="0"/>
      <w:autoSpaceDN w:val="0"/>
      <w:adjustRightInd w:val="0"/>
      <w:spacing w:after="0" w:line="288" w:lineRule="exact"/>
    </w:pPr>
    <w:rPr>
      <w:rFonts w:ascii="Times New Roman" w:eastAsia="Times New Roman" w:hAnsi="Times New Roman" w:cs="Times New Roman"/>
      <w:sz w:val="24"/>
      <w:szCs w:val="24"/>
      <w:lang w:eastAsia="ru-RU"/>
    </w:rPr>
  </w:style>
  <w:style w:type="paragraph" w:customStyle="1" w:styleId="Style9">
    <w:name w:val="Style9"/>
    <w:basedOn w:val="a0"/>
    <w:uiPriority w:val="99"/>
    <w:rsid w:val="00187702"/>
    <w:pPr>
      <w:widowControl w:val="0"/>
      <w:autoSpaceDE w:val="0"/>
      <w:autoSpaceDN w:val="0"/>
      <w:adjustRightInd w:val="0"/>
      <w:spacing w:after="0" w:line="302" w:lineRule="exact"/>
      <w:jc w:val="both"/>
    </w:pPr>
    <w:rPr>
      <w:rFonts w:ascii="Times New Roman" w:eastAsia="Times New Roman" w:hAnsi="Times New Roman" w:cs="Times New Roman"/>
      <w:sz w:val="24"/>
      <w:szCs w:val="24"/>
      <w:lang w:eastAsia="ru-RU"/>
    </w:rPr>
  </w:style>
  <w:style w:type="paragraph" w:customStyle="1" w:styleId="Style10">
    <w:name w:val="Style10"/>
    <w:basedOn w:val="a0"/>
    <w:uiPriority w:val="99"/>
    <w:rsid w:val="00187702"/>
    <w:pPr>
      <w:widowControl w:val="0"/>
      <w:autoSpaceDE w:val="0"/>
      <w:autoSpaceDN w:val="0"/>
      <w:adjustRightInd w:val="0"/>
      <w:spacing w:after="0" w:line="288" w:lineRule="exact"/>
      <w:ind w:firstLine="82"/>
      <w:jc w:val="both"/>
    </w:pPr>
    <w:rPr>
      <w:rFonts w:ascii="Times New Roman" w:eastAsia="Times New Roman" w:hAnsi="Times New Roman" w:cs="Times New Roman"/>
      <w:sz w:val="24"/>
      <w:szCs w:val="24"/>
      <w:lang w:eastAsia="ru-RU"/>
    </w:rPr>
  </w:style>
  <w:style w:type="paragraph" w:customStyle="1" w:styleId="Style8">
    <w:name w:val="Style8"/>
    <w:basedOn w:val="a0"/>
    <w:uiPriority w:val="99"/>
    <w:rsid w:val="00187702"/>
    <w:pPr>
      <w:widowControl w:val="0"/>
      <w:autoSpaceDE w:val="0"/>
      <w:autoSpaceDN w:val="0"/>
      <w:adjustRightInd w:val="0"/>
      <w:spacing w:after="0" w:line="360" w:lineRule="exact"/>
      <w:ind w:firstLine="466"/>
      <w:jc w:val="both"/>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187702"/>
    <w:pPr>
      <w:widowControl w:val="0"/>
      <w:autoSpaceDE w:val="0"/>
      <w:autoSpaceDN w:val="0"/>
      <w:adjustRightInd w:val="0"/>
      <w:spacing w:after="0" w:line="288" w:lineRule="exact"/>
      <w:ind w:firstLine="480"/>
      <w:jc w:val="both"/>
    </w:pPr>
    <w:rPr>
      <w:rFonts w:ascii="Times New Roman" w:eastAsia="Times New Roman" w:hAnsi="Times New Roman" w:cs="Times New Roman"/>
      <w:sz w:val="24"/>
      <w:szCs w:val="24"/>
      <w:lang w:eastAsia="ru-RU"/>
    </w:rPr>
  </w:style>
  <w:style w:type="paragraph" w:customStyle="1" w:styleId="Style11">
    <w:name w:val="Style11"/>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5">
    <w:name w:val="Font Style65"/>
    <w:uiPriority w:val="99"/>
    <w:rsid w:val="00187702"/>
    <w:rPr>
      <w:rFonts w:ascii="Century Schoolbook" w:hAnsi="Century Schoolbook" w:cs="Century Schoolbook"/>
      <w:sz w:val="14"/>
      <w:szCs w:val="14"/>
    </w:rPr>
  </w:style>
  <w:style w:type="character" w:customStyle="1" w:styleId="FontStyle66">
    <w:name w:val="Font Style66"/>
    <w:uiPriority w:val="99"/>
    <w:rsid w:val="00187702"/>
    <w:rPr>
      <w:rFonts w:ascii="Times New Roman" w:hAnsi="Times New Roman" w:cs="Times New Roman"/>
      <w:i/>
      <w:iCs/>
      <w:sz w:val="16"/>
      <w:szCs w:val="16"/>
    </w:rPr>
  </w:style>
  <w:style w:type="paragraph" w:customStyle="1" w:styleId="Style27">
    <w:name w:val="Style27"/>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9">
    <w:name w:val="Style29"/>
    <w:basedOn w:val="a0"/>
    <w:uiPriority w:val="99"/>
    <w:rsid w:val="00187702"/>
    <w:pPr>
      <w:widowControl w:val="0"/>
      <w:autoSpaceDE w:val="0"/>
      <w:autoSpaceDN w:val="0"/>
      <w:adjustRightInd w:val="0"/>
      <w:spacing w:after="0" w:line="325" w:lineRule="exact"/>
      <w:ind w:firstLine="466"/>
      <w:jc w:val="both"/>
    </w:pPr>
    <w:rPr>
      <w:rFonts w:ascii="Times New Roman" w:eastAsia="Times New Roman" w:hAnsi="Times New Roman" w:cs="Times New Roman"/>
      <w:sz w:val="24"/>
      <w:szCs w:val="24"/>
      <w:lang w:eastAsia="ru-RU"/>
    </w:rPr>
  </w:style>
  <w:style w:type="paragraph" w:customStyle="1" w:styleId="Style32">
    <w:name w:val="Style32"/>
    <w:basedOn w:val="a0"/>
    <w:uiPriority w:val="99"/>
    <w:rsid w:val="00187702"/>
    <w:pPr>
      <w:widowControl w:val="0"/>
      <w:autoSpaceDE w:val="0"/>
      <w:autoSpaceDN w:val="0"/>
      <w:adjustRightInd w:val="0"/>
      <w:spacing w:after="0" w:line="323" w:lineRule="exact"/>
      <w:jc w:val="both"/>
    </w:pPr>
    <w:rPr>
      <w:rFonts w:ascii="Times New Roman" w:eastAsia="Times New Roman" w:hAnsi="Times New Roman" w:cs="Times New Roman"/>
      <w:sz w:val="24"/>
      <w:szCs w:val="24"/>
      <w:lang w:eastAsia="ru-RU"/>
    </w:rPr>
  </w:style>
  <w:style w:type="paragraph" w:customStyle="1" w:styleId="Style34">
    <w:name w:val="Style34"/>
    <w:basedOn w:val="a0"/>
    <w:uiPriority w:val="99"/>
    <w:rsid w:val="00187702"/>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 w:type="paragraph" w:customStyle="1" w:styleId="Style35">
    <w:name w:val="Style35"/>
    <w:basedOn w:val="a0"/>
    <w:uiPriority w:val="99"/>
    <w:rsid w:val="0018770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36">
    <w:name w:val="Style36"/>
    <w:basedOn w:val="a0"/>
    <w:uiPriority w:val="99"/>
    <w:rsid w:val="00187702"/>
    <w:pPr>
      <w:widowControl w:val="0"/>
      <w:autoSpaceDE w:val="0"/>
      <w:autoSpaceDN w:val="0"/>
      <w:adjustRightInd w:val="0"/>
      <w:spacing w:after="0" w:line="331" w:lineRule="exact"/>
      <w:jc w:val="center"/>
    </w:pPr>
    <w:rPr>
      <w:rFonts w:ascii="Times New Roman" w:eastAsia="Times New Roman" w:hAnsi="Times New Roman" w:cs="Times New Roman"/>
      <w:sz w:val="24"/>
      <w:szCs w:val="24"/>
      <w:lang w:eastAsia="ru-RU"/>
    </w:rPr>
  </w:style>
  <w:style w:type="character" w:customStyle="1" w:styleId="FontStyle67">
    <w:name w:val="Font Style67"/>
    <w:uiPriority w:val="99"/>
    <w:rsid w:val="00187702"/>
    <w:rPr>
      <w:rFonts w:ascii="Times New Roman" w:hAnsi="Times New Roman" w:cs="Times New Roman"/>
      <w:b/>
      <w:bCs/>
      <w:sz w:val="16"/>
      <w:szCs w:val="16"/>
    </w:rPr>
  </w:style>
  <w:style w:type="character" w:customStyle="1" w:styleId="FontStyle71">
    <w:name w:val="Font Style71"/>
    <w:uiPriority w:val="99"/>
    <w:rsid w:val="00187702"/>
    <w:rPr>
      <w:rFonts w:ascii="Times New Roman" w:hAnsi="Times New Roman" w:cs="Times New Roman"/>
      <w:sz w:val="16"/>
      <w:szCs w:val="16"/>
    </w:rPr>
  </w:style>
  <w:style w:type="paragraph" w:customStyle="1" w:styleId="Style40">
    <w:name w:val="Style40"/>
    <w:basedOn w:val="a0"/>
    <w:uiPriority w:val="99"/>
    <w:rsid w:val="00187702"/>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paragraph" w:customStyle="1" w:styleId="Style41">
    <w:name w:val="Style41"/>
    <w:basedOn w:val="a0"/>
    <w:uiPriority w:val="99"/>
    <w:rsid w:val="00187702"/>
    <w:pPr>
      <w:widowControl w:val="0"/>
      <w:autoSpaceDE w:val="0"/>
      <w:autoSpaceDN w:val="0"/>
      <w:adjustRightInd w:val="0"/>
      <w:spacing w:after="0" w:line="324" w:lineRule="exact"/>
    </w:pPr>
    <w:rPr>
      <w:rFonts w:ascii="Times New Roman" w:eastAsia="Times New Roman" w:hAnsi="Times New Roman" w:cs="Times New Roman"/>
      <w:sz w:val="24"/>
      <w:szCs w:val="24"/>
      <w:lang w:eastAsia="ru-RU"/>
    </w:rPr>
  </w:style>
  <w:style w:type="character" w:customStyle="1" w:styleId="FontStyle58">
    <w:name w:val="Font Style58"/>
    <w:uiPriority w:val="99"/>
    <w:rsid w:val="00187702"/>
    <w:rPr>
      <w:rFonts w:ascii="Constantia" w:hAnsi="Constantia" w:cs="Constantia"/>
      <w:sz w:val="12"/>
      <w:szCs w:val="12"/>
    </w:rPr>
  </w:style>
  <w:style w:type="paragraph" w:customStyle="1" w:styleId="Style37">
    <w:name w:val="Style37"/>
    <w:basedOn w:val="a0"/>
    <w:uiPriority w:val="99"/>
    <w:rsid w:val="00187702"/>
    <w:pPr>
      <w:widowControl w:val="0"/>
      <w:autoSpaceDE w:val="0"/>
      <w:autoSpaceDN w:val="0"/>
      <w:adjustRightInd w:val="0"/>
      <w:spacing w:after="0" w:line="322" w:lineRule="exact"/>
      <w:ind w:firstLine="1402"/>
    </w:pPr>
    <w:rPr>
      <w:rFonts w:ascii="Times New Roman" w:eastAsia="Times New Roman" w:hAnsi="Times New Roman" w:cs="Times New Roman"/>
      <w:sz w:val="24"/>
      <w:szCs w:val="24"/>
      <w:lang w:eastAsia="ru-RU"/>
    </w:rPr>
  </w:style>
  <w:style w:type="paragraph" w:customStyle="1" w:styleId="Style39">
    <w:name w:val="Style39"/>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uiPriority w:val="99"/>
    <w:rsid w:val="00187702"/>
    <w:rPr>
      <w:rFonts w:ascii="Times New Roman" w:hAnsi="Times New Roman" w:cs="Times New Roman"/>
      <w:i/>
      <w:iCs/>
      <w:sz w:val="16"/>
      <w:szCs w:val="16"/>
    </w:rPr>
  </w:style>
  <w:style w:type="paragraph" w:customStyle="1" w:styleId="Style45">
    <w:name w:val="Style45"/>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187702"/>
    <w:rPr>
      <w:rFonts w:ascii="Times New Roman" w:hAnsi="Times New Roman" w:cs="Times New Roman"/>
      <w:sz w:val="16"/>
      <w:szCs w:val="16"/>
    </w:rPr>
  </w:style>
  <w:style w:type="character" w:customStyle="1" w:styleId="FontStyle12">
    <w:name w:val="Font Style12"/>
    <w:uiPriority w:val="99"/>
    <w:rsid w:val="00187702"/>
    <w:rPr>
      <w:rFonts w:ascii="Times New Roman" w:hAnsi="Times New Roman" w:cs="Times New Roman"/>
      <w:b/>
      <w:bCs/>
      <w:sz w:val="16"/>
      <w:szCs w:val="16"/>
    </w:rPr>
  </w:style>
  <w:style w:type="character" w:customStyle="1" w:styleId="FontStyle13">
    <w:name w:val="Font Style13"/>
    <w:uiPriority w:val="99"/>
    <w:rsid w:val="00187702"/>
    <w:rPr>
      <w:rFonts w:ascii="Times New Roman" w:hAnsi="Times New Roman" w:cs="Times New Roman"/>
      <w:b/>
      <w:bCs/>
      <w:sz w:val="16"/>
      <w:szCs w:val="16"/>
    </w:rPr>
  </w:style>
  <w:style w:type="paragraph" w:styleId="a5">
    <w:name w:val="header"/>
    <w:basedOn w:val="a0"/>
    <w:link w:val="a6"/>
    <w:rsid w:val="00187702"/>
    <w:pPr>
      <w:tabs>
        <w:tab w:val="center" w:pos="4677"/>
        <w:tab w:val="right" w:pos="9355"/>
      </w:tabs>
      <w:spacing w:after="0" w:line="240" w:lineRule="auto"/>
    </w:pPr>
    <w:rPr>
      <w:rFonts w:ascii="Calibri" w:eastAsia="Calibri" w:hAnsi="Calibri" w:cs="Arial"/>
    </w:rPr>
  </w:style>
  <w:style w:type="character" w:customStyle="1" w:styleId="a6">
    <w:name w:val="Верхний колонтитул Знак"/>
    <w:basedOn w:val="a1"/>
    <w:link w:val="a5"/>
    <w:rsid w:val="00187702"/>
    <w:rPr>
      <w:rFonts w:ascii="Calibri" w:eastAsia="Calibri" w:hAnsi="Calibri" w:cs="Arial"/>
    </w:rPr>
  </w:style>
  <w:style w:type="paragraph" w:styleId="a7">
    <w:name w:val="footer"/>
    <w:basedOn w:val="a0"/>
    <w:link w:val="a8"/>
    <w:uiPriority w:val="99"/>
    <w:rsid w:val="00187702"/>
    <w:pPr>
      <w:tabs>
        <w:tab w:val="center" w:pos="4677"/>
        <w:tab w:val="right" w:pos="9355"/>
      </w:tabs>
      <w:spacing w:after="0" w:line="240" w:lineRule="auto"/>
    </w:pPr>
    <w:rPr>
      <w:rFonts w:ascii="Calibri" w:eastAsia="Calibri" w:hAnsi="Calibri" w:cs="Arial"/>
    </w:rPr>
  </w:style>
  <w:style w:type="character" w:customStyle="1" w:styleId="a8">
    <w:name w:val="Нижний колонтитул Знак"/>
    <w:basedOn w:val="a1"/>
    <w:link w:val="a7"/>
    <w:uiPriority w:val="99"/>
    <w:rsid w:val="00187702"/>
    <w:rPr>
      <w:rFonts w:ascii="Calibri" w:eastAsia="Calibri" w:hAnsi="Calibri" w:cs="Arial"/>
    </w:rPr>
  </w:style>
  <w:style w:type="paragraph" w:customStyle="1" w:styleId="Style43">
    <w:name w:val="Style43"/>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8">
    <w:name w:val="Font Style68"/>
    <w:uiPriority w:val="99"/>
    <w:rsid w:val="00187702"/>
    <w:rPr>
      <w:rFonts w:ascii="Times New Roman" w:hAnsi="Times New Roman" w:cs="Times New Roman"/>
      <w:spacing w:val="10"/>
      <w:sz w:val="14"/>
      <w:szCs w:val="14"/>
    </w:rPr>
  </w:style>
  <w:style w:type="paragraph" w:customStyle="1" w:styleId="Style22">
    <w:name w:val="Style22"/>
    <w:basedOn w:val="a0"/>
    <w:uiPriority w:val="99"/>
    <w:rsid w:val="00187702"/>
    <w:pPr>
      <w:widowControl w:val="0"/>
      <w:autoSpaceDE w:val="0"/>
      <w:autoSpaceDN w:val="0"/>
      <w:adjustRightInd w:val="0"/>
      <w:spacing w:after="0" w:line="322" w:lineRule="exact"/>
      <w:ind w:hanging="480"/>
    </w:pPr>
    <w:rPr>
      <w:rFonts w:ascii="Times New Roman" w:eastAsia="Times New Roman" w:hAnsi="Times New Roman" w:cs="Times New Roman"/>
      <w:sz w:val="24"/>
      <w:szCs w:val="24"/>
      <w:lang w:eastAsia="ru-RU"/>
    </w:rPr>
  </w:style>
  <w:style w:type="character" w:customStyle="1" w:styleId="FontStyle60">
    <w:name w:val="Font Style60"/>
    <w:uiPriority w:val="99"/>
    <w:rsid w:val="00187702"/>
    <w:rPr>
      <w:rFonts w:ascii="Times New Roman" w:hAnsi="Times New Roman" w:cs="Times New Roman"/>
      <w:i/>
      <w:iCs/>
      <w:spacing w:val="20"/>
      <w:sz w:val="14"/>
      <w:szCs w:val="14"/>
    </w:rPr>
  </w:style>
  <w:style w:type="character" w:customStyle="1" w:styleId="FontStyle70">
    <w:name w:val="Font Style70"/>
    <w:uiPriority w:val="99"/>
    <w:rsid w:val="00187702"/>
    <w:rPr>
      <w:rFonts w:ascii="Franklin Gothic Demi" w:hAnsi="Franklin Gothic Demi" w:cs="Franklin Gothic Demi"/>
      <w:i/>
      <w:iCs/>
      <w:sz w:val="16"/>
      <w:szCs w:val="16"/>
    </w:rPr>
  </w:style>
  <w:style w:type="paragraph" w:customStyle="1" w:styleId="Style42">
    <w:name w:val="Style42"/>
    <w:basedOn w:val="a0"/>
    <w:uiPriority w:val="99"/>
    <w:rsid w:val="00187702"/>
    <w:pPr>
      <w:widowControl w:val="0"/>
      <w:autoSpaceDE w:val="0"/>
      <w:autoSpaceDN w:val="0"/>
      <w:adjustRightInd w:val="0"/>
      <w:spacing w:after="0" w:line="309" w:lineRule="exact"/>
      <w:ind w:firstLine="989"/>
      <w:jc w:val="both"/>
    </w:pPr>
    <w:rPr>
      <w:rFonts w:ascii="Times New Roman" w:eastAsia="Times New Roman" w:hAnsi="Times New Roman" w:cs="Times New Roman"/>
      <w:sz w:val="24"/>
      <w:szCs w:val="24"/>
      <w:lang w:eastAsia="ru-RU"/>
    </w:rPr>
  </w:style>
  <w:style w:type="paragraph" w:customStyle="1" w:styleId="Style18">
    <w:name w:val="Style18"/>
    <w:basedOn w:val="a0"/>
    <w:uiPriority w:val="99"/>
    <w:rsid w:val="00187702"/>
    <w:pPr>
      <w:widowControl w:val="0"/>
      <w:autoSpaceDE w:val="0"/>
      <w:autoSpaceDN w:val="0"/>
      <w:adjustRightInd w:val="0"/>
      <w:spacing w:after="0" w:line="278" w:lineRule="exact"/>
      <w:ind w:firstLine="499"/>
    </w:pPr>
    <w:rPr>
      <w:rFonts w:ascii="Times New Roman" w:eastAsia="Times New Roman" w:hAnsi="Times New Roman" w:cs="Times New Roman"/>
      <w:sz w:val="24"/>
      <w:szCs w:val="24"/>
      <w:lang w:eastAsia="ru-RU"/>
    </w:rPr>
  </w:style>
  <w:style w:type="paragraph" w:customStyle="1" w:styleId="Style21">
    <w:name w:val="Style21"/>
    <w:basedOn w:val="a0"/>
    <w:uiPriority w:val="99"/>
    <w:rsid w:val="00187702"/>
    <w:pPr>
      <w:widowControl w:val="0"/>
      <w:autoSpaceDE w:val="0"/>
      <w:autoSpaceDN w:val="0"/>
      <w:adjustRightInd w:val="0"/>
      <w:spacing w:after="0" w:line="346" w:lineRule="exact"/>
      <w:ind w:firstLine="456"/>
    </w:pPr>
    <w:rPr>
      <w:rFonts w:ascii="Times New Roman" w:eastAsia="Times New Roman" w:hAnsi="Times New Roman" w:cs="Times New Roman"/>
      <w:sz w:val="24"/>
      <w:szCs w:val="24"/>
      <w:lang w:eastAsia="ru-RU"/>
    </w:rPr>
  </w:style>
  <w:style w:type="paragraph" w:customStyle="1" w:styleId="Style30">
    <w:name w:val="Style30"/>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9">
    <w:name w:val="Style49"/>
    <w:basedOn w:val="a0"/>
    <w:uiPriority w:val="99"/>
    <w:rsid w:val="00187702"/>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paragraph" w:customStyle="1" w:styleId="Style50">
    <w:name w:val="Style50"/>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5">
    <w:name w:val="Style55"/>
    <w:basedOn w:val="a0"/>
    <w:uiPriority w:val="99"/>
    <w:rsid w:val="00187702"/>
    <w:pPr>
      <w:widowControl w:val="0"/>
      <w:autoSpaceDE w:val="0"/>
      <w:autoSpaceDN w:val="0"/>
      <w:adjustRightInd w:val="0"/>
      <w:spacing w:after="0" w:line="322" w:lineRule="exact"/>
      <w:ind w:firstLine="67"/>
    </w:pPr>
    <w:rPr>
      <w:rFonts w:ascii="Times New Roman" w:eastAsia="Times New Roman" w:hAnsi="Times New Roman" w:cs="Times New Roman"/>
      <w:sz w:val="24"/>
      <w:szCs w:val="24"/>
      <w:lang w:eastAsia="ru-RU"/>
    </w:rPr>
  </w:style>
  <w:style w:type="paragraph" w:customStyle="1" w:styleId="Style57">
    <w:name w:val="Style57"/>
    <w:basedOn w:val="a0"/>
    <w:uiPriority w:val="99"/>
    <w:rsid w:val="00187702"/>
    <w:pPr>
      <w:widowControl w:val="0"/>
      <w:autoSpaceDE w:val="0"/>
      <w:autoSpaceDN w:val="0"/>
      <w:adjustRightInd w:val="0"/>
      <w:spacing w:after="0" w:line="365" w:lineRule="exact"/>
    </w:pPr>
    <w:rPr>
      <w:rFonts w:ascii="Times New Roman" w:eastAsia="Times New Roman" w:hAnsi="Times New Roman" w:cs="Times New Roman"/>
      <w:sz w:val="24"/>
      <w:szCs w:val="24"/>
      <w:lang w:eastAsia="ru-RU"/>
    </w:rPr>
  </w:style>
  <w:style w:type="paragraph" w:customStyle="1" w:styleId="Style54">
    <w:name w:val="Style54"/>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9">
    <w:name w:val="Style19"/>
    <w:basedOn w:val="a0"/>
    <w:uiPriority w:val="99"/>
    <w:rsid w:val="00187702"/>
    <w:pPr>
      <w:widowControl w:val="0"/>
      <w:autoSpaceDE w:val="0"/>
      <w:autoSpaceDN w:val="0"/>
      <w:adjustRightInd w:val="0"/>
      <w:spacing w:after="0" w:line="499" w:lineRule="exact"/>
    </w:pPr>
    <w:rPr>
      <w:rFonts w:ascii="Times New Roman" w:eastAsia="Times New Roman" w:hAnsi="Times New Roman" w:cs="Times New Roman"/>
      <w:sz w:val="24"/>
      <w:szCs w:val="24"/>
      <w:lang w:eastAsia="ru-RU"/>
    </w:rPr>
  </w:style>
  <w:style w:type="paragraph" w:customStyle="1" w:styleId="Style51">
    <w:name w:val="Style51"/>
    <w:basedOn w:val="a0"/>
    <w:uiPriority w:val="99"/>
    <w:rsid w:val="00187702"/>
    <w:pPr>
      <w:widowControl w:val="0"/>
      <w:autoSpaceDE w:val="0"/>
      <w:autoSpaceDN w:val="0"/>
      <w:adjustRightInd w:val="0"/>
      <w:spacing w:after="0" w:line="653" w:lineRule="exact"/>
    </w:pPr>
    <w:rPr>
      <w:rFonts w:ascii="Times New Roman" w:eastAsia="Times New Roman" w:hAnsi="Times New Roman" w:cs="Times New Roman"/>
      <w:sz w:val="24"/>
      <w:szCs w:val="24"/>
      <w:lang w:eastAsia="ru-RU"/>
    </w:rPr>
  </w:style>
  <w:style w:type="character" w:customStyle="1" w:styleId="FontStyle69">
    <w:name w:val="Font Style69"/>
    <w:uiPriority w:val="99"/>
    <w:rsid w:val="00187702"/>
    <w:rPr>
      <w:rFonts w:ascii="Times New Roman" w:hAnsi="Times New Roman" w:cs="Times New Roman"/>
      <w:b/>
      <w:bCs/>
      <w:sz w:val="16"/>
      <w:szCs w:val="16"/>
    </w:rPr>
  </w:style>
  <w:style w:type="paragraph" w:customStyle="1" w:styleId="Style48">
    <w:name w:val="Style48"/>
    <w:basedOn w:val="a0"/>
    <w:uiPriority w:val="99"/>
    <w:rsid w:val="00187702"/>
    <w:pPr>
      <w:widowControl w:val="0"/>
      <w:autoSpaceDE w:val="0"/>
      <w:autoSpaceDN w:val="0"/>
      <w:adjustRightInd w:val="0"/>
      <w:spacing w:after="0" w:line="322" w:lineRule="exact"/>
      <w:ind w:firstLine="1502"/>
    </w:pPr>
    <w:rPr>
      <w:rFonts w:ascii="Times New Roman" w:eastAsia="Times New Roman" w:hAnsi="Times New Roman" w:cs="Times New Roman"/>
      <w:sz w:val="24"/>
      <w:szCs w:val="24"/>
      <w:lang w:eastAsia="ru-RU"/>
    </w:rPr>
  </w:style>
  <w:style w:type="paragraph" w:customStyle="1" w:styleId="Style15">
    <w:name w:val="Style15"/>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0">
    <w:name w:val="Style20"/>
    <w:basedOn w:val="a0"/>
    <w:uiPriority w:val="99"/>
    <w:rsid w:val="00187702"/>
    <w:pPr>
      <w:widowControl w:val="0"/>
      <w:autoSpaceDE w:val="0"/>
      <w:autoSpaceDN w:val="0"/>
      <w:adjustRightInd w:val="0"/>
      <w:spacing w:after="0" w:line="216" w:lineRule="exact"/>
      <w:ind w:firstLine="475"/>
    </w:pPr>
    <w:rPr>
      <w:rFonts w:ascii="Times New Roman" w:eastAsia="Times New Roman" w:hAnsi="Times New Roman" w:cs="Times New Roman"/>
      <w:sz w:val="24"/>
      <w:szCs w:val="24"/>
      <w:lang w:eastAsia="ru-RU"/>
    </w:rPr>
  </w:style>
  <w:style w:type="paragraph" w:customStyle="1" w:styleId="Style33">
    <w:name w:val="Style33"/>
    <w:basedOn w:val="a0"/>
    <w:uiPriority w:val="99"/>
    <w:rsid w:val="00187702"/>
    <w:pPr>
      <w:widowControl w:val="0"/>
      <w:autoSpaceDE w:val="0"/>
      <w:autoSpaceDN w:val="0"/>
      <w:adjustRightInd w:val="0"/>
      <w:spacing w:after="0" w:line="360" w:lineRule="exact"/>
    </w:pPr>
    <w:rPr>
      <w:rFonts w:ascii="Times New Roman" w:eastAsia="Times New Roman" w:hAnsi="Times New Roman" w:cs="Times New Roman"/>
      <w:sz w:val="24"/>
      <w:szCs w:val="24"/>
      <w:lang w:eastAsia="ru-RU"/>
    </w:rPr>
  </w:style>
  <w:style w:type="paragraph" w:customStyle="1" w:styleId="Style44">
    <w:name w:val="Style44"/>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9">
    <w:name w:val="Style59"/>
    <w:basedOn w:val="a0"/>
    <w:uiPriority w:val="99"/>
    <w:rsid w:val="00187702"/>
    <w:pPr>
      <w:widowControl w:val="0"/>
      <w:autoSpaceDE w:val="0"/>
      <w:autoSpaceDN w:val="0"/>
      <w:adjustRightInd w:val="0"/>
      <w:spacing w:after="0" w:line="230" w:lineRule="exact"/>
      <w:ind w:firstLine="470"/>
    </w:pPr>
    <w:rPr>
      <w:rFonts w:ascii="Times New Roman" w:eastAsia="Times New Roman" w:hAnsi="Times New Roman" w:cs="Times New Roman"/>
      <w:sz w:val="24"/>
      <w:szCs w:val="24"/>
      <w:lang w:eastAsia="ru-RU"/>
    </w:rPr>
  </w:style>
  <w:style w:type="paragraph" w:customStyle="1" w:styleId="Style53">
    <w:name w:val="Style53"/>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2">
    <w:name w:val="Font Style72"/>
    <w:uiPriority w:val="99"/>
    <w:rsid w:val="00187702"/>
    <w:rPr>
      <w:rFonts w:ascii="Times New Roman" w:hAnsi="Times New Roman" w:cs="Times New Roman"/>
      <w:sz w:val="16"/>
      <w:szCs w:val="16"/>
    </w:rPr>
  </w:style>
  <w:style w:type="paragraph" w:customStyle="1" w:styleId="Style58">
    <w:name w:val="Style58"/>
    <w:basedOn w:val="a0"/>
    <w:uiPriority w:val="99"/>
    <w:rsid w:val="00187702"/>
    <w:pPr>
      <w:widowControl w:val="0"/>
      <w:autoSpaceDE w:val="0"/>
      <w:autoSpaceDN w:val="0"/>
      <w:adjustRightInd w:val="0"/>
      <w:spacing w:after="0" w:line="302" w:lineRule="exact"/>
      <w:jc w:val="both"/>
    </w:pPr>
    <w:rPr>
      <w:rFonts w:ascii="Times New Roman" w:eastAsia="Times New Roman" w:hAnsi="Times New Roman" w:cs="Times New Roman"/>
      <w:sz w:val="24"/>
      <w:szCs w:val="24"/>
      <w:lang w:eastAsia="ru-RU"/>
    </w:rPr>
  </w:style>
  <w:style w:type="character" w:customStyle="1" w:styleId="FontStyle20">
    <w:name w:val="Font Style20"/>
    <w:uiPriority w:val="99"/>
    <w:rsid w:val="00187702"/>
    <w:rPr>
      <w:rFonts w:ascii="Times New Roman" w:hAnsi="Times New Roman" w:cs="Times New Roman"/>
      <w:b/>
      <w:bCs/>
      <w:sz w:val="16"/>
      <w:szCs w:val="16"/>
    </w:rPr>
  </w:style>
  <w:style w:type="character" w:customStyle="1" w:styleId="FontStyle19">
    <w:name w:val="Font Style19"/>
    <w:uiPriority w:val="99"/>
    <w:rsid w:val="00187702"/>
    <w:rPr>
      <w:rFonts w:ascii="Times New Roman" w:hAnsi="Times New Roman" w:cs="Times New Roman"/>
      <w:sz w:val="16"/>
      <w:szCs w:val="16"/>
    </w:rPr>
  </w:style>
  <w:style w:type="character" w:customStyle="1" w:styleId="FontStyle21">
    <w:name w:val="Font Style21"/>
    <w:uiPriority w:val="99"/>
    <w:rsid w:val="00187702"/>
    <w:rPr>
      <w:rFonts w:ascii="Times New Roman" w:hAnsi="Times New Roman" w:cs="Times New Roman"/>
      <w:b/>
      <w:bCs/>
      <w:i/>
      <w:iCs/>
      <w:spacing w:val="30"/>
      <w:sz w:val="12"/>
      <w:szCs w:val="12"/>
    </w:rPr>
  </w:style>
  <w:style w:type="character" w:customStyle="1" w:styleId="FontStyle22">
    <w:name w:val="Font Style22"/>
    <w:uiPriority w:val="99"/>
    <w:rsid w:val="00187702"/>
    <w:rPr>
      <w:rFonts w:ascii="Times New Roman" w:hAnsi="Times New Roman" w:cs="Times New Roman"/>
      <w:b/>
      <w:bCs/>
      <w:sz w:val="8"/>
      <w:szCs w:val="8"/>
    </w:rPr>
  </w:style>
  <w:style w:type="character" w:customStyle="1" w:styleId="FontStyle23">
    <w:name w:val="Font Style23"/>
    <w:uiPriority w:val="99"/>
    <w:rsid w:val="00187702"/>
    <w:rPr>
      <w:rFonts w:ascii="Franklin Gothic Demi" w:hAnsi="Franklin Gothic Demi" w:cs="Franklin Gothic Demi"/>
      <w:b/>
      <w:bCs/>
      <w:sz w:val="16"/>
      <w:szCs w:val="16"/>
    </w:rPr>
  </w:style>
  <w:style w:type="character" w:customStyle="1" w:styleId="FontStyle30">
    <w:name w:val="Font Style30"/>
    <w:uiPriority w:val="99"/>
    <w:rsid w:val="00187702"/>
    <w:rPr>
      <w:rFonts w:ascii="Times New Roman" w:hAnsi="Times New Roman" w:cs="Times New Roman"/>
      <w:spacing w:val="-10"/>
      <w:sz w:val="22"/>
      <w:szCs w:val="22"/>
    </w:rPr>
  </w:style>
  <w:style w:type="character" w:customStyle="1" w:styleId="FontStyle31">
    <w:name w:val="Font Style31"/>
    <w:uiPriority w:val="99"/>
    <w:rsid w:val="00187702"/>
    <w:rPr>
      <w:rFonts w:ascii="Times New Roman" w:hAnsi="Times New Roman" w:cs="Times New Roman"/>
      <w:b/>
      <w:bCs/>
      <w:sz w:val="16"/>
      <w:szCs w:val="16"/>
    </w:rPr>
  </w:style>
  <w:style w:type="paragraph" w:customStyle="1" w:styleId="Style14">
    <w:name w:val="Style14"/>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7">
    <w:name w:val="Style17"/>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4">
    <w:name w:val="Font Style24"/>
    <w:uiPriority w:val="99"/>
    <w:rsid w:val="00187702"/>
    <w:rPr>
      <w:rFonts w:ascii="Times New Roman" w:hAnsi="Times New Roman" w:cs="Times New Roman"/>
      <w:b/>
      <w:bCs/>
      <w:i/>
      <w:iCs/>
      <w:spacing w:val="-10"/>
      <w:w w:val="60"/>
      <w:sz w:val="26"/>
      <w:szCs w:val="26"/>
    </w:rPr>
  </w:style>
  <w:style w:type="character" w:customStyle="1" w:styleId="FontStyle26">
    <w:name w:val="Font Style26"/>
    <w:uiPriority w:val="99"/>
    <w:rsid w:val="00187702"/>
    <w:rPr>
      <w:rFonts w:ascii="Times New Roman" w:hAnsi="Times New Roman" w:cs="Times New Roman"/>
      <w:b/>
      <w:bCs/>
      <w:i/>
      <w:iCs/>
      <w:sz w:val="42"/>
      <w:szCs w:val="42"/>
    </w:rPr>
  </w:style>
  <w:style w:type="character" w:customStyle="1" w:styleId="FontStyle27">
    <w:name w:val="Font Style27"/>
    <w:uiPriority w:val="99"/>
    <w:rsid w:val="00187702"/>
    <w:rPr>
      <w:rFonts w:ascii="Times New Roman" w:hAnsi="Times New Roman" w:cs="Times New Roman"/>
      <w:spacing w:val="-10"/>
      <w:sz w:val="24"/>
      <w:szCs w:val="24"/>
    </w:rPr>
  </w:style>
  <w:style w:type="character" w:customStyle="1" w:styleId="FontStyle28">
    <w:name w:val="Font Style28"/>
    <w:uiPriority w:val="99"/>
    <w:rsid w:val="00187702"/>
    <w:rPr>
      <w:rFonts w:ascii="Times New Roman" w:hAnsi="Times New Roman" w:cs="Times New Roman"/>
      <w:b/>
      <w:bCs/>
      <w:sz w:val="12"/>
      <w:szCs w:val="12"/>
    </w:rPr>
  </w:style>
  <w:style w:type="paragraph" w:customStyle="1" w:styleId="Style24">
    <w:name w:val="Style24"/>
    <w:basedOn w:val="a0"/>
    <w:uiPriority w:val="99"/>
    <w:rsid w:val="00187702"/>
    <w:pPr>
      <w:widowControl w:val="0"/>
      <w:autoSpaceDE w:val="0"/>
      <w:autoSpaceDN w:val="0"/>
      <w:adjustRightInd w:val="0"/>
      <w:spacing w:after="0" w:line="350" w:lineRule="exact"/>
      <w:ind w:firstLine="101"/>
    </w:pPr>
    <w:rPr>
      <w:rFonts w:ascii="Times New Roman" w:eastAsia="Times New Roman" w:hAnsi="Times New Roman" w:cs="Times New Roman"/>
      <w:sz w:val="24"/>
      <w:szCs w:val="24"/>
      <w:lang w:eastAsia="ru-RU"/>
    </w:rPr>
  </w:style>
  <w:style w:type="paragraph" w:customStyle="1" w:styleId="Style56">
    <w:name w:val="Style56"/>
    <w:basedOn w:val="a0"/>
    <w:uiPriority w:val="99"/>
    <w:rsid w:val="00187702"/>
    <w:pPr>
      <w:widowControl w:val="0"/>
      <w:autoSpaceDE w:val="0"/>
      <w:autoSpaceDN w:val="0"/>
      <w:adjustRightInd w:val="0"/>
      <w:spacing w:after="0" w:line="230" w:lineRule="exact"/>
      <w:ind w:firstLine="418"/>
    </w:pPr>
    <w:rPr>
      <w:rFonts w:ascii="Times New Roman" w:eastAsia="Times New Roman" w:hAnsi="Times New Roman" w:cs="Times New Roman"/>
      <w:sz w:val="24"/>
      <w:szCs w:val="24"/>
      <w:lang w:eastAsia="ru-RU"/>
    </w:rPr>
  </w:style>
  <w:style w:type="paragraph" w:customStyle="1" w:styleId="Style28">
    <w:name w:val="Style28"/>
    <w:basedOn w:val="a0"/>
    <w:uiPriority w:val="99"/>
    <w:rsid w:val="00187702"/>
    <w:pPr>
      <w:widowControl w:val="0"/>
      <w:autoSpaceDE w:val="0"/>
      <w:autoSpaceDN w:val="0"/>
      <w:adjustRightInd w:val="0"/>
      <w:spacing w:after="0" w:line="312" w:lineRule="exact"/>
      <w:ind w:firstLine="1186"/>
    </w:pPr>
    <w:rPr>
      <w:rFonts w:ascii="Times New Roman" w:eastAsia="Times New Roman" w:hAnsi="Times New Roman" w:cs="Times New Roman"/>
      <w:sz w:val="24"/>
      <w:szCs w:val="24"/>
      <w:lang w:eastAsia="ru-RU"/>
    </w:rPr>
  </w:style>
  <w:style w:type="paragraph" w:customStyle="1" w:styleId="Style38">
    <w:name w:val="Style38"/>
    <w:basedOn w:val="a0"/>
    <w:uiPriority w:val="99"/>
    <w:rsid w:val="00187702"/>
    <w:pPr>
      <w:widowControl w:val="0"/>
      <w:autoSpaceDE w:val="0"/>
      <w:autoSpaceDN w:val="0"/>
      <w:adjustRightInd w:val="0"/>
      <w:spacing w:after="0" w:line="149" w:lineRule="exact"/>
      <w:ind w:firstLine="475"/>
    </w:pPr>
    <w:rPr>
      <w:rFonts w:ascii="Times New Roman" w:eastAsia="Times New Roman" w:hAnsi="Times New Roman" w:cs="Times New Roman"/>
      <w:sz w:val="24"/>
      <w:szCs w:val="24"/>
      <w:lang w:eastAsia="ru-RU"/>
    </w:rPr>
  </w:style>
  <w:style w:type="paragraph" w:customStyle="1" w:styleId="Style47">
    <w:name w:val="Style47"/>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4">
    <w:name w:val="Font Style74"/>
    <w:uiPriority w:val="99"/>
    <w:rsid w:val="00187702"/>
    <w:rPr>
      <w:rFonts w:ascii="Times New Roman" w:hAnsi="Times New Roman" w:cs="Times New Roman"/>
      <w:sz w:val="16"/>
      <w:szCs w:val="16"/>
    </w:rPr>
  </w:style>
  <w:style w:type="paragraph" w:customStyle="1" w:styleId="Style31">
    <w:name w:val="Style31"/>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5">
    <w:name w:val="Font Style75"/>
    <w:uiPriority w:val="99"/>
    <w:rsid w:val="00187702"/>
    <w:rPr>
      <w:rFonts w:ascii="Trebuchet MS" w:hAnsi="Trebuchet MS" w:cs="Trebuchet MS"/>
      <w:b/>
      <w:bCs/>
      <w:sz w:val="12"/>
      <w:szCs w:val="12"/>
    </w:rPr>
  </w:style>
  <w:style w:type="paragraph" w:customStyle="1" w:styleId="Style12">
    <w:name w:val="Style12"/>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6">
    <w:name w:val="Font Style76"/>
    <w:uiPriority w:val="99"/>
    <w:rsid w:val="00187702"/>
    <w:rPr>
      <w:rFonts w:ascii="Lucida Sans Unicode" w:hAnsi="Lucida Sans Unicode" w:cs="Lucida Sans Unicode"/>
      <w:b/>
      <w:bCs/>
      <w:sz w:val="20"/>
      <w:szCs w:val="20"/>
    </w:rPr>
  </w:style>
  <w:style w:type="character" w:customStyle="1" w:styleId="FontStyle77">
    <w:name w:val="Font Style77"/>
    <w:uiPriority w:val="99"/>
    <w:rsid w:val="00187702"/>
    <w:rPr>
      <w:rFonts w:ascii="Bookman Old Style" w:hAnsi="Bookman Old Style" w:cs="Bookman Old Style"/>
      <w:sz w:val="30"/>
      <w:szCs w:val="30"/>
    </w:rPr>
  </w:style>
  <w:style w:type="character" w:customStyle="1" w:styleId="FontStyle78">
    <w:name w:val="Font Style78"/>
    <w:uiPriority w:val="99"/>
    <w:rsid w:val="00187702"/>
    <w:rPr>
      <w:rFonts w:ascii="Lucida Sans Unicode" w:hAnsi="Lucida Sans Unicode" w:cs="Lucida Sans Unicode"/>
      <w:sz w:val="20"/>
      <w:szCs w:val="20"/>
    </w:rPr>
  </w:style>
  <w:style w:type="paragraph" w:customStyle="1" w:styleId="Style26">
    <w:name w:val="Style26"/>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9">
    <w:name w:val="Font Style79"/>
    <w:uiPriority w:val="99"/>
    <w:rsid w:val="00187702"/>
    <w:rPr>
      <w:rFonts w:ascii="Times New Roman" w:hAnsi="Times New Roman" w:cs="Times New Roman"/>
      <w:b/>
      <w:bCs/>
      <w:sz w:val="8"/>
      <w:szCs w:val="8"/>
    </w:rPr>
  </w:style>
  <w:style w:type="paragraph" w:customStyle="1" w:styleId="Style25">
    <w:name w:val="Style25"/>
    <w:basedOn w:val="a0"/>
    <w:uiPriority w:val="99"/>
    <w:rsid w:val="00187702"/>
    <w:pPr>
      <w:widowControl w:val="0"/>
      <w:autoSpaceDE w:val="0"/>
      <w:autoSpaceDN w:val="0"/>
      <w:adjustRightInd w:val="0"/>
      <w:spacing w:after="0" w:line="315" w:lineRule="exact"/>
      <w:ind w:firstLine="960"/>
      <w:jc w:val="both"/>
    </w:pPr>
    <w:rPr>
      <w:rFonts w:ascii="Times New Roman" w:eastAsia="Times New Roman" w:hAnsi="Times New Roman" w:cs="Times New Roman"/>
      <w:sz w:val="24"/>
      <w:szCs w:val="24"/>
      <w:lang w:eastAsia="ru-RU"/>
    </w:rPr>
  </w:style>
  <w:style w:type="paragraph" w:customStyle="1" w:styleId="Style52">
    <w:name w:val="Style52"/>
    <w:basedOn w:val="a0"/>
    <w:uiPriority w:val="99"/>
    <w:rsid w:val="00187702"/>
    <w:pPr>
      <w:widowControl w:val="0"/>
      <w:autoSpaceDE w:val="0"/>
      <w:autoSpaceDN w:val="0"/>
      <w:adjustRightInd w:val="0"/>
      <w:spacing w:after="0" w:line="326" w:lineRule="exact"/>
      <w:ind w:hanging="2107"/>
    </w:pPr>
    <w:rPr>
      <w:rFonts w:ascii="Times New Roman" w:eastAsia="Times New Roman" w:hAnsi="Times New Roman" w:cs="Times New Roman"/>
      <w:sz w:val="24"/>
      <w:szCs w:val="24"/>
      <w:lang w:eastAsia="ru-RU"/>
    </w:rPr>
  </w:style>
  <w:style w:type="character" w:customStyle="1" w:styleId="FontStyle80">
    <w:name w:val="Font Style80"/>
    <w:uiPriority w:val="99"/>
    <w:rsid w:val="00187702"/>
    <w:rPr>
      <w:rFonts w:ascii="Times New Roman" w:hAnsi="Times New Roman" w:cs="Times New Roman"/>
      <w:b/>
      <w:bCs/>
      <w:spacing w:val="-60"/>
      <w:sz w:val="64"/>
      <w:szCs w:val="64"/>
    </w:rPr>
  </w:style>
  <w:style w:type="character" w:customStyle="1" w:styleId="FontStyle83">
    <w:name w:val="Font Style83"/>
    <w:uiPriority w:val="99"/>
    <w:rsid w:val="00187702"/>
    <w:rPr>
      <w:rFonts w:ascii="Times New Roman" w:hAnsi="Times New Roman" w:cs="Times New Roman"/>
      <w:b/>
      <w:bCs/>
      <w:sz w:val="44"/>
      <w:szCs w:val="44"/>
    </w:rPr>
  </w:style>
  <w:style w:type="paragraph" w:customStyle="1" w:styleId="Style23">
    <w:name w:val="Style23"/>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82">
    <w:name w:val="Font Style82"/>
    <w:uiPriority w:val="99"/>
    <w:rsid w:val="00187702"/>
    <w:rPr>
      <w:rFonts w:ascii="Trebuchet MS" w:hAnsi="Trebuchet MS" w:cs="Trebuchet MS"/>
      <w:spacing w:val="30"/>
      <w:sz w:val="12"/>
      <w:szCs w:val="12"/>
    </w:rPr>
  </w:style>
  <w:style w:type="character" w:customStyle="1" w:styleId="FontStyle84">
    <w:name w:val="Font Style84"/>
    <w:uiPriority w:val="99"/>
    <w:rsid w:val="00187702"/>
    <w:rPr>
      <w:rFonts w:ascii="Times New Roman" w:hAnsi="Times New Roman" w:cs="Times New Roman"/>
      <w:i/>
      <w:iCs/>
      <w:sz w:val="16"/>
      <w:szCs w:val="16"/>
    </w:rPr>
  </w:style>
  <w:style w:type="character" w:customStyle="1" w:styleId="FontStyle73">
    <w:name w:val="Font Style73"/>
    <w:uiPriority w:val="99"/>
    <w:rsid w:val="00187702"/>
    <w:rPr>
      <w:rFonts w:ascii="Times New Roman" w:hAnsi="Times New Roman" w:cs="Times New Roman"/>
      <w:b/>
      <w:bCs/>
      <w:sz w:val="18"/>
      <w:szCs w:val="18"/>
    </w:rPr>
  </w:style>
  <w:style w:type="character" w:customStyle="1" w:styleId="FontStyle85">
    <w:name w:val="Font Style85"/>
    <w:uiPriority w:val="99"/>
    <w:rsid w:val="00187702"/>
    <w:rPr>
      <w:rFonts w:ascii="Times New Roman" w:hAnsi="Times New Roman" w:cs="Times New Roman"/>
      <w:b/>
      <w:bCs/>
      <w:sz w:val="14"/>
      <w:szCs w:val="14"/>
    </w:rPr>
  </w:style>
  <w:style w:type="character" w:customStyle="1" w:styleId="FontStyle14">
    <w:name w:val="Font Style14"/>
    <w:uiPriority w:val="99"/>
    <w:rsid w:val="00187702"/>
    <w:rPr>
      <w:rFonts w:ascii="Times New Roman" w:hAnsi="Times New Roman" w:cs="Times New Roman"/>
      <w:b/>
      <w:bCs/>
      <w:sz w:val="16"/>
      <w:szCs w:val="16"/>
    </w:rPr>
  </w:style>
  <w:style w:type="character" w:customStyle="1" w:styleId="FontStyle18">
    <w:name w:val="Font Style18"/>
    <w:uiPriority w:val="99"/>
    <w:rsid w:val="00187702"/>
    <w:rPr>
      <w:rFonts w:ascii="Times New Roman" w:hAnsi="Times New Roman" w:cs="Times New Roman"/>
      <w:sz w:val="36"/>
      <w:szCs w:val="36"/>
    </w:rPr>
  </w:style>
  <w:style w:type="character" w:customStyle="1" w:styleId="FontStyle16">
    <w:name w:val="Font Style16"/>
    <w:uiPriority w:val="99"/>
    <w:rsid w:val="00187702"/>
    <w:rPr>
      <w:rFonts w:ascii="Times New Roman" w:hAnsi="Times New Roman" w:cs="Times New Roman"/>
      <w:b/>
      <w:bCs/>
      <w:sz w:val="16"/>
      <w:szCs w:val="16"/>
    </w:rPr>
  </w:style>
  <w:style w:type="character" w:customStyle="1" w:styleId="FontStyle17">
    <w:name w:val="Font Style17"/>
    <w:uiPriority w:val="99"/>
    <w:rsid w:val="00187702"/>
    <w:rPr>
      <w:rFonts w:ascii="Times New Roman" w:hAnsi="Times New Roman" w:cs="Times New Roman"/>
      <w:sz w:val="16"/>
      <w:szCs w:val="16"/>
    </w:rPr>
  </w:style>
  <w:style w:type="paragraph" w:styleId="a9">
    <w:name w:val="No Spacing"/>
    <w:uiPriority w:val="1"/>
    <w:qFormat/>
    <w:rsid w:val="00187702"/>
    <w:pPr>
      <w:spacing w:after="0" w:line="240" w:lineRule="auto"/>
    </w:pPr>
    <w:rPr>
      <w:rFonts w:ascii="Calibri" w:eastAsia="Calibri" w:hAnsi="Calibri" w:cs="Arial"/>
    </w:rPr>
  </w:style>
  <w:style w:type="paragraph" w:styleId="aa">
    <w:name w:val="List Paragraph"/>
    <w:basedOn w:val="a0"/>
    <w:uiPriority w:val="34"/>
    <w:qFormat/>
    <w:rsid w:val="00187702"/>
    <w:pPr>
      <w:ind w:left="720"/>
      <w:contextualSpacing/>
    </w:pPr>
    <w:rPr>
      <w:rFonts w:ascii="Calibri" w:eastAsia="Calibri" w:hAnsi="Calibri" w:cs="Arial"/>
    </w:rPr>
  </w:style>
  <w:style w:type="character" w:customStyle="1" w:styleId="FontStyle29">
    <w:name w:val="Font Style29"/>
    <w:uiPriority w:val="99"/>
    <w:rsid w:val="00187702"/>
    <w:rPr>
      <w:rFonts w:ascii="Times New Roman" w:hAnsi="Times New Roman" w:cs="Times New Roman"/>
      <w:i/>
      <w:iCs/>
      <w:spacing w:val="30"/>
      <w:sz w:val="14"/>
      <w:szCs w:val="14"/>
    </w:rPr>
  </w:style>
  <w:style w:type="character" w:customStyle="1" w:styleId="FontStyle25">
    <w:name w:val="Font Style25"/>
    <w:uiPriority w:val="99"/>
    <w:rsid w:val="00187702"/>
    <w:rPr>
      <w:rFonts w:ascii="Times New Roman" w:hAnsi="Times New Roman" w:cs="Times New Roman"/>
      <w:sz w:val="20"/>
      <w:szCs w:val="20"/>
    </w:rPr>
  </w:style>
  <w:style w:type="character" w:customStyle="1" w:styleId="FontStyle47">
    <w:name w:val="Font Style47"/>
    <w:uiPriority w:val="99"/>
    <w:rsid w:val="00187702"/>
    <w:rPr>
      <w:rFonts w:ascii="Times New Roman" w:hAnsi="Times New Roman" w:cs="Times New Roman"/>
      <w:i/>
      <w:iCs/>
      <w:sz w:val="14"/>
      <w:szCs w:val="14"/>
    </w:rPr>
  </w:style>
  <w:style w:type="character" w:customStyle="1" w:styleId="FontStyle49">
    <w:name w:val="Font Style49"/>
    <w:uiPriority w:val="99"/>
    <w:rsid w:val="00187702"/>
    <w:rPr>
      <w:rFonts w:ascii="Times New Roman" w:hAnsi="Times New Roman" w:cs="Times New Roman"/>
      <w:b/>
      <w:bCs/>
      <w:sz w:val="14"/>
      <w:szCs w:val="14"/>
    </w:rPr>
  </w:style>
  <w:style w:type="character" w:customStyle="1" w:styleId="FontStyle57">
    <w:name w:val="Font Style57"/>
    <w:uiPriority w:val="99"/>
    <w:rsid w:val="00187702"/>
    <w:rPr>
      <w:rFonts w:ascii="Times New Roman" w:hAnsi="Times New Roman" w:cs="Times New Roman"/>
      <w:sz w:val="14"/>
      <w:szCs w:val="14"/>
    </w:rPr>
  </w:style>
  <w:style w:type="character" w:customStyle="1" w:styleId="FontStyle48">
    <w:name w:val="Font Style48"/>
    <w:uiPriority w:val="99"/>
    <w:rsid w:val="00187702"/>
    <w:rPr>
      <w:rFonts w:ascii="Times New Roman" w:hAnsi="Times New Roman" w:cs="Times New Roman"/>
      <w:b/>
      <w:bCs/>
      <w:i/>
      <w:iCs/>
      <w:sz w:val="18"/>
      <w:szCs w:val="18"/>
    </w:rPr>
  </w:style>
  <w:style w:type="character" w:customStyle="1" w:styleId="FontStyle50">
    <w:name w:val="Font Style50"/>
    <w:uiPriority w:val="99"/>
    <w:rsid w:val="00187702"/>
    <w:rPr>
      <w:rFonts w:ascii="Times New Roman" w:hAnsi="Times New Roman" w:cs="Times New Roman"/>
      <w:b/>
      <w:bCs/>
      <w:w w:val="10"/>
      <w:sz w:val="42"/>
      <w:szCs w:val="42"/>
    </w:rPr>
  </w:style>
  <w:style w:type="character" w:customStyle="1" w:styleId="FontStyle52">
    <w:name w:val="Font Style52"/>
    <w:uiPriority w:val="99"/>
    <w:rsid w:val="00187702"/>
    <w:rPr>
      <w:rFonts w:ascii="Times New Roman" w:hAnsi="Times New Roman" w:cs="Times New Roman"/>
      <w:b/>
      <w:bCs/>
      <w:sz w:val="14"/>
      <w:szCs w:val="14"/>
    </w:rPr>
  </w:style>
  <w:style w:type="character" w:customStyle="1" w:styleId="FontStyle51">
    <w:name w:val="Font Style51"/>
    <w:uiPriority w:val="99"/>
    <w:rsid w:val="00187702"/>
    <w:rPr>
      <w:rFonts w:ascii="Times New Roman" w:hAnsi="Times New Roman" w:cs="Times New Roman"/>
      <w:b/>
      <w:bCs/>
      <w:sz w:val="8"/>
      <w:szCs w:val="8"/>
    </w:rPr>
  </w:style>
  <w:style w:type="character" w:customStyle="1" w:styleId="FontStyle33">
    <w:name w:val="Font Style33"/>
    <w:uiPriority w:val="99"/>
    <w:rsid w:val="00187702"/>
    <w:rPr>
      <w:rFonts w:ascii="Times New Roman" w:hAnsi="Times New Roman" w:cs="Times New Roman"/>
      <w:sz w:val="42"/>
      <w:szCs w:val="42"/>
    </w:rPr>
  </w:style>
  <w:style w:type="character" w:customStyle="1" w:styleId="FontStyle53">
    <w:name w:val="Font Style53"/>
    <w:uiPriority w:val="99"/>
    <w:rsid w:val="00187702"/>
    <w:rPr>
      <w:rFonts w:ascii="Bookman Old Style" w:hAnsi="Bookman Old Style" w:cs="Bookman Old Style"/>
      <w:sz w:val="10"/>
      <w:szCs w:val="10"/>
    </w:rPr>
  </w:style>
  <w:style w:type="character" w:customStyle="1" w:styleId="FontStyle59">
    <w:name w:val="Font Style59"/>
    <w:uiPriority w:val="99"/>
    <w:rsid w:val="00187702"/>
    <w:rPr>
      <w:rFonts w:ascii="Times New Roman" w:hAnsi="Times New Roman" w:cs="Times New Roman"/>
      <w:sz w:val="66"/>
      <w:szCs w:val="66"/>
    </w:rPr>
  </w:style>
  <w:style w:type="character" w:customStyle="1" w:styleId="FontStyle113">
    <w:name w:val="Font Style113"/>
    <w:uiPriority w:val="99"/>
    <w:rsid w:val="00187702"/>
    <w:rPr>
      <w:rFonts w:ascii="Times New Roman" w:hAnsi="Times New Roman" w:cs="Times New Roman"/>
      <w:sz w:val="12"/>
      <w:szCs w:val="12"/>
    </w:rPr>
  </w:style>
  <w:style w:type="paragraph" w:customStyle="1" w:styleId="Style46">
    <w:name w:val="Style46"/>
    <w:basedOn w:val="a0"/>
    <w:uiPriority w:val="99"/>
    <w:rsid w:val="0018770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b">
    <w:name w:val="Balloon Text"/>
    <w:basedOn w:val="a0"/>
    <w:link w:val="ac"/>
    <w:uiPriority w:val="99"/>
    <w:semiHidden/>
    <w:rsid w:val="00187702"/>
    <w:pPr>
      <w:spacing w:after="0" w:line="240" w:lineRule="auto"/>
    </w:pPr>
    <w:rPr>
      <w:rFonts w:ascii="Tahoma" w:eastAsia="Calibri" w:hAnsi="Tahoma" w:cs="Tahoma"/>
      <w:sz w:val="16"/>
      <w:szCs w:val="16"/>
    </w:rPr>
  </w:style>
  <w:style w:type="character" w:customStyle="1" w:styleId="ac">
    <w:name w:val="Текст выноски Знак"/>
    <w:basedOn w:val="a1"/>
    <w:link w:val="ab"/>
    <w:uiPriority w:val="99"/>
    <w:semiHidden/>
    <w:rsid w:val="00187702"/>
    <w:rPr>
      <w:rFonts w:ascii="Tahoma" w:eastAsia="Calibri" w:hAnsi="Tahoma" w:cs="Tahoma"/>
      <w:sz w:val="16"/>
      <w:szCs w:val="16"/>
    </w:rPr>
  </w:style>
  <w:style w:type="paragraph" w:customStyle="1" w:styleId="Style60">
    <w:name w:val="Style60"/>
    <w:basedOn w:val="a0"/>
    <w:uiPriority w:val="99"/>
    <w:rsid w:val="0018770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62">
    <w:name w:val="Style62"/>
    <w:basedOn w:val="a0"/>
    <w:uiPriority w:val="99"/>
    <w:rsid w:val="00187702"/>
    <w:pPr>
      <w:widowControl w:val="0"/>
      <w:autoSpaceDE w:val="0"/>
      <w:autoSpaceDN w:val="0"/>
      <w:adjustRightInd w:val="0"/>
      <w:spacing w:after="0" w:line="250" w:lineRule="exact"/>
      <w:ind w:firstLine="490"/>
    </w:pPr>
    <w:rPr>
      <w:rFonts w:ascii="Times New Roman" w:eastAsia="Times New Roman" w:hAnsi="Times New Roman" w:cs="Times New Roman"/>
      <w:sz w:val="24"/>
      <w:szCs w:val="24"/>
      <w:lang w:eastAsia="ru-RU"/>
    </w:rPr>
  </w:style>
  <w:style w:type="paragraph" w:customStyle="1" w:styleId="Style69">
    <w:name w:val="Style69"/>
    <w:basedOn w:val="a0"/>
    <w:uiPriority w:val="99"/>
    <w:rsid w:val="00187702"/>
    <w:pPr>
      <w:widowControl w:val="0"/>
      <w:autoSpaceDE w:val="0"/>
      <w:autoSpaceDN w:val="0"/>
      <w:adjustRightInd w:val="0"/>
      <w:spacing w:after="0" w:line="211" w:lineRule="exact"/>
      <w:ind w:firstLine="432"/>
    </w:pPr>
    <w:rPr>
      <w:rFonts w:ascii="Times New Roman" w:eastAsia="Times New Roman" w:hAnsi="Times New Roman" w:cs="Times New Roman"/>
      <w:sz w:val="24"/>
      <w:szCs w:val="24"/>
      <w:lang w:eastAsia="ru-RU"/>
    </w:rPr>
  </w:style>
  <w:style w:type="character" w:customStyle="1" w:styleId="FontStyle111">
    <w:name w:val="Font Style111"/>
    <w:uiPriority w:val="99"/>
    <w:rsid w:val="00187702"/>
    <w:rPr>
      <w:rFonts w:ascii="Times New Roman" w:hAnsi="Times New Roman" w:cs="Times New Roman"/>
      <w:sz w:val="16"/>
      <w:szCs w:val="16"/>
    </w:rPr>
  </w:style>
  <w:style w:type="paragraph" w:customStyle="1" w:styleId="Style72">
    <w:name w:val="Style72"/>
    <w:basedOn w:val="a0"/>
    <w:uiPriority w:val="99"/>
    <w:rsid w:val="00187702"/>
    <w:pPr>
      <w:widowControl w:val="0"/>
      <w:autoSpaceDE w:val="0"/>
      <w:autoSpaceDN w:val="0"/>
      <w:adjustRightInd w:val="0"/>
      <w:spacing w:after="0" w:line="302" w:lineRule="exact"/>
      <w:ind w:firstLine="82"/>
    </w:pPr>
    <w:rPr>
      <w:rFonts w:ascii="Times New Roman" w:eastAsia="Times New Roman" w:hAnsi="Times New Roman" w:cs="Times New Roman"/>
      <w:sz w:val="24"/>
      <w:szCs w:val="24"/>
      <w:lang w:eastAsia="ru-RU"/>
    </w:rPr>
  </w:style>
  <w:style w:type="paragraph" w:customStyle="1" w:styleId="Style65">
    <w:name w:val="Style65"/>
    <w:basedOn w:val="a0"/>
    <w:uiPriority w:val="99"/>
    <w:rsid w:val="00187702"/>
    <w:pPr>
      <w:widowControl w:val="0"/>
      <w:autoSpaceDE w:val="0"/>
      <w:autoSpaceDN w:val="0"/>
      <w:adjustRightInd w:val="0"/>
      <w:spacing w:after="0" w:line="259" w:lineRule="exact"/>
      <w:ind w:firstLine="288"/>
      <w:jc w:val="both"/>
    </w:pPr>
    <w:rPr>
      <w:rFonts w:ascii="Times New Roman" w:eastAsia="Times New Roman" w:hAnsi="Times New Roman" w:cs="Times New Roman"/>
      <w:sz w:val="24"/>
      <w:szCs w:val="24"/>
      <w:lang w:eastAsia="ru-RU"/>
    </w:rPr>
  </w:style>
  <w:style w:type="paragraph" w:customStyle="1" w:styleId="Style70">
    <w:name w:val="Style70"/>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2">
    <w:name w:val="Font Style112"/>
    <w:uiPriority w:val="99"/>
    <w:rsid w:val="00187702"/>
    <w:rPr>
      <w:rFonts w:ascii="Times New Roman" w:hAnsi="Times New Roman" w:cs="Times New Roman"/>
      <w:sz w:val="8"/>
      <w:szCs w:val="8"/>
    </w:rPr>
  </w:style>
  <w:style w:type="paragraph" w:customStyle="1" w:styleId="Style63">
    <w:name w:val="Style63"/>
    <w:basedOn w:val="a0"/>
    <w:uiPriority w:val="99"/>
    <w:rsid w:val="00187702"/>
    <w:pPr>
      <w:widowControl w:val="0"/>
      <w:autoSpaceDE w:val="0"/>
      <w:autoSpaceDN w:val="0"/>
      <w:adjustRightInd w:val="0"/>
      <w:spacing w:after="0" w:line="283" w:lineRule="exact"/>
      <w:ind w:firstLine="490"/>
    </w:pPr>
    <w:rPr>
      <w:rFonts w:ascii="Times New Roman" w:eastAsia="Times New Roman" w:hAnsi="Times New Roman" w:cs="Times New Roman"/>
      <w:sz w:val="24"/>
      <w:szCs w:val="24"/>
      <w:lang w:eastAsia="ru-RU"/>
    </w:rPr>
  </w:style>
  <w:style w:type="paragraph" w:customStyle="1" w:styleId="Style73">
    <w:name w:val="Style73"/>
    <w:basedOn w:val="a0"/>
    <w:uiPriority w:val="99"/>
    <w:rsid w:val="00187702"/>
    <w:pPr>
      <w:widowControl w:val="0"/>
      <w:autoSpaceDE w:val="0"/>
      <w:autoSpaceDN w:val="0"/>
      <w:adjustRightInd w:val="0"/>
      <w:spacing w:after="0" w:line="355" w:lineRule="exact"/>
    </w:pPr>
    <w:rPr>
      <w:rFonts w:ascii="Times New Roman" w:eastAsia="Times New Roman" w:hAnsi="Times New Roman" w:cs="Times New Roman"/>
      <w:sz w:val="24"/>
      <w:szCs w:val="24"/>
      <w:lang w:eastAsia="ru-RU"/>
    </w:rPr>
  </w:style>
  <w:style w:type="character" w:customStyle="1" w:styleId="FontStyle81">
    <w:name w:val="Font Style81"/>
    <w:uiPriority w:val="99"/>
    <w:rsid w:val="00187702"/>
    <w:rPr>
      <w:rFonts w:ascii="Constantia" w:hAnsi="Constantia" w:cs="Constantia"/>
      <w:b/>
      <w:bCs/>
      <w:sz w:val="64"/>
      <w:szCs w:val="64"/>
    </w:rPr>
  </w:style>
  <w:style w:type="character" w:customStyle="1" w:styleId="FontStyle86">
    <w:name w:val="Font Style86"/>
    <w:uiPriority w:val="99"/>
    <w:rsid w:val="00187702"/>
    <w:rPr>
      <w:rFonts w:ascii="Times New Roman" w:hAnsi="Times New Roman" w:cs="Times New Roman"/>
      <w:b/>
      <w:bCs/>
      <w:sz w:val="18"/>
      <w:szCs w:val="18"/>
    </w:rPr>
  </w:style>
  <w:style w:type="character" w:customStyle="1" w:styleId="FontStyle96">
    <w:name w:val="Font Style96"/>
    <w:uiPriority w:val="99"/>
    <w:rsid w:val="00187702"/>
    <w:rPr>
      <w:rFonts w:ascii="Times New Roman" w:hAnsi="Times New Roman" w:cs="Times New Roman"/>
      <w:spacing w:val="-20"/>
      <w:sz w:val="22"/>
      <w:szCs w:val="22"/>
    </w:rPr>
  </w:style>
  <w:style w:type="character" w:customStyle="1" w:styleId="FontStyle91">
    <w:name w:val="Font Style91"/>
    <w:uiPriority w:val="99"/>
    <w:rsid w:val="00187702"/>
    <w:rPr>
      <w:rFonts w:ascii="Times New Roman" w:hAnsi="Times New Roman" w:cs="Times New Roman"/>
      <w:sz w:val="20"/>
      <w:szCs w:val="20"/>
    </w:rPr>
  </w:style>
  <w:style w:type="character" w:customStyle="1" w:styleId="FontStyle93">
    <w:name w:val="Font Style93"/>
    <w:uiPriority w:val="99"/>
    <w:rsid w:val="00187702"/>
    <w:rPr>
      <w:rFonts w:ascii="Times New Roman" w:hAnsi="Times New Roman" w:cs="Times New Roman"/>
      <w:b/>
      <w:bCs/>
      <w:sz w:val="18"/>
      <w:szCs w:val="18"/>
    </w:rPr>
  </w:style>
  <w:style w:type="character" w:customStyle="1" w:styleId="FontStyle99">
    <w:name w:val="Font Style99"/>
    <w:uiPriority w:val="99"/>
    <w:rsid w:val="00187702"/>
    <w:rPr>
      <w:rFonts w:ascii="Times New Roman" w:hAnsi="Times New Roman" w:cs="Times New Roman"/>
      <w:b/>
      <w:bCs/>
      <w:sz w:val="18"/>
      <w:szCs w:val="18"/>
    </w:rPr>
  </w:style>
  <w:style w:type="paragraph" w:customStyle="1" w:styleId="Style66">
    <w:name w:val="Style66"/>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05">
    <w:name w:val="Font Style105"/>
    <w:uiPriority w:val="99"/>
    <w:rsid w:val="00187702"/>
    <w:rPr>
      <w:rFonts w:ascii="Times New Roman" w:hAnsi="Times New Roman" w:cs="Times New Roman"/>
      <w:b/>
      <w:bCs/>
      <w:sz w:val="18"/>
      <w:szCs w:val="18"/>
    </w:rPr>
  </w:style>
  <w:style w:type="character" w:customStyle="1" w:styleId="FontStyle98">
    <w:name w:val="Font Style98"/>
    <w:uiPriority w:val="99"/>
    <w:rsid w:val="00187702"/>
    <w:rPr>
      <w:rFonts w:ascii="Times New Roman" w:hAnsi="Times New Roman" w:cs="Times New Roman"/>
      <w:b/>
      <w:bCs/>
      <w:sz w:val="14"/>
      <w:szCs w:val="14"/>
    </w:rPr>
  </w:style>
  <w:style w:type="paragraph" w:styleId="ad">
    <w:name w:val="Plain Text"/>
    <w:basedOn w:val="a0"/>
    <w:link w:val="ae"/>
    <w:uiPriority w:val="99"/>
    <w:rsid w:val="00187702"/>
    <w:pPr>
      <w:spacing w:after="0" w:line="240" w:lineRule="auto"/>
    </w:pPr>
    <w:rPr>
      <w:rFonts w:ascii="Courier New" w:eastAsia="Times New Roman" w:hAnsi="Courier New" w:cs="Times New Roman"/>
      <w:sz w:val="20"/>
      <w:szCs w:val="20"/>
      <w:lang w:eastAsia="ru-RU"/>
    </w:rPr>
  </w:style>
  <w:style w:type="character" w:customStyle="1" w:styleId="ae">
    <w:name w:val="Текст Знак"/>
    <w:basedOn w:val="a1"/>
    <w:link w:val="ad"/>
    <w:uiPriority w:val="99"/>
    <w:rsid w:val="00187702"/>
    <w:rPr>
      <w:rFonts w:ascii="Courier New" w:eastAsia="Times New Roman" w:hAnsi="Courier New" w:cs="Times New Roman"/>
      <w:sz w:val="20"/>
      <w:szCs w:val="20"/>
      <w:lang w:eastAsia="ru-RU"/>
    </w:rPr>
  </w:style>
  <w:style w:type="paragraph" w:styleId="af">
    <w:name w:val="Body Text Indent"/>
    <w:basedOn w:val="a0"/>
    <w:link w:val="af0"/>
    <w:uiPriority w:val="99"/>
    <w:rsid w:val="00187702"/>
    <w:pPr>
      <w:spacing w:after="120" w:line="240" w:lineRule="auto"/>
      <w:ind w:left="283"/>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1"/>
    <w:link w:val="af"/>
    <w:uiPriority w:val="99"/>
    <w:rsid w:val="00187702"/>
    <w:rPr>
      <w:rFonts w:ascii="Times New Roman" w:eastAsia="Times New Roman" w:hAnsi="Times New Roman" w:cs="Times New Roman"/>
      <w:sz w:val="24"/>
      <w:szCs w:val="24"/>
      <w:lang w:eastAsia="ru-RU"/>
    </w:rPr>
  </w:style>
  <w:style w:type="paragraph" w:styleId="af1">
    <w:name w:val="Title"/>
    <w:basedOn w:val="a0"/>
    <w:link w:val="af2"/>
    <w:qFormat/>
    <w:rsid w:val="00187702"/>
    <w:pPr>
      <w:spacing w:after="0" w:line="240" w:lineRule="auto"/>
      <w:jc w:val="center"/>
    </w:pPr>
    <w:rPr>
      <w:rFonts w:ascii="Times New Roman" w:eastAsia="Calibri" w:hAnsi="Times New Roman" w:cs="Times New Roman"/>
      <w:color w:val="000000"/>
      <w:sz w:val="32"/>
      <w:szCs w:val="20"/>
      <w:lang w:eastAsia="ru-RU"/>
    </w:rPr>
  </w:style>
  <w:style w:type="character" w:customStyle="1" w:styleId="af2">
    <w:name w:val="Название Знак"/>
    <w:basedOn w:val="a1"/>
    <w:link w:val="af1"/>
    <w:rsid w:val="00187702"/>
    <w:rPr>
      <w:rFonts w:ascii="Times New Roman" w:eastAsia="Calibri" w:hAnsi="Times New Roman" w:cs="Times New Roman"/>
      <w:color w:val="000000"/>
      <w:sz w:val="32"/>
      <w:szCs w:val="20"/>
      <w:lang w:eastAsia="ru-RU"/>
    </w:rPr>
  </w:style>
  <w:style w:type="paragraph" w:styleId="af3">
    <w:name w:val="Subtitle"/>
    <w:basedOn w:val="a0"/>
    <w:link w:val="af4"/>
    <w:uiPriority w:val="99"/>
    <w:qFormat/>
    <w:rsid w:val="00187702"/>
    <w:pPr>
      <w:spacing w:after="0" w:line="240" w:lineRule="auto"/>
      <w:jc w:val="both"/>
    </w:pPr>
    <w:rPr>
      <w:rFonts w:ascii="Times New Roman" w:eastAsia="Calibri" w:hAnsi="Times New Roman" w:cs="Times New Roman"/>
      <w:sz w:val="28"/>
      <w:szCs w:val="20"/>
      <w:lang w:eastAsia="ru-RU"/>
    </w:rPr>
  </w:style>
  <w:style w:type="character" w:customStyle="1" w:styleId="af4">
    <w:name w:val="Подзаголовок Знак"/>
    <w:basedOn w:val="a1"/>
    <w:link w:val="af3"/>
    <w:uiPriority w:val="99"/>
    <w:rsid w:val="00187702"/>
    <w:rPr>
      <w:rFonts w:ascii="Times New Roman" w:eastAsia="Calibri" w:hAnsi="Times New Roman" w:cs="Times New Roman"/>
      <w:sz w:val="28"/>
      <w:szCs w:val="20"/>
      <w:lang w:eastAsia="ru-RU"/>
    </w:rPr>
  </w:style>
  <w:style w:type="paragraph" w:styleId="af5">
    <w:name w:val="Normal (Web)"/>
    <w:basedOn w:val="a0"/>
    <w:rsid w:val="00187702"/>
    <w:pPr>
      <w:spacing w:before="100" w:beforeAutospacing="1" w:after="100" w:afterAutospacing="1" w:line="240" w:lineRule="auto"/>
    </w:pPr>
    <w:rPr>
      <w:rFonts w:ascii="Times New Roman" w:eastAsia="Calibri" w:hAnsi="Times New Roman" w:cs="Times New Roman"/>
      <w:color w:val="000080"/>
      <w:sz w:val="24"/>
      <w:szCs w:val="24"/>
      <w:lang w:eastAsia="ru-RU"/>
    </w:rPr>
  </w:style>
  <w:style w:type="paragraph" w:styleId="af6">
    <w:name w:val="Body Text"/>
    <w:basedOn w:val="a0"/>
    <w:link w:val="af7"/>
    <w:rsid w:val="00187702"/>
    <w:pPr>
      <w:spacing w:after="0" w:line="240" w:lineRule="auto"/>
      <w:jc w:val="both"/>
    </w:pPr>
    <w:rPr>
      <w:rFonts w:ascii="Times New Roman" w:eastAsia="Calibri" w:hAnsi="Times New Roman" w:cs="Times New Roman"/>
      <w:b/>
      <w:sz w:val="28"/>
      <w:szCs w:val="20"/>
      <w:lang w:eastAsia="ru-RU"/>
    </w:rPr>
  </w:style>
  <w:style w:type="character" w:customStyle="1" w:styleId="af7">
    <w:name w:val="Основной текст Знак"/>
    <w:basedOn w:val="a1"/>
    <w:link w:val="af6"/>
    <w:rsid w:val="00187702"/>
    <w:rPr>
      <w:rFonts w:ascii="Times New Roman" w:eastAsia="Calibri" w:hAnsi="Times New Roman" w:cs="Times New Roman"/>
      <w:b/>
      <w:sz w:val="28"/>
      <w:szCs w:val="20"/>
      <w:lang w:eastAsia="ru-RU"/>
    </w:rPr>
  </w:style>
  <w:style w:type="paragraph" w:styleId="21">
    <w:name w:val="Body Text 2"/>
    <w:basedOn w:val="a0"/>
    <w:link w:val="22"/>
    <w:uiPriority w:val="99"/>
    <w:rsid w:val="00187702"/>
    <w:pPr>
      <w:spacing w:after="120" w:line="480" w:lineRule="auto"/>
    </w:pPr>
    <w:rPr>
      <w:rFonts w:ascii="Calibri" w:eastAsia="Calibri" w:hAnsi="Calibri" w:cs="Times New Roman"/>
      <w:szCs w:val="20"/>
    </w:rPr>
  </w:style>
  <w:style w:type="character" w:customStyle="1" w:styleId="22">
    <w:name w:val="Основной текст 2 Знак"/>
    <w:basedOn w:val="a1"/>
    <w:link w:val="21"/>
    <w:uiPriority w:val="99"/>
    <w:rsid w:val="00187702"/>
    <w:rPr>
      <w:rFonts w:ascii="Calibri" w:eastAsia="Calibri" w:hAnsi="Calibri" w:cs="Times New Roman"/>
      <w:szCs w:val="20"/>
    </w:rPr>
  </w:style>
  <w:style w:type="character" w:customStyle="1" w:styleId="BodyText2Char">
    <w:name w:val="Body Text 2 Char"/>
    <w:uiPriority w:val="99"/>
    <w:semiHidden/>
    <w:locked/>
    <w:rsid w:val="00187702"/>
    <w:rPr>
      <w:rFonts w:cs="Times New Roman"/>
      <w:lang w:eastAsia="en-US"/>
    </w:rPr>
  </w:style>
  <w:style w:type="paragraph" w:styleId="23">
    <w:name w:val="Body Text Indent 2"/>
    <w:basedOn w:val="a0"/>
    <w:link w:val="24"/>
    <w:uiPriority w:val="99"/>
    <w:rsid w:val="00187702"/>
    <w:pPr>
      <w:spacing w:after="120" w:line="480" w:lineRule="auto"/>
      <w:ind w:left="283"/>
    </w:pPr>
    <w:rPr>
      <w:rFonts w:ascii="Calibri" w:eastAsia="Calibri" w:hAnsi="Calibri" w:cs="Times New Roman"/>
      <w:szCs w:val="20"/>
    </w:rPr>
  </w:style>
  <w:style w:type="character" w:customStyle="1" w:styleId="24">
    <w:name w:val="Основной текст с отступом 2 Знак"/>
    <w:basedOn w:val="a1"/>
    <w:link w:val="23"/>
    <w:uiPriority w:val="99"/>
    <w:rsid w:val="00187702"/>
    <w:rPr>
      <w:rFonts w:ascii="Calibri" w:eastAsia="Calibri" w:hAnsi="Calibri" w:cs="Times New Roman"/>
      <w:szCs w:val="20"/>
    </w:rPr>
  </w:style>
  <w:style w:type="character" w:customStyle="1" w:styleId="BodyTextIndent2Char">
    <w:name w:val="Body Text Indent 2 Char"/>
    <w:uiPriority w:val="99"/>
    <w:semiHidden/>
    <w:locked/>
    <w:rsid w:val="00187702"/>
    <w:rPr>
      <w:rFonts w:cs="Times New Roman"/>
      <w:lang w:eastAsia="en-US"/>
    </w:rPr>
  </w:style>
  <w:style w:type="paragraph" w:styleId="31">
    <w:name w:val="Body Text Indent 3"/>
    <w:basedOn w:val="a0"/>
    <w:link w:val="32"/>
    <w:rsid w:val="00187702"/>
    <w:pPr>
      <w:spacing w:after="120"/>
      <w:ind w:left="283"/>
    </w:pPr>
    <w:rPr>
      <w:rFonts w:ascii="Calibri" w:eastAsia="Calibri" w:hAnsi="Calibri" w:cs="Times New Roman"/>
      <w:sz w:val="16"/>
      <w:szCs w:val="20"/>
    </w:rPr>
  </w:style>
  <w:style w:type="character" w:customStyle="1" w:styleId="32">
    <w:name w:val="Основной текст с отступом 3 Знак"/>
    <w:basedOn w:val="a1"/>
    <w:link w:val="31"/>
    <w:rsid w:val="00187702"/>
    <w:rPr>
      <w:rFonts w:ascii="Calibri" w:eastAsia="Calibri" w:hAnsi="Calibri" w:cs="Times New Roman"/>
      <w:sz w:val="16"/>
      <w:szCs w:val="20"/>
    </w:rPr>
  </w:style>
  <w:style w:type="character" w:customStyle="1" w:styleId="BodyTextIndent3Char">
    <w:name w:val="Body Text Indent 3 Char"/>
    <w:uiPriority w:val="99"/>
    <w:semiHidden/>
    <w:locked/>
    <w:rsid w:val="00187702"/>
    <w:rPr>
      <w:rFonts w:cs="Times New Roman"/>
      <w:sz w:val="16"/>
      <w:szCs w:val="16"/>
      <w:lang w:eastAsia="en-US"/>
    </w:rPr>
  </w:style>
  <w:style w:type="character" w:customStyle="1" w:styleId="18">
    <w:name w:val="Знак Знак18"/>
    <w:uiPriority w:val="99"/>
    <w:rsid w:val="00187702"/>
    <w:rPr>
      <w:rFonts w:ascii="Cambria" w:hAnsi="Cambria"/>
      <w:b/>
      <w:kern w:val="32"/>
      <w:sz w:val="32"/>
    </w:rPr>
  </w:style>
  <w:style w:type="character" w:customStyle="1" w:styleId="17">
    <w:name w:val="Знак Знак17"/>
    <w:uiPriority w:val="99"/>
    <w:rsid w:val="00187702"/>
    <w:rPr>
      <w:b/>
      <w:sz w:val="28"/>
      <w:u w:val="single"/>
      <w:lang w:val="en-US"/>
    </w:rPr>
  </w:style>
  <w:style w:type="character" w:customStyle="1" w:styleId="16">
    <w:name w:val="Знак Знак16"/>
    <w:uiPriority w:val="99"/>
    <w:rsid w:val="00187702"/>
    <w:rPr>
      <w:rFonts w:ascii="Arial" w:hAnsi="Arial"/>
      <w:b/>
      <w:sz w:val="26"/>
    </w:rPr>
  </w:style>
  <w:style w:type="character" w:customStyle="1" w:styleId="91">
    <w:name w:val="Знак Знак9"/>
    <w:uiPriority w:val="99"/>
    <w:rsid w:val="00187702"/>
    <w:rPr>
      <w:lang w:val="en-AU"/>
    </w:rPr>
  </w:style>
  <w:style w:type="character" w:customStyle="1" w:styleId="81">
    <w:name w:val="Знак Знак8"/>
    <w:uiPriority w:val="99"/>
    <w:rsid w:val="00187702"/>
    <w:rPr>
      <w:lang w:val="en-AU"/>
    </w:rPr>
  </w:style>
  <w:style w:type="character" w:customStyle="1" w:styleId="71">
    <w:name w:val="Знак Знак7"/>
    <w:uiPriority w:val="99"/>
    <w:rsid w:val="00187702"/>
    <w:rPr>
      <w:b/>
      <w:lang w:val="en-US"/>
    </w:rPr>
  </w:style>
  <w:style w:type="character" w:customStyle="1" w:styleId="61">
    <w:name w:val="Знак Знак6"/>
    <w:uiPriority w:val="99"/>
    <w:rsid w:val="00187702"/>
    <w:rPr>
      <w:sz w:val="28"/>
    </w:rPr>
  </w:style>
  <w:style w:type="character" w:customStyle="1" w:styleId="51">
    <w:name w:val="Знак Знак5"/>
    <w:uiPriority w:val="99"/>
    <w:rsid w:val="00187702"/>
    <w:rPr>
      <w:sz w:val="24"/>
    </w:rPr>
  </w:style>
  <w:style w:type="character" w:customStyle="1" w:styleId="41">
    <w:name w:val="Знак Знак4"/>
    <w:uiPriority w:val="99"/>
    <w:rsid w:val="00187702"/>
    <w:rPr>
      <w:sz w:val="24"/>
    </w:rPr>
  </w:style>
  <w:style w:type="paragraph" w:styleId="33">
    <w:name w:val="Body Text 3"/>
    <w:basedOn w:val="a0"/>
    <w:link w:val="34"/>
    <w:uiPriority w:val="99"/>
    <w:rsid w:val="00187702"/>
    <w:pPr>
      <w:spacing w:after="0" w:line="240" w:lineRule="auto"/>
      <w:jc w:val="center"/>
    </w:pPr>
    <w:rPr>
      <w:rFonts w:ascii="Calibri" w:eastAsia="Calibri" w:hAnsi="Calibri" w:cs="Times New Roman"/>
      <w:sz w:val="24"/>
      <w:szCs w:val="20"/>
      <w:lang w:eastAsia="ru-RU"/>
    </w:rPr>
  </w:style>
  <w:style w:type="character" w:customStyle="1" w:styleId="34">
    <w:name w:val="Основной текст 3 Знак"/>
    <w:basedOn w:val="a1"/>
    <w:link w:val="33"/>
    <w:uiPriority w:val="99"/>
    <w:rsid w:val="00187702"/>
    <w:rPr>
      <w:rFonts w:ascii="Calibri" w:eastAsia="Calibri" w:hAnsi="Calibri" w:cs="Times New Roman"/>
      <w:sz w:val="24"/>
      <w:szCs w:val="20"/>
      <w:lang w:eastAsia="ru-RU"/>
    </w:rPr>
  </w:style>
  <w:style w:type="character" w:customStyle="1" w:styleId="BodyText3Char">
    <w:name w:val="Body Text 3 Char"/>
    <w:uiPriority w:val="99"/>
    <w:semiHidden/>
    <w:locked/>
    <w:rsid w:val="00187702"/>
    <w:rPr>
      <w:rFonts w:cs="Times New Roman"/>
      <w:sz w:val="16"/>
      <w:szCs w:val="16"/>
      <w:lang w:eastAsia="en-US"/>
    </w:rPr>
  </w:style>
  <w:style w:type="paragraph" w:styleId="af8">
    <w:name w:val="Block Text"/>
    <w:basedOn w:val="a0"/>
    <w:uiPriority w:val="99"/>
    <w:rsid w:val="00187702"/>
    <w:pPr>
      <w:spacing w:after="0" w:line="240" w:lineRule="auto"/>
      <w:ind w:left="1620" w:right="1653"/>
      <w:jc w:val="both"/>
    </w:pPr>
    <w:rPr>
      <w:rFonts w:ascii="Times New Roman" w:eastAsia="Calibri" w:hAnsi="Times New Roman" w:cs="Times New Roman"/>
      <w:sz w:val="24"/>
      <w:szCs w:val="24"/>
      <w:lang w:eastAsia="ru-RU"/>
    </w:rPr>
  </w:style>
  <w:style w:type="paragraph" w:customStyle="1" w:styleId="52">
    <w:name w:val="Стиль5"/>
    <w:basedOn w:val="3"/>
    <w:uiPriority w:val="99"/>
    <w:rsid w:val="00187702"/>
    <w:pPr>
      <w:keepLines w:val="0"/>
      <w:autoSpaceDE w:val="0"/>
      <w:autoSpaceDN w:val="0"/>
      <w:spacing w:before="720" w:after="240" w:line="240" w:lineRule="auto"/>
      <w:jc w:val="both"/>
    </w:pPr>
    <w:rPr>
      <w:rFonts w:ascii="Times New Roman" w:eastAsia="Calibri" w:hAnsi="Times New Roman"/>
      <w:b w:val="0"/>
      <w:bCs w:val="0"/>
      <w:color w:val="auto"/>
      <w:sz w:val="20"/>
      <w:szCs w:val="20"/>
      <w:lang w:eastAsia="ru-RU"/>
    </w:rPr>
  </w:style>
  <w:style w:type="paragraph" w:customStyle="1" w:styleId="12">
    <w:name w:val="Стиль1"/>
    <w:basedOn w:val="a0"/>
    <w:rsid w:val="00187702"/>
    <w:pPr>
      <w:spacing w:after="0" w:line="240" w:lineRule="auto"/>
      <w:jc w:val="both"/>
    </w:pPr>
    <w:rPr>
      <w:rFonts w:ascii="Times New Roman" w:eastAsia="Calibri" w:hAnsi="Times New Roman" w:cs="Times New Roman"/>
      <w:sz w:val="24"/>
      <w:szCs w:val="24"/>
      <w:lang w:eastAsia="ru-RU"/>
    </w:rPr>
  </w:style>
  <w:style w:type="paragraph" w:customStyle="1" w:styleId="82">
    <w:name w:val="Стиль8"/>
    <w:basedOn w:val="a0"/>
    <w:uiPriority w:val="99"/>
    <w:rsid w:val="00187702"/>
    <w:pPr>
      <w:overflowPunct w:val="0"/>
      <w:autoSpaceDE w:val="0"/>
      <w:autoSpaceDN w:val="0"/>
      <w:adjustRightInd w:val="0"/>
      <w:spacing w:before="240" w:after="0" w:line="240" w:lineRule="auto"/>
      <w:jc w:val="center"/>
    </w:pPr>
    <w:rPr>
      <w:rFonts w:ascii="Times New Roman" w:eastAsia="Calibri" w:hAnsi="Times New Roman" w:cs="Times New Roman"/>
      <w:sz w:val="20"/>
      <w:szCs w:val="20"/>
      <w:lang w:eastAsia="ru-RU"/>
    </w:rPr>
  </w:style>
  <w:style w:type="paragraph" w:customStyle="1" w:styleId="62">
    <w:name w:val="Стиль6"/>
    <w:basedOn w:val="23"/>
    <w:uiPriority w:val="99"/>
    <w:rsid w:val="00187702"/>
    <w:pPr>
      <w:widowControl w:val="0"/>
      <w:tabs>
        <w:tab w:val="left" w:pos="4077"/>
        <w:tab w:val="left" w:pos="6933"/>
      </w:tabs>
      <w:autoSpaceDE w:val="0"/>
      <w:autoSpaceDN w:val="0"/>
      <w:spacing w:before="480" w:line="240" w:lineRule="auto"/>
      <w:ind w:left="0"/>
      <w:jc w:val="center"/>
    </w:pPr>
    <w:rPr>
      <w:rFonts w:ascii="Times New Roman" w:hAnsi="Times New Roman"/>
      <w:b/>
      <w:sz w:val="20"/>
      <w:szCs w:val="28"/>
      <w:lang w:eastAsia="ru-RU"/>
    </w:rPr>
  </w:style>
  <w:style w:type="character" w:styleId="af9">
    <w:name w:val="Hyperlink"/>
    <w:rsid w:val="00187702"/>
    <w:rPr>
      <w:rFonts w:cs="Times New Roman"/>
      <w:color w:val="0000FF"/>
      <w:u w:val="single"/>
    </w:rPr>
  </w:style>
  <w:style w:type="paragraph" w:styleId="13">
    <w:name w:val="toc 1"/>
    <w:basedOn w:val="a0"/>
    <w:next w:val="a0"/>
    <w:autoRedefine/>
    <w:uiPriority w:val="99"/>
    <w:rsid w:val="00187702"/>
    <w:pPr>
      <w:tabs>
        <w:tab w:val="right" w:leader="dot" w:pos="9345"/>
      </w:tabs>
      <w:spacing w:line="240" w:lineRule="auto"/>
      <w:ind w:firstLine="20"/>
    </w:pPr>
    <w:rPr>
      <w:rFonts w:ascii="Times New Roman" w:eastAsia="Calibri" w:hAnsi="Times New Roman" w:cs="Times New Roman"/>
      <w:noProof/>
      <w:sz w:val="24"/>
      <w:szCs w:val="24"/>
      <w:lang w:eastAsia="ru-RU"/>
    </w:rPr>
  </w:style>
  <w:style w:type="character" w:customStyle="1" w:styleId="42">
    <w:name w:val="Заголовок №4 (2)_"/>
    <w:link w:val="420"/>
    <w:uiPriority w:val="99"/>
    <w:locked/>
    <w:rsid w:val="00187702"/>
    <w:rPr>
      <w:rFonts w:ascii="Bookman Old Style" w:hAnsi="Bookman Old Style" w:cs="Times New Roman"/>
      <w:b/>
      <w:bCs/>
      <w:sz w:val="19"/>
      <w:szCs w:val="19"/>
      <w:shd w:val="clear" w:color="auto" w:fill="FFFFFF"/>
    </w:rPr>
  </w:style>
  <w:style w:type="paragraph" w:customStyle="1" w:styleId="420">
    <w:name w:val="Заголовок №4 (2)"/>
    <w:basedOn w:val="a0"/>
    <w:link w:val="42"/>
    <w:uiPriority w:val="99"/>
    <w:rsid w:val="00187702"/>
    <w:pPr>
      <w:shd w:val="clear" w:color="auto" w:fill="FFFFFF"/>
      <w:spacing w:after="0" w:line="274" w:lineRule="exact"/>
      <w:ind w:hanging="680"/>
      <w:jc w:val="right"/>
      <w:outlineLvl w:val="3"/>
    </w:pPr>
    <w:rPr>
      <w:rFonts w:ascii="Bookman Old Style" w:hAnsi="Bookman Old Style" w:cs="Times New Roman"/>
      <w:b/>
      <w:bCs/>
      <w:sz w:val="19"/>
      <w:szCs w:val="19"/>
    </w:rPr>
  </w:style>
  <w:style w:type="character" w:customStyle="1" w:styleId="afa">
    <w:name w:val="Основной текст_"/>
    <w:uiPriority w:val="99"/>
    <w:rsid w:val="00187702"/>
    <w:rPr>
      <w:rFonts w:ascii="Bookman Old Style" w:hAnsi="Bookman Old Style" w:cs="Times New Roman"/>
      <w:sz w:val="18"/>
      <w:szCs w:val="18"/>
      <w:lang w:bidi="ar-SA"/>
    </w:rPr>
  </w:style>
  <w:style w:type="character" w:customStyle="1" w:styleId="320">
    <w:name w:val="Заголовок №3 (2)_"/>
    <w:link w:val="321"/>
    <w:uiPriority w:val="99"/>
    <w:locked/>
    <w:rsid w:val="00187702"/>
    <w:rPr>
      <w:rFonts w:ascii="Bookman Old Style" w:hAnsi="Bookman Old Style" w:cs="Times New Roman"/>
      <w:b/>
      <w:bCs/>
      <w:sz w:val="18"/>
      <w:szCs w:val="18"/>
      <w:shd w:val="clear" w:color="auto" w:fill="FFFFFF"/>
    </w:rPr>
  </w:style>
  <w:style w:type="character" w:customStyle="1" w:styleId="322">
    <w:name w:val="Заголовок №3 (2) + Не полужирный"/>
    <w:uiPriority w:val="99"/>
    <w:rsid w:val="00187702"/>
    <w:rPr>
      <w:rFonts w:ascii="Bookman Old Style" w:hAnsi="Bookman Old Style" w:cs="Times New Roman"/>
      <w:b/>
      <w:bCs/>
      <w:sz w:val="18"/>
      <w:szCs w:val="18"/>
      <w:lang w:bidi="ar-SA"/>
    </w:rPr>
  </w:style>
  <w:style w:type="character" w:customStyle="1" w:styleId="25">
    <w:name w:val="Основной текст + Полужирный2"/>
    <w:uiPriority w:val="99"/>
    <w:rsid w:val="00187702"/>
    <w:rPr>
      <w:rFonts w:ascii="Bookman Old Style" w:hAnsi="Bookman Old Style" w:cs="Times New Roman"/>
      <w:b/>
      <w:bCs/>
      <w:sz w:val="18"/>
      <w:szCs w:val="18"/>
      <w:lang w:bidi="ar-SA"/>
    </w:rPr>
  </w:style>
  <w:style w:type="paragraph" w:customStyle="1" w:styleId="321">
    <w:name w:val="Заголовок №3 (2)"/>
    <w:basedOn w:val="a0"/>
    <w:link w:val="320"/>
    <w:uiPriority w:val="99"/>
    <w:rsid w:val="00187702"/>
    <w:pPr>
      <w:shd w:val="clear" w:color="auto" w:fill="FFFFFF"/>
      <w:spacing w:after="0" w:line="269" w:lineRule="exact"/>
      <w:jc w:val="right"/>
      <w:outlineLvl w:val="2"/>
    </w:pPr>
    <w:rPr>
      <w:rFonts w:ascii="Bookman Old Style" w:hAnsi="Bookman Old Style" w:cs="Times New Roman"/>
      <w:b/>
      <w:bCs/>
      <w:sz w:val="18"/>
      <w:szCs w:val="18"/>
    </w:rPr>
  </w:style>
  <w:style w:type="character" w:customStyle="1" w:styleId="35">
    <w:name w:val="Заголовок №3_"/>
    <w:link w:val="36"/>
    <w:uiPriority w:val="99"/>
    <w:locked/>
    <w:rsid w:val="00187702"/>
    <w:rPr>
      <w:rFonts w:ascii="Bookman Old Style" w:hAnsi="Bookman Old Style" w:cs="Times New Roman"/>
      <w:sz w:val="17"/>
      <w:szCs w:val="17"/>
      <w:shd w:val="clear" w:color="auto" w:fill="FFFFFF"/>
    </w:rPr>
  </w:style>
  <w:style w:type="paragraph" w:customStyle="1" w:styleId="36">
    <w:name w:val="Заголовок №3"/>
    <w:basedOn w:val="a0"/>
    <w:link w:val="35"/>
    <w:uiPriority w:val="99"/>
    <w:rsid w:val="00187702"/>
    <w:pPr>
      <w:shd w:val="clear" w:color="auto" w:fill="FFFFFF"/>
      <w:spacing w:after="60" w:line="274" w:lineRule="exact"/>
      <w:jc w:val="right"/>
      <w:outlineLvl w:val="2"/>
    </w:pPr>
    <w:rPr>
      <w:rFonts w:ascii="Bookman Old Style" w:hAnsi="Bookman Old Style" w:cs="Times New Roman"/>
      <w:sz w:val="17"/>
      <w:szCs w:val="17"/>
    </w:rPr>
  </w:style>
  <w:style w:type="character" w:customStyle="1" w:styleId="37">
    <w:name w:val="Основной текст (3)_"/>
    <w:link w:val="38"/>
    <w:uiPriority w:val="99"/>
    <w:locked/>
    <w:rsid w:val="00187702"/>
    <w:rPr>
      <w:rFonts w:ascii="Bookman Old Style" w:hAnsi="Bookman Old Style" w:cs="Times New Roman"/>
      <w:sz w:val="17"/>
      <w:szCs w:val="17"/>
      <w:shd w:val="clear" w:color="auto" w:fill="FFFFFF"/>
    </w:rPr>
  </w:style>
  <w:style w:type="paragraph" w:customStyle="1" w:styleId="38">
    <w:name w:val="Основной текст (3)"/>
    <w:basedOn w:val="a0"/>
    <w:link w:val="37"/>
    <w:uiPriority w:val="99"/>
    <w:rsid w:val="00187702"/>
    <w:pPr>
      <w:shd w:val="clear" w:color="auto" w:fill="FFFFFF"/>
      <w:spacing w:after="0" w:line="235" w:lineRule="exact"/>
      <w:jc w:val="right"/>
    </w:pPr>
    <w:rPr>
      <w:rFonts w:ascii="Bookman Old Style" w:hAnsi="Bookman Old Style" w:cs="Times New Roman"/>
      <w:sz w:val="17"/>
      <w:szCs w:val="17"/>
    </w:rPr>
  </w:style>
  <w:style w:type="character" w:customStyle="1" w:styleId="26">
    <w:name w:val="Основной текст (2)_"/>
    <w:link w:val="27"/>
    <w:uiPriority w:val="99"/>
    <w:locked/>
    <w:rsid w:val="00187702"/>
    <w:rPr>
      <w:rFonts w:ascii="Bookman Old Style" w:hAnsi="Bookman Old Style" w:cs="Times New Roman"/>
      <w:b/>
      <w:bCs/>
      <w:sz w:val="18"/>
      <w:szCs w:val="18"/>
      <w:shd w:val="clear" w:color="auto" w:fill="FFFFFF"/>
    </w:rPr>
  </w:style>
  <w:style w:type="paragraph" w:customStyle="1" w:styleId="27">
    <w:name w:val="Основной текст (2)"/>
    <w:basedOn w:val="a0"/>
    <w:link w:val="26"/>
    <w:uiPriority w:val="99"/>
    <w:rsid w:val="00187702"/>
    <w:pPr>
      <w:shd w:val="clear" w:color="auto" w:fill="FFFFFF"/>
      <w:spacing w:after="0" w:line="269" w:lineRule="exact"/>
      <w:jc w:val="right"/>
    </w:pPr>
    <w:rPr>
      <w:rFonts w:ascii="Bookman Old Style" w:hAnsi="Bookman Old Style" w:cs="Times New Roman"/>
      <w:b/>
      <w:bCs/>
      <w:sz w:val="18"/>
      <w:szCs w:val="18"/>
    </w:rPr>
  </w:style>
  <w:style w:type="character" w:customStyle="1" w:styleId="14">
    <w:name w:val="Основной текст + Полужирный1"/>
    <w:uiPriority w:val="99"/>
    <w:rsid w:val="00187702"/>
    <w:rPr>
      <w:rFonts w:ascii="Bookman Old Style" w:hAnsi="Bookman Old Style" w:cs="Bookman Old Style"/>
      <w:b/>
      <w:bCs/>
      <w:spacing w:val="0"/>
      <w:sz w:val="18"/>
      <w:szCs w:val="18"/>
      <w:lang w:bidi="ar-SA"/>
    </w:rPr>
  </w:style>
  <w:style w:type="character" w:customStyle="1" w:styleId="43">
    <w:name w:val="Заголовок №4_"/>
    <w:link w:val="44"/>
    <w:uiPriority w:val="99"/>
    <w:locked/>
    <w:rsid w:val="00187702"/>
    <w:rPr>
      <w:rFonts w:ascii="Bookman Old Style" w:hAnsi="Bookman Old Style" w:cs="Times New Roman"/>
      <w:b/>
      <w:bCs/>
      <w:sz w:val="18"/>
      <w:szCs w:val="18"/>
      <w:shd w:val="clear" w:color="auto" w:fill="FFFFFF"/>
    </w:rPr>
  </w:style>
  <w:style w:type="paragraph" w:customStyle="1" w:styleId="44">
    <w:name w:val="Заголовок №4"/>
    <w:basedOn w:val="a0"/>
    <w:link w:val="43"/>
    <w:uiPriority w:val="99"/>
    <w:rsid w:val="00187702"/>
    <w:pPr>
      <w:shd w:val="clear" w:color="auto" w:fill="FFFFFF"/>
      <w:spacing w:after="0" w:line="274" w:lineRule="exact"/>
      <w:ind w:hanging="680"/>
      <w:jc w:val="right"/>
      <w:outlineLvl w:val="3"/>
    </w:pPr>
    <w:rPr>
      <w:rFonts w:ascii="Bookman Old Style" w:hAnsi="Bookman Old Style" w:cs="Times New Roman"/>
      <w:b/>
      <w:bCs/>
      <w:sz w:val="18"/>
      <w:szCs w:val="18"/>
    </w:rPr>
  </w:style>
  <w:style w:type="character" w:customStyle="1" w:styleId="afb">
    <w:name w:val="Оглавление_"/>
    <w:link w:val="afc"/>
    <w:uiPriority w:val="99"/>
    <w:locked/>
    <w:rsid w:val="00187702"/>
    <w:rPr>
      <w:rFonts w:cs="Times New Roman"/>
      <w:sz w:val="21"/>
      <w:szCs w:val="21"/>
      <w:shd w:val="clear" w:color="auto" w:fill="FFFFFF"/>
    </w:rPr>
  </w:style>
  <w:style w:type="character" w:customStyle="1" w:styleId="28">
    <w:name w:val="Оглавление (2)_"/>
    <w:link w:val="29"/>
    <w:uiPriority w:val="99"/>
    <w:locked/>
    <w:rsid w:val="00187702"/>
    <w:rPr>
      <w:rFonts w:cs="Times New Roman"/>
      <w:b/>
      <w:bCs/>
      <w:sz w:val="21"/>
      <w:szCs w:val="21"/>
      <w:shd w:val="clear" w:color="auto" w:fill="FFFFFF"/>
    </w:rPr>
  </w:style>
  <w:style w:type="paragraph" w:customStyle="1" w:styleId="afc">
    <w:name w:val="Оглавление"/>
    <w:basedOn w:val="a0"/>
    <w:link w:val="afb"/>
    <w:uiPriority w:val="99"/>
    <w:rsid w:val="00187702"/>
    <w:pPr>
      <w:shd w:val="clear" w:color="auto" w:fill="FFFFFF"/>
      <w:spacing w:after="0" w:line="259" w:lineRule="exact"/>
      <w:jc w:val="both"/>
    </w:pPr>
    <w:rPr>
      <w:rFonts w:cs="Times New Roman"/>
      <w:sz w:val="21"/>
      <w:szCs w:val="21"/>
    </w:rPr>
  </w:style>
  <w:style w:type="paragraph" w:customStyle="1" w:styleId="29">
    <w:name w:val="Оглавление (2)"/>
    <w:basedOn w:val="a0"/>
    <w:link w:val="28"/>
    <w:uiPriority w:val="99"/>
    <w:rsid w:val="00187702"/>
    <w:pPr>
      <w:shd w:val="clear" w:color="auto" w:fill="FFFFFF"/>
      <w:spacing w:after="0" w:line="259" w:lineRule="exact"/>
      <w:jc w:val="both"/>
    </w:pPr>
    <w:rPr>
      <w:rFonts w:cs="Times New Roman"/>
      <w:b/>
      <w:bCs/>
      <w:sz w:val="21"/>
      <w:szCs w:val="21"/>
    </w:rPr>
  </w:style>
  <w:style w:type="character" w:customStyle="1" w:styleId="afd">
    <w:name w:val="Оглавление + Курсив"/>
    <w:uiPriority w:val="99"/>
    <w:rsid w:val="00187702"/>
    <w:rPr>
      <w:rFonts w:ascii="Times New Roman" w:hAnsi="Times New Roman" w:cs="Times New Roman"/>
      <w:i/>
      <w:iCs/>
      <w:spacing w:val="0"/>
      <w:sz w:val="21"/>
      <w:szCs w:val="21"/>
      <w:lang w:bidi="ar-SA"/>
    </w:rPr>
  </w:style>
  <w:style w:type="character" w:customStyle="1" w:styleId="39">
    <w:name w:val="Оглавление + Курсив3"/>
    <w:uiPriority w:val="99"/>
    <w:rsid w:val="00187702"/>
    <w:rPr>
      <w:rFonts w:ascii="Times New Roman" w:hAnsi="Times New Roman" w:cs="Times New Roman"/>
      <w:i/>
      <w:iCs/>
      <w:spacing w:val="0"/>
      <w:sz w:val="21"/>
      <w:szCs w:val="21"/>
      <w:lang w:bidi="ar-SA"/>
    </w:rPr>
  </w:style>
  <w:style w:type="character" w:customStyle="1" w:styleId="2a">
    <w:name w:val="Оглавление + Курсив2"/>
    <w:uiPriority w:val="99"/>
    <w:rsid w:val="00187702"/>
    <w:rPr>
      <w:rFonts w:ascii="Times New Roman" w:hAnsi="Times New Roman" w:cs="Times New Roman"/>
      <w:i/>
      <w:iCs/>
      <w:spacing w:val="0"/>
      <w:sz w:val="21"/>
      <w:szCs w:val="21"/>
      <w:lang w:bidi="ar-SA"/>
    </w:rPr>
  </w:style>
  <w:style w:type="character" w:customStyle="1" w:styleId="15">
    <w:name w:val="Оглавление + Курсив1"/>
    <w:uiPriority w:val="99"/>
    <w:rsid w:val="00187702"/>
    <w:rPr>
      <w:rFonts w:ascii="Times New Roman" w:hAnsi="Times New Roman" w:cs="Times New Roman"/>
      <w:i/>
      <w:iCs/>
      <w:spacing w:val="0"/>
      <w:sz w:val="21"/>
      <w:szCs w:val="21"/>
      <w:lang w:bidi="ar-SA"/>
    </w:rPr>
  </w:style>
  <w:style w:type="character" w:customStyle="1" w:styleId="510">
    <w:name w:val="Оглавление (5) + 10"/>
    <w:aliases w:val="5 pt1,Курсив,Оглавление (13) + 6"/>
    <w:uiPriority w:val="99"/>
    <w:rsid w:val="00187702"/>
    <w:rPr>
      <w:rFonts w:ascii="Times New Roman" w:hAnsi="Times New Roman" w:cs="Times New Roman"/>
      <w:i/>
      <w:iCs/>
      <w:spacing w:val="0"/>
      <w:sz w:val="21"/>
      <w:szCs w:val="21"/>
      <w:lang w:bidi="ar-SA"/>
    </w:rPr>
  </w:style>
  <w:style w:type="character" w:customStyle="1" w:styleId="53">
    <w:name w:val="Оглавление (5) + Полужирный"/>
    <w:uiPriority w:val="99"/>
    <w:rsid w:val="00187702"/>
    <w:rPr>
      <w:rFonts w:ascii="Times New Roman" w:hAnsi="Times New Roman" w:cs="Times New Roman"/>
      <w:b/>
      <w:bCs/>
      <w:spacing w:val="0"/>
      <w:sz w:val="17"/>
      <w:szCs w:val="17"/>
      <w:lang w:bidi="ar-SA"/>
    </w:rPr>
  </w:style>
  <w:style w:type="character" w:customStyle="1" w:styleId="23pt1">
    <w:name w:val="Оглавление (2) + Интервал 3 pt1"/>
    <w:uiPriority w:val="99"/>
    <w:rsid w:val="00187702"/>
    <w:rPr>
      <w:rFonts w:ascii="Century Schoolbook" w:hAnsi="Century Schoolbook" w:cs="Times New Roman"/>
      <w:b/>
      <w:bCs/>
      <w:spacing w:val="70"/>
      <w:sz w:val="18"/>
      <w:szCs w:val="18"/>
      <w:lang w:bidi="ar-SA"/>
    </w:rPr>
  </w:style>
  <w:style w:type="character" w:customStyle="1" w:styleId="220">
    <w:name w:val="Оглавление (2)2"/>
    <w:uiPriority w:val="99"/>
    <w:rsid w:val="00187702"/>
    <w:rPr>
      <w:rFonts w:ascii="Century Schoolbook" w:hAnsi="Century Schoolbook" w:cs="Times New Roman"/>
      <w:b/>
      <w:bCs/>
      <w:sz w:val="18"/>
      <w:szCs w:val="18"/>
      <w:lang w:bidi="ar-SA"/>
    </w:rPr>
  </w:style>
  <w:style w:type="character" w:customStyle="1" w:styleId="137">
    <w:name w:val="Оглавление (13) + 7"/>
    <w:aliases w:val="5 pt2"/>
    <w:uiPriority w:val="99"/>
    <w:rsid w:val="00187702"/>
    <w:rPr>
      <w:rFonts w:ascii="Century Schoolbook" w:hAnsi="Century Schoolbook" w:cs="Century Schoolbook"/>
      <w:spacing w:val="0"/>
      <w:sz w:val="15"/>
      <w:szCs w:val="15"/>
    </w:rPr>
  </w:style>
  <w:style w:type="paragraph" w:customStyle="1" w:styleId="210">
    <w:name w:val="Оглавление (2)1"/>
    <w:basedOn w:val="a0"/>
    <w:uiPriority w:val="99"/>
    <w:rsid w:val="00187702"/>
    <w:pPr>
      <w:shd w:val="clear" w:color="auto" w:fill="FFFFFF"/>
      <w:spacing w:after="120" w:line="240" w:lineRule="atLeast"/>
    </w:pPr>
    <w:rPr>
      <w:rFonts w:ascii="Century Schoolbook" w:eastAsia="Calibri" w:hAnsi="Century Schoolbook" w:cs="Times New Roman"/>
      <w:noProof/>
      <w:sz w:val="18"/>
      <w:szCs w:val="18"/>
      <w:lang w:eastAsia="ru-RU"/>
    </w:rPr>
  </w:style>
  <w:style w:type="character" w:customStyle="1" w:styleId="153pt">
    <w:name w:val="Оглавление (15) + Интервал 3 pt"/>
    <w:uiPriority w:val="99"/>
    <w:rsid w:val="00187702"/>
    <w:rPr>
      <w:rFonts w:ascii="Century Schoolbook" w:hAnsi="Century Schoolbook" w:cs="Century Schoolbook"/>
      <w:spacing w:val="60"/>
      <w:sz w:val="15"/>
      <w:szCs w:val="15"/>
    </w:rPr>
  </w:style>
  <w:style w:type="character" w:customStyle="1" w:styleId="153pt4">
    <w:name w:val="Оглавление (15) + Интервал 3 pt4"/>
    <w:uiPriority w:val="99"/>
    <w:rsid w:val="00187702"/>
    <w:rPr>
      <w:rFonts w:ascii="Century Schoolbook" w:hAnsi="Century Schoolbook" w:cs="Century Schoolbook"/>
      <w:spacing w:val="60"/>
      <w:sz w:val="15"/>
      <w:szCs w:val="15"/>
    </w:rPr>
  </w:style>
  <w:style w:type="character" w:customStyle="1" w:styleId="153pt3">
    <w:name w:val="Оглавление (15) + Интервал 3 pt3"/>
    <w:uiPriority w:val="99"/>
    <w:rsid w:val="00187702"/>
    <w:rPr>
      <w:rFonts w:ascii="Century Schoolbook" w:hAnsi="Century Schoolbook" w:cs="Century Schoolbook"/>
      <w:spacing w:val="60"/>
      <w:sz w:val="15"/>
      <w:szCs w:val="15"/>
    </w:rPr>
  </w:style>
  <w:style w:type="character" w:customStyle="1" w:styleId="173pt">
    <w:name w:val="Оглавление (17) + Интервал 3 pt"/>
    <w:uiPriority w:val="99"/>
    <w:rsid w:val="00187702"/>
    <w:rPr>
      <w:rFonts w:ascii="Century Schoolbook" w:hAnsi="Century Schoolbook" w:cs="Century Schoolbook"/>
      <w:spacing w:val="60"/>
      <w:sz w:val="15"/>
      <w:szCs w:val="15"/>
    </w:rPr>
  </w:style>
  <w:style w:type="character" w:customStyle="1" w:styleId="170">
    <w:name w:val="Оглавление (17)"/>
    <w:uiPriority w:val="99"/>
    <w:rsid w:val="00187702"/>
    <w:rPr>
      <w:rFonts w:ascii="Century Schoolbook" w:hAnsi="Century Schoolbook" w:cs="Century Schoolbook"/>
      <w:spacing w:val="0"/>
      <w:sz w:val="15"/>
      <w:szCs w:val="15"/>
    </w:rPr>
  </w:style>
  <w:style w:type="character" w:customStyle="1" w:styleId="153pt2">
    <w:name w:val="Оглавление (15) + Интервал 3 pt2"/>
    <w:uiPriority w:val="99"/>
    <w:rsid w:val="00187702"/>
    <w:rPr>
      <w:rFonts w:ascii="Century Schoolbook" w:hAnsi="Century Schoolbook" w:cs="Century Schoolbook"/>
      <w:spacing w:val="60"/>
      <w:sz w:val="15"/>
      <w:szCs w:val="15"/>
    </w:rPr>
  </w:style>
  <w:style w:type="character" w:customStyle="1" w:styleId="153pt1">
    <w:name w:val="Оглавление (15) + Интервал 3 pt1"/>
    <w:uiPriority w:val="99"/>
    <w:rsid w:val="00187702"/>
    <w:rPr>
      <w:rFonts w:ascii="Century Schoolbook" w:hAnsi="Century Schoolbook" w:cs="Century Schoolbook"/>
      <w:spacing w:val="60"/>
      <w:sz w:val="15"/>
      <w:szCs w:val="15"/>
    </w:rPr>
  </w:style>
  <w:style w:type="paragraph" w:customStyle="1" w:styleId="afe">
    <w:name w:val="норма"/>
    <w:basedOn w:val="31"/>
    <w:link w:val="aff"/>
    <w:qFormat/>
    <w:rsid w:val="00187702"/>
    <w:pPr>
      <w:spacing w:after="0" w:line="360" w:lineRule="auto"/>
      <w:ind w:left="0"/>
      <w:jc w:val="both"/>
    </w:pPr>
    <w:rPr>
      <w:rFonts w:ascii="Times New Roman" w:eastAsia="Times New Roman" w:hAnsi="Times New Roman"/>
      <w:sz w:val="28"/>
      <w:szCs w:val="28"/>
      <w:lang w:eastAsia="ru-RU"/>
    </w:rPr>
  </w:style>
  <w:style w:type="character" w:customStyle="1" w:styleId="aff">
    <w:name w:val="норма Знак"/>
    <w:link w:val="afe"/>
    <w:rsid w:val="00187702"/>
    <w:rPr>
      <w:rFonts w:ascii="Times New Roman" w:eastAsia="Times New Roman" w:hAnsi="Times New Roman" w:cs="Times New Roman"/>
      <w:sz w:val="28"/>
      <w:szCs w:val="28"/>
      <w:lang w:eastAsia="ru-RU"/>
    </w:rPr>
  </w:style>
  <w:style w:type="paragraph" w:customStyle="1" w:styleId="116">
    <w:name w:val="Стиль Заголовок 1 + 16 пт"/>
    <w:basedOn w:val="1"/>
    <w:next w:val="127"/>
    <w:rsid w:val="00187702"/>
    <w:pPr>
      <w:keepLines w:val="0"/>
      <w:tabs>
        <w:tab w:val="num" w:pos="1425"/>
      </w:tabs>
      <w:spacing w:before="240" w:after="120" w:line="360" w:lineRule="auto"/>
      <w:ind w:left="1425" w:hanging="432"/>
      <w:jc w:val="center"/>
    </w:pPr>
    <w:rPr>
      <w:rFonts w:ascii="Arial" w:eastAsia="MS Mincho" w:hAnsi="Arial" w:cs="Arial"/>
      <w:color w:val="auto"/>
      <w:kern w:val="32"/>
      <w:sz w:val="32"/>
      <w:szCs w:val="32"/>
      <w:lang w:eastAsia="ja-JP"/>
    </w:rPr>
  </w:style>
  <w:style w:type="paragraph" w:customStyle="1" w:styleId="aff0">
    <w:name w:val="Таблица"/>
    <w:basedOn w:val="a0"/>
    <w:link w:val="aff1"/>
    <w:rsid w:val="00187702"/>
    <w:pPr>
      <w:spacing w:after="0" w:line="240" w:lineRule="auto"/>
      <w:jc w:val="both"/>
    </w:pPr>
    <w:rPr>
      <w:rFonts w:ascii="Times New Roman" w:eastAsia="Times New Roman" w:hAnsi="Times New Roman" w:cs="Times New Roman"/>
      <w:sz w:val="28"/>
      <w:szCs w:val="28"/>
      <w:lang w:eastAsia="ru-RU"/>
    </w:rPr>
  </w:style>
  <w:style w:type="character" w:customStyle="1" w:styleId="aff1">
    <w:name w:val="Таблица Знак"/>
    <w:link w:val="aff0"/>
    <w:locked/>
    <w:rsid w:val="00187702"/>
    <w:rPr>
      <w:rFonts w:ascii="Times New Roman" w:eastAsia="Times New Roman" w:hAnsi="Times New Roman" w:cs="Times New Roman"/>
      <w:sz w:val="28"/>
      <w:szCs w:val="28"/>
      <w:lang w:eastAsia="ru-RU"/>
    </w:rPr>
  </w:style>
  <w:style w:type="paragraph" w:customStyle="1" w:styleId="127">
    <w:name w:val="Стиль По ширине Первая строка:  127 см Междустр.интервал:  полут..."/>
    <w:basedOn w:val="a0"/>
    <w:autoRedefine/>
    <w:rsid w:val="00187702"/>
    <w:pPr>
      <w:spacing w:after="0" w:line="360" w:lineRule="auto"/>
      <w:ind w:firstLine="709"/>
      <w:jc w:val="both"/>
    </w:pPr>
    <w:rPr>
      <w:rFonts w:ascii="Times New Roman" w:eastAsia="MS Mincho" w:hAnsi="Times New Roman" w:cs="Times New Roman"/>
      <w:sz w:val="28"/>
      <w:szCs w:val="28"/>
      <w:lang w:eastAsia="ru-RU"/>
    </w:rPr>
  </w:style>
  <w:style w:type="character" w:styleId="HTML">
    <w:name w:val="HTML Typewriter"/>
    <w:rsid w:val="00187702"/>
    <w:rPr>
      <w:rFonts w:ascii="Courier New" w:eastAsia="Courier New" w:hAnsi="Courier New" w:cs="Courier New"/>
      <w:sz w:val="20"/>
      <w:szCs w:val="20"/>
    </w:rPr>
  </w:style>
  <w:style w:type="character" w:styleId="aff2">
    <w:name w:val="Strong"/>
    <w:qFormat/>
    <w:rsid w:val="00187702"/>
    <w:rPr>
      <w:b/>
      <w:bCs/>
    </w:rPr>
  </w:style>
  <w:style w:type="character" w:styleId="aff3">
    <w:name w:val="Emphasis"/>
    <w:qFormat/>
    <w:rsid w:val="00187702"/>
    <w:rPr>
      <w:i/>
      <w:iCs/>
    </w:rPr>
  </w:style>
  <w:style w:type="character" w:styleId="aff4">
    <w:name w:val="page number"/>
    <w:rsid w:val="00187702"/>
  </w:style>
  <w:style w:type="paragraph" w:customStyle="1" w:styleId="19">
    <w:name w:val="Обычный1"/>
    <w:rsid w:val="00187702"/>
    <w:pPr>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1"/>
    <w:rsid w:val="00B8530B"/>
  </w:style>
  <w:style w:type="paragraph" w:customStyle="1" w:styleId="aff5">
    <w:name w:val="Стиль"/>
    <w:rsid w:val="007C18D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aff6">
    <w:name w:val="Для таблиц"/>
    <w:basedOn w:val="a0"/>
    <w:uiPriority w:val="99"/>
    <w:rsid w:val="007C18D7"/>
    <w:pPr>
      <w:spacing w:after="0" w:line="240" w:lineRule="auto"/>
    </w:pPr>
    <w:rPr>
      <w:rFonts w:ascii="Times New Roman" w:eastAsia="Times New Roman" w:hAnsi="Times New Roman" w:cs="Times New Roman"/>
      <w:sz w:val="24"/>
      <w:szCs w:val="24"/>
      <w:lang w:eastAsia="ru-RU"/>
    </w:rPr>
  </w:style>
  <w:style w:type="paragraph" w:customStyle="1" w:styleId="a">
    <w:name w:val="список с точками"/>
    <w:basedOn w:val="a0"/>
    <w:rsid w:val="007C18D7"/>
    <w:pPr>
      <w:numPr>
        <w:numId w:val="5"/>
      </w:numPr>
      <w:tabs>
        <w:tab w:val="num" w:pos="756"/>
      </w:tabs>
      <w:spacing w:after="0" w:line="312" w:lineRule="auto"/>
      <w:ind w:left="756"/>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124697">
      <w:bodyDiv w:val="1"/>
      <w:marLeft w:val="0"/>
      <w:marRight w:val="0"/>
      <w:marTop w:val="0"/>
      <w:marBottom w:val="0"/>
      <w:divBdr>
        <w:top w:val="none" w:sz="0" w:space="0" w:color="auto"/>
        <w:left w:val="none" w:sz="0" w:space="0" w:color="auto"/>
        <w:bottom w:val="none" w:sz="0" w:space="0" w:color="auto"/>
        <w:right w:val="none" w:sz="0" w:space="0" w:color="auto"/>
      </w:divBdr>
      <w:divsChild>
        <w:div w:id="395518662">
          <w:marLeft w:val="0"/>
          <w:marRight w:val="0"/>
          <w:marTop w:val="0"/>
          <w:marBottom w:val="0"/>
          <w:divBdr>
            <w:top w:val="none" w:sz="0" w:space="0" w:color="auto"/>
            <w:left w:val="none" w:sz="0" w:space="0" w:color="auto"/>
            <w:bottom w:val="none" w:sz="0" w:space="0" w:color="auto"/>
            <w:right w:val="none" w:sz="0" w:space="0" w:color="auto"/>
          </w:divBdr>
        </w:div>
        <w:div w:id="697967847">
          <w:marLeft w:val="0"/>
          <w:marRight w:val="0"/>
          <w:marTop w:val="0"/>
          <w:marBottom w:val="0"/>
          <w:divBdr>
            <w:top w:val="none" w:sz="0" w:space="0" w:color="auto"/>
            <w:left w:val="none" w:sz="0" w:space="0" w:color="auto"/>
            <w:bottom w:val="none" w:sz="0" w:space="0" w:color="auto"/>
            <w:right w:val="none" w:sz="0" w:space="0" w:color="auto"/>
          </w:divBdr>
        </w:div>
        <w:div w:id="1343126870">
          <w:marLeft w:val="0"/>
          <w:marRight w:val="0"/>
          <w:marTop w:val="0"/>
          <w:marBottom w:val="0"/>
          <w:divBdr>
            <w:top w:val="none" w:sz="0" w:space="0" w:color="auto"/>
            <w:left w:val="none" w:sz="0" w:space="0" w:color="auto"/>
            <w:bottom w:val="none" w:sz="0" w:space="0" w:color="auto"/>
            <w:right w:val="none" w:sz="0" w:space="0" w:color="auto"/>
          </w:divBdr>
        </w:div>
      </w:divsChild>
    </w:div>
    <w:div w:id="321012362">
      <w:bodyDiv w:val="1"/>
      <w:marLeft w:val="0"/>
      <w:marRight w:val="0"/>
      <w:marTop w:val="0"/>
      <w:marBottom w:val="0"/>
      <w:divBdr>
        <w:top w:val="none" w:sz="0" w:space="0" w:color="auto"/>
        <w:left w:val="none" w:sz="0" w:space="0" w:color="auto"/>
        <w:bottom w:val="none" w:sz="0" w:space="0" w:color="auto"/>
        <w:right w:val="none" w:sz="0" w:space="0" w:color="auto"/>
      </w:divBdr>
    </w:div>
    <w:div w:id="1479570625">
      <w:bodyDiv w:val="1"/>
      <w:marLeft w:val="0"/>
      <w:marRight w:val="0"/>
      <w:marTop w:val="0"/>
      <w:marBottom w:val="0"/>
      <w:divBdr>
        <w:top w:val="none" w:sz="0" w:space="0" w:color="auto"/>
        <w:left w:val="none" w:sz="0" w:space="0" w:color="auto"/>
        <w:bottom w:val="none" w:sz="0" w:space="0" w:color="auto"/>
        <w:right w:val="none" w:sz="0" w:space="0" w:color="auto"/>
      </w:divBdr>
    </w:div>
    <w:div w:id="1731610226">
      <w:bodyDiv w:val="1"/>
      <w:marLeft w:val="0"/>
      <w:marRight w:val="0"/>
      <w:marTop w:val="0"/>
      <w:marBottom w:val="0"/>
      <w:divBdr>
        <w:top w:val="none" w:sz="0" w:space="0" w:color="auto"/>
        <w:left w:val="none" w:sz="0" w:space="0" w:color="auto"/>
        <w:bottom w:val="none" w:sz="0" w:space="0" w:color="auto"/>
        <w:right w:val="none" w:sz="0" w:space="0" w:color="auto"/>
      </w:divBdr>
    </w:div>
    <w:div w:id="1798915388">
      <w:bodyDiv w:val="1"/>
      <w:marLeft w:val="0"/>
      <w:marRight w:val="0"/>
      <w:marTop w:val="0"/>
      <w:marBottom w:val="0"/>
      <w:divBdr>
        <w:top w:val="none" w:sz="0" w:space="0" w:color="auto"/>
        <w:left w:val="none" w:sz="0" w:space="0" w:color="auto"/>
        <w:bottom w:val="none" w:sz="0" w:space="0" w:color="auto"/>
        <w:right w:val="none" w:sz="0" w:space="0" w:color="auto"/>
      </w:divBdr>
      <w:divsChild>
        <w:div w:id="1735858333">
          <w:marLeft w:val="0"/>
          <w:marRight w:val="0"/>
          <w:marTop w:val="0"/>
          <w:marBottom w:val="0"/>
          <w:divBdr>
            <w:top w:val="none" w:sz="0" w:space="0" w:color="auto"/>
            <w:left w:val="none" w:sz="0" w:space="0" w:color="auto"/>
            <w:bottom w:val="none" w:sz="0" w:space="0" w:color="auto"/>
            <w:right w:val="none" w:sz="0" w:space="0" w:color="auto"/>
          </w:divBdr>
        </w:div>
        <w:div w:id="1466971048">
          <w:marLeft w:val="0"/>
          <w:marRight w:val="0"/>
          <w:marTop w:val="0"/>
          <w:marBottom w:val="0"/>
          <w:divBdr>
            <w:top w:val="none" w:sz="0" w:space="0" w:color="auto"/>
            <w:left w:val="none" w:sz="0" w:space="0" w:color="auto"/>
            <w:bottom w:val="none" w:sz="0" w:space="0" w:color="auto"/>
            <w:right w:val="none" w:sz="0" w:space="0" w:color="auto"/>
          </w:divBdr>
        </w:div>
        <w:div w:id="1057699897">
          <w:marLeft w:val="0"/>
          <w:marRight w:val="0"/>
          <w:marTop w:val="0"/>
          <w:marBottom w:val="0"/>
          <w:divBdr>
            <w:top w:val="none" w:sz="0" w:space="0" w:color="auto"/>
            <w:left w:val="none" w:sz="0" w:space="0" w:color="auto"/>
            <w:bottom w:val="none" w:sz="0" w:space="0" w:color="auto"/>
            <w:right w:val="none" w:sz="0" w:space="0" w:color="auto"/>
          </w:divBdr>
        </w:div>
      </w:divsChild>
    </w:div>
    <w:div w:id="2016884568">
      <w:bodyDiv w:val="1"/>
      <w:marLeft w:val="0"/>
      <w:marRight w:val="0"/>
      <w:marTop w:val="0"/>
      <w:marBottom w:val="0"/>
      <w:divBdr>
        <w:top w:val="none" w:sz="0" w:space="0" w:color="auto"/>
        <w:left w:val="none" w:sz="0" w:space="0" w:color="auto"/>
        <w:bottom w:val="none" w:sz="0" w:space="0" w:color="auto"/>
        <w:right w:val="none" w:sz="0" w:space="0" w:color="auto"/>
      </w:divBdr>
      <w:divsChild>
        <w:div w:id="1498423035">
          <w:marLeft w:val="0"/>
          <w:marRight w:val="0"/>
          <w:marTop w:val="0"/>
          <w:marBottom w:val="0"/>
          <w:divBdr>
            <w:top w:val="none" w:sz="0" w:space="0" w:color="auto"/>
            <w:left w:val="none" w:sz="0" w:space="0" w:color="auto"/>
            <w:bottom w:val="none" w:sz="0" w:space="0" w:color="auto"/>
            <w:right w:val="none" w:sz="0" w:space="0" w:color="auto"/>
          </w:divBdr>
        </w:div>
        <w:div w:id="636760860">
          <w:marLeft w:val="0"/>
          <w:marRight w:val="0"/>
          <w:marTop w:val="0"/>
          <w:marBottom w:val="0"/>
          <w:divBdr>
            <w:top w:val="none" w:sz="0" w:space="0" w:color="auto"/>
            <w:left w:val="none" w:sz="0" w:space="0" w:color="auto"/>
            <w:bottom w:val="none" w:sz="0" w:space="0" w:color="auto"/>
            <w:right w:val="none" w:sz="0" w:space="0" w:color="auto"/>
          </w:divBdr>
        </w:div>
        <w:div w:id="11153684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slamsemya.ru/load/semejnaja_biblioteka/knigi_dlja_novobrachnykh/osnovy_ljubvi_mezhdu_muzhem_i_zhenoj/51-1-0-16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islamsemya.ru/load/semejnaja_biblioteka/knigi_dlja_novobrachnykh/podarok_novobrachnym/51-1-0-170" TargetMode="External"/><Relationship Id="rId12" Type="http://schemas.openxmlformats.org/officeDocument/2006/relationships/hyperlink" Target="https://umma.ru/semya-i-islam/musulmanskaya-semy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zan.kz/maktabah/kutub/view/289/read/pdf?" TargetMode="External"/><Relationship Id="rId11" Type="http://schemas.openxmlformats.org/officeDocument/2006/relationships/hyperlink" Target="https://umma.ru/semya-i-islam/musulmanskaya-semya/" TargetMode="External"/><Relationship Id="rId5" Type="http://schemas.openxmlformats.org/officeDocument/2006/relationships/webSettings" Target="webSettings.xml"/><Relationship Id="rId10" Type="http://schemas.openxmlformats.org/officeDocument/2006/relationships/hyperlink" Target="https://islam-today.ru/muslim-family/" TargetMode="External"/><Relationship Id="rId4" Type="http://schemas.openxmlformats.org/officeDocument/2006/relationships/settings" Target="settings.xml"/><Relationship Id="rId9" Type="http://schemas.openxmlformats.org/officeDocument/2006/relationships/hyperlink" Target="https://medinaschool.org/library/semya/semejnaya-zhizn/semya-v-islame"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87751-FC02-4080-8453-594E7C9EE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44</Pages>
  <Words>15874</Words>
  <Characters>90482</Characters>
  <Application>Microsoft Office Word</Application>
  <DocSecurity>0</DocSecurity>
  <Lines>754</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106144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User</cp:lastModifiedBy>
  <cp:revision>65</cp:revision>
  <cp:lastPrinted>2018-05-27T06:43:00Z</cp:lastPrinted>
  <dcterms:created xsi:type="dcterms:W3CDTF">2019-10-10T21:16:00Z</dcterms:created>
  <dcterms:modified xsi:type="dcterms:W3CDTF">2021-02-02T10:29:00Z</dcterms:modified>
</cp:coreProperties>
</file>